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EAC2" w14:textId="77777777" w:rsidR="00E03052" w:rsidRDefault="00E03052" w:rsidP="0037506A">
      <w:r>
        <w:rPr>
          <w:noProof/>
        </w:rPr>
        <w:drawing>
          <wp:anchor distT="0" distB="0" distL="114300" distR="114300" simplePos="0" relativeHeight="251659264" behindDoc="0" locked="0" layoutInCell="1" allowOverlap="1" wp14:anchorId="19681A3E" wp14:editId="49C37B50">
            <wp:simplePos x="0" y="0"/>
            <wp:positionH relativeFrom="margin">
              <wp:align>left</wp:align>
            </wp:positionH>
            <wp:positionV relativeFrom="paragraph">
              <wp:posOffset>0</wp:posOffset>
            </wp:positionV>
            <wp:extent cx="1489710" cy="1482090"/>
            <wp:effectExtent l="0" t="0" r="0" b="3810"/>
            <wp:wrapSquare wrapText="bothSides"/>
            <wp:docPr id="56656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9710" cy="1482090"/>
                    </a:xfrm>
                    <a:prstGeom prst="rect">
                      <a:avLst/>
                    </a:prstGeom>
                    <a:noFill/>
                  </pic:spPr>
                </pic:pic>
              </a:graphicData>
            </a:graphic>
            <wp14:sizeRelH relativeFrom="page">
              <wp14:pctWidth>0</wp14:pctWidth>
            </wp14:sizeRelH>
            <wp14:sizeRelV relativeFrom="page">
              <wp14:pctHeight>0</wp14:pctHeight>
            </wp14:sizeRelV>
          </wp:anchor>
        </w:drawing>
      </w:r>
    </w:p>
    <w:p w14:paraId="122CE148" w14:textId="77777777" w:rsidR="00E03052" w:rsidRDefault="00E03052" w:rsidP="0037506A"/>
    <w:p w14:paraId="5ECB4199" w14:textId="77777777" w:rsidR="00E03052" w:rsidRDefault="00E03052" w:rsidP="0037506A"/>
    <w:p w14:paraId="36A07E7F" w14:textId="77777777" w:rsidR="00E03052" w:rsidRDefault="00E03052" w:rsidP="0037506A"/>
    <w:p w14:paraId="4621A7E7" w14:textId="77777777" w:rsidR="00E03052" w:rsidRDefault="00E03052" w:rsidP="0037506A">
      <w:pPr>
        <w:rPr>
          <w:sz w:val="22"/>
          <w:szCs w:val="18"/>
        </w:rPr>
      </w:pPr>
    </w:p>
    <w:p w14:paraId="143313A0" w14:textId="77777777" w:rsidR="00E03052" w:rsidRPr="0037506A" w:rsidRDefault="00E03052" w:rsidP="0037506A">
      <w:pPr>
        <w:jc w:val="both"/>
        <w:rPr>
          <w:rFonts w:ascii="Arial" w:hAnsi="Arial" w:cs="Arial"/>
        </w:rPr>
      </w:pPr>
      <w:r w:rsidRPr="0037506A">
        <w:rPr>
          <w:rFonts w:ascii="Arial" w:hAnsi="Arial" w:cs="Arial"/>
        </w:rPr>
        <w:t>The following Applications have been received by the Office of the Police and Crime Commissioner on behalf of the Commissioner and fulfil the Terms and Conditions and Criteria laid out in the Grant Application Form.</w:t>
      </w:r>
      <w:r w:rsidRPr="0037506A">
        <w:rPr>
          <w:rFonts w:ascii="Arial" w:hAnsi="Arial" w:cs="Arial"/>
          <w:noProof/>
        </w:rPr>
        <w:t xml:space="preserve"> </w:t>
      </w:r>
    </w:p>
    <w:p w14:paraId="06849847" w14:textId="77777777" w:rsidR="00E03052" w:rsidRPr="0037506A" w:rsidRDefault="00E03052" w:rsidP="0037506A">
      <w:pPr>
        <w:jc w:val="both"/>
        <w:rPr>
          <w:rFonts w:ascii="Arial" w:hAnsi="Arial" w:cs="Arial"/>
        </w:rPr>
      </w:pPr>
      <w:r w:rsidRPr="0037506A">
        <w:rPr>
          <w:rFonts w:ascii="Arial" w:hAnsi="Arial" w:cs="Arial"/>
        </w:rPr>
        <w:t>The Commissioner is asked to approve the level of grant funding as detailed for the following Applications:</w:t>
      </w:r>
    </w:p>
    <w:tbl>
      <w:tblPr>
        <w:tblStyle w:val="TableGrid"/>
        <w:tblW w:w="0" w:type="auto"/>
        <w:tblLook w:val="04A0" w:firstRow="1" w:lastRow="0" w:firstColumn="1" w:lastColumn="0" w:noHBand="0" w:noVBand="1"/>
      </w:tblPr>
      <w:tblGrid>
        <w:gridCol w:w="3005"/>
        <w:gridCol w:w="3005"/>
        <w:gridCol w:w="3006"/>
      </w:tblGrid>
      <w:tr w:rsidR="00E03052" w:rsidRPr="0037506A" w14:paraId="5E20255F" w14:textId="77777777" w:rsidTr="007E4831">
        <w:tc>
          <w:tcPr>
            <w:tcW w:w="3005" w:type="dxa"/>
          </w:tcPr>
          <w:p w14:paraId="27D28348" w14:textId="77777777" w:rsidR="00E03052" w:rsidRPr="0037506A" w:rsidRDefault="00E03052">
            <w:pPr>
              <w:rPr>
                <w:rFonts w:ascii="Arial" w:hAnsi="Arial" w:cs="Arial"/>
              </w:rPr>
            </w:pPr>
            <w:r w:rsidRPr="0037506A">
              <w:rPr>
                <w:rFonts w:ascii="Arial" w:hAnsi="Arial" w:cs="Arial"/>
              </w:rPr>
              <w:t>Community Safety Partnership</w:t>
            </w:r>
          </w:p>
        </w:tc>
        <w:tc>
          <w:tcPr>
            <w:tcW w:w="3005" w:type="dxa"/>
          </w:tcPr>
          <w:p w14:paraId="5203306E" w14:textId="77777777" w:rsidR="00E03052" w:rsidRDefault="00E03052">
            <w:pPr>
              <w:rPr>
                <w:rFonts w:ascii="Arial" w:hAnsi="Arial" w:cs="Arial"/>
              </w:rPr>
            </w:pPr>
            <w:r w:rsidRPr="0037506A">
              <w:rPr>
                <w:rFonts w:ascii="Arial" w:hAnsi="Arial" w:cs="Arial"/>
              </w:rPr>
              <w:t xml:space="preserve">Tackle Crime and Anti-Social Behaviour </w:t>
            </w:r>
          </w:p>
          <w:p w14:paraId="5F65CC8B" w14:textId="77777777" w:rsidR="00E03052" w:rsidRPr="0037506A" w:rsidRDefault="00E03052">
            <w:pPr>
              <w:rPr>
                <w:rFonts w:ascii="Arial" w:hAnsi="Arial" w:cs="Arial"/>
              </w:rPr>
            </w:pPr>
          </w:p>
          <w:p w14:paraId="5F64CF81" w14:textId="77777777" w:rsidR="00E03052" w:rsidRDefault="00E03052">
            <w:pPr>
              <w:rPr>
                <w:rFonts w:ascii="Arial" w:hAnsi="Arial" w:cs="Arial"/>
              </w:rPr>
            </w:pPr>
            <w:r w:rsidRPr="0037506A">
              <w:rPr>
                <w:rFonts w:ascii="Arial" w:hAnsi="Arial" w:cs="Arial"/>
              </w:rPr>
              <w:t xml:space="preserve">Prevent Violence Against Women and Girls </w:t>
            </w:r>
          </w:p>
          <w:p w14:paraId="39796DFE" w14:textId="77777777" w:rsidR="00E03052" w:rsidRPr="0037506A" w:rsidRDefault="00E03052">
            <w:pPr>
              <w:rPr>
                <w:rFonts w:ascii="Arial" w:hAnsi="Arial" w:cs="Arial"/>
              </w:rPr>
            </w:pPr>
          </w:p>
          <w:p w14:paraId="027D72DB" w14:textId="77777777" w:rsidR="00E03052" w:rsidRPr="0037506A" w:rsidRDefault="00E03052">
            <w:pPr>
              <w:rPr>
                <w:rFonts w:ascii="Arial" w:hAnsi="Arial" w:cs="Arial"/>
              </w:rPr>
            </w:pPr>
            <w:r w:rsidRPr="0037506A">
              <w:rPr>
                <w:rFonts w:ascii="Arial" w:hAnsi="Arial" w:cs="Arial"/>
              </w:rPr>
              <w:t>Get Tough on Serious Violent Crime</w:t>
            </w:r>
          </w:p>
        </w:tc>
        <w:tc>
          <w:tcPr>
            <w:tcW w:w="3006" w:type="dxa"/>
          </w:tcPr>
          <w:p w14:paraId="21ABFD46" w14:textId="77777777" w:rsidR="00E03052" w:rsidRPr="0037506A" w:rsidRDefault="00E03052">
            <w:pPr>
              <w:rPr>
                <w:rFonts w:ascii="Arial" w:hAnsi="Arial" w:cs="Arial"/>
              </w:rPr>
            </w:pPr>
            <w:r w:rsidRPr="0037506A">
              <w:rPr>
                <w:rFonts w:ascii="Arial" w:hAnsi="Arial" w:cs="Arial"/>
              </w:rPr>
              <w:t>20</w:t>
            </w:r>
            <w:r w:rsidRPr="0037506A">
              <w:rPr>
                <w:rFonts w:ascii="Arial" w:hAnsi="Arial" w:cs="Arial"/>
                <w:vertAlign w:val="superscript"/>
              </w:rPr>
              <w:t>th</w:t>
            </w:r>
            <w:r w:rsidRPr="0037506A">
              <w:rPr>
                <w:rFonts w:ascii="Arial" w:hAnsi="Arial" w:cs="Arial"/>
              </w:rPr>
              <w:t xml:space="preserve"> August 2025 </w:t>
            </w:r>
          </w:p>
        </w:tc>
      </w:tr>
      <w:tr w:rsidR="00E03052" w:rsidRPr="0037506A" w14:paraId="3E9AB2CF" w14:textId="77777777" w:rsidTr="004764B5">
        <w:tc>
          <w:tcPr>
            <w:tcW w:w="9016" w:type="dxa"/>
            <w:gridSpan w:val="3"/>
          </w:tcPr>
          <w:p w14:paraId="12468E2C" w14:textId="77777777" w:rsidR="00E03052" w:rsidRDefault="00E03052">
            <w:pPr>
              <w:rPr>
                <w:rFonts w:ascii="Arial" w:hAnsi="Arial" w:cs="Arial"/>
              </w:rPr>
            </w:pPr>
            <w:r w:rsidRPr="0037506A">
              <w:rPr>
                <w:rFonts w:ascii="Arial" w:hAnsi="Arial" w:cs="Arial"/>
              </w:rPr>
              <w:t>Grant award of £5,000 to Blackpool Community Safety Partnership for the Safe Space Blackpool project.</w:t>
            </w:r>
          </w:p>
          <w:p w14:paraId="37C8ED99" w14:textId="77777777" w:rsidR="00E03052" w:rsidRPr="0037506A" w:rsidRDefault="00E03052">
            <w:pPr>
              <w:rPr>
                <w:rFonts w:ascii="Arial" w:hAnsi="Arial" w:cs="Arial"/>
              </w:rPr>
            </w:pPr>
          </w:p>
          <w:p w14:paraId="324FE897" w14:textId="77777777" w:rsidR="00E03052" w:rsidRPr="0037506A" w:rsidRDefault="00E03052">
            <w:pPr>
              <w:rPr>
                <w:rFonts w:ascii="Arial" w:hAnsi="Arial" w:cs="Arial"/>
              </w:rPr>
            </w:pPr>
            <w:r w:rsidRPr="0037506A">
              <w:rPr>
                <w:rFonts w:ascii="Arial" w:hAnsi="Arial" w:cs="Arial"/>
              </w:rPr>
              <w:t xml:space="preserve">Safe Space aims to </w:t>
            </w:r>
            <w:r w:rsidRPr="0037506A">
              <w:rPr>
                <w:rFonts w:ascii="Arial" w:hAnsi="Arial" w:cs="Arial"/>
                <w:color w:val="000000" w:themeColor="text1"/>
              </w:rPr>
              <w:t>provide a safe and supportive environment for vulnerable individuals during Blackpool’s night-time economy, particularly in response to increased footfall and incidents of violence against women and girls. The project seeks to reduce pressure on emergency services and improve public safety.</w:t>
            </w:r>
            <w:r w:rsidRPr="0037506A">
              <w:rPr>
                <w:rFonts w:ascii="Arial" w:hAnsi="Arial" w:cs="Arial"/>
              </w:rPr>
              <w:t xml:space="preserve"> </w:t>
            </w:r>
          </w:p>
        </w:tc>
      </w:tr>
      <w:tr w:rsidR="00E03052" w:rsidRPr="0037506A" w14:paraId="631085CA" w14:textId="77777777" w:rsidTr="007E4831">
        <w:tc>
          <w:tcPr>
            <w:tcW w:w="3005" w:type="dxa"/>
          </w:tcPr>
          <w:p w14:paraId="4FCA93C1" w14:textId="77777777" w:rsidR="00E03052" w:rsidRPr="0037506A" w:rsidRDefault="00E03052">
            <w:pPr>
              <w:rPr>
                <w:rFonts w:ascii="Arial" w:hAnsi="Arial" w:cs="Arial"/>
              </w:rPr>
            </w:pPr>
            <w:r w:rsidRPr="0037506A">
              <w:rPr>
                <w:rFonts w:ascii="Arial" w:hAnsi="Arial" w:cs="Arial"/>
              </w:rPr>
              <w:t>Community Safety Partnership</w:t>
            </w:r>
          </w:p>
        </w:tc>
        <w:tc>
          <w:tcPr>
            <w:tcW w:w="3005" w:type="dxa"/>
          </w:tcPr>
          <w:p w14:paraId="299323D0" w14:textId="77777777" w:rsidR="00E03052" w:rsidRPr="00550178" w:rsidRDefault="00E03052">
            <w:pPr>
              <w:rPr>
                <w:rFonts w:ascii="Arial" w:hAnsi="Arial" w:cs="Arial"/>
              </w:rPr>
            </w:pPr>
            <w:r w:rsidRPr="0037506A">
              <w:rPr>
                <w:rFonts w:ascii="Arial" w:hAnsi="Arial" w:cs="Arial"/>
              </w:rPr>
              <w:t xml:space="preserve">Prevent Violence Against Women and Girls </w:t>
            </w:r>
          </w:p>
        </w:tc>
        <w:tc>
          <w:tcPr>
            <w:tcW w:w="3006" w:type="dxa"/>
          </w:tcPr>
          <w:p w14:paraId="0CD1AE18" w14:textId="77777777" w:rsidR="00E03052" w:rsidRPr="0037506A" w:rsidRDefault="00E03052">
            <w:pPr>
              <w:rPr>
                <w:rFonts w:ascii="Arial" w:hAnsi="Arial" w:cs="Arial"/>
              </w:rPr>
            </w:pPr>
            <w:r w:rsidRPr="0037506A">
              <w:rPr>
                <w:rFonts w:ascii="Arial" w:hAnsi="Arial" w:cs="Arial"/>
              </w:rPr>
              <w:t>5</w:t>
            </w:r>
            <w:r w:rsidRPr="0037506A">
              <w:rPr>
                <w:rFonts w:ascii="Arial" w:hAnsi="Arial" w:cs="Arial"/>
                <w:vertAlign w:val="superscript"/>
              </w:rPr>
              <w:t>th</w:t>
            </w:r>
            <w:r w:rsidRPr="0037506A">
              <w:rPr>
                <w:rFonts w:ascii="Arial" w:hAnsi="Arial" w:cs="Arial"/>
              </w:rPr>
              <w:t xml:space="preserve"> March 2026 </w:t>
            </w:r>
          </w:p>
        </w:tc>
      </w:tr>
      <w:tr w:rsidR="00E03052" w:rsidRPr="0037506A" w14:paraId="7299193A" w14:textId="77777777" w:rsidTr="00DD0CB2">
        <w:tc>
          <w:tcPr>
            <w:tcW w:w="9016" w:type="dxa"/>
            <w:gridSpan w:val="3"/>
          </w:tcPr>
          <w:p w14:paraId="0BE983A2" w14:textId="77777777" w:rsidR="00E03052" w:rsidRDefault="00E03052" w:rsidP="00E44C80">
            <w:pPr>
              <w:rPr>
                <w:rFonts w:ascii="Arial" w:hAnsi="Arial" w:cs="Arial"/>
              </w:rPr>
            </w:pPr>
            <w:r w:rsidRPr="0037506A">
              <w:rPr>
                <w:rFonts w:ascii="Arial" w:hAnsi="Arial" w:cs="Arial"/>
              </w:rPr>
              <w:t xml:space="preserve">Grant award of £5,000 to La Latte Lounge for the </w:t>
            </w:r>
            <w:r w:rsidRPr="0037506A">
              <w:rPr>
                <w:rFonts w:ascii="Arial" w:hAnsi="Arial" w:cs="Arial"/>
                <w:color w:val="000000" w:themeColor="text1"/>
              </w:rPr>
              <w:t>Preventing Violence Against Women and Girls and Supporting Community Safety</w:t>
            </w:r>
            <w:r w:rsidRPr="0037506A">
              <w:rPr>
                <w:rFonts w:ascii="Arial" w:hAnsi="Arial" w:cs="Arial"/>
              </w:rPr>
              <w:t xml:space="preserve"> project, as supported by Pennine Community Safety Partnership. </w:t>
            </w:r>
          </w:p>
          <w:p w14:paraId="186B8AE3" w14:textId="77777777" w:rsidR="00E03052" w:rsidRPr="0037506A" w:rsidRDefault="00E03052" w:rsidP="00E44C80">
            <w:pPr>
              <w:rPr>
                <w:rFonts w:ascii="Arial" w:hAnsi="Arial" w:cs="Arial"/>
              </w:rPr>
            </w:pPr>
          </w:p>
          <w:p w14:paraId="70BBE04F" w14:textId="77777777" w:rsidR="00E03052" w:rsidRPr="0037506A" w:rsidRDefault="00E03052">
            <w:pPr>
              <w:rPr>
                <w:rFonts w:ascii="Arial" w:hAnsi="Arial" w:cs="Arial"/>
                <w:color w:val="000000" w:themeColor="text1"/>
              </w:rPr>
            </w:pPr>
            <w:r w:rsidRPr="00803B02">
              <w:rPr>
                <w:rFonts w:ascii="Arial" w:hAnsi="Arial" w:cs="Arial"/>
                <w:color w:val="000000" w:themeColor="text1"/>
              </w:rPr>
              <w:t>The VAWG project will create a dedicated, self</w:t>
            </w:r>
            <w:r w:rsidRPr="00803B02">
              <w:rPr>
                <w:rFonts w:ascii="Arial" w:hAnsi="Arial" w:cs="Arial"/>
                <w:color w:val="000000" w:themeColor="text1"/>
              </w:rPr>
              <w:noBreakHyphen/>
              <w:t>contained community hub within La Latte Lounge, offering a safe, private, and supportive space for women, girls, and other vulnerable individuals. This hub is designed to reduce the common barriers people face when seeking support—such as fear, stigma, isolation, and low confidence—especially for those affected by domestic abuse or violence.</w:t>
            </w:r>
          </w:p>
        </w:tc>
      </w:tr>
      <w:tr w:rsidR="00E03052" w:rsidRPr="0037506A" w14:paraId="61A24231" w14:textId="77777777" w:rsidTr="007E4831">
        <w:tc>
          <w:tcPr>
            <w:tcW w:w="3005" w:type="dxa"/>
          </w:tcPr>
          <w:p w14:paraId="7669C0E0" w14:textId="77777777" w:rsidR="00E03052" w:rsidRPr="0037506A" w:rsidRDefault="00E03052">
            <w:pPr>
              <w:rPr>
                <w:rFonts w:ascii="Arial" w:hAnsi="Arial" w:cs="Arial"/>
              </w:rPr>
            </w:pPr>
            <w:r w:rsidRPr="0037506A">
              <w:rPr>
                <w:rFonts w:ascii="Arial" w:hAnsi="Arial" w:cs="Arial"/>
              </w:rPr>
              <w:t>Community Safety Partnership</w:t>
            </w:r>
          </w:p>
        </w:tc>
        <w:tc>
          <w:tcPr>
            <w:tcW w:w="3005" w:type="dxa"/>
          </w:tcPr>
          <w:p w14:paraId="5219467D" w14:textId="77777777" w:rsidR="00E03052" w:rsidRDefault="00E03052">
            <w:pPr>
              <w:rPr>
                <w:rFonts w:ascii="Arial" w:hAnsi="Arial" w:cs="Arial"/>
              </w:rPr>
            </w:pPr>
            <w:r w:rsidRPr="0037506A">
              <w:rPr>
                <w:rFonts w:ascii="Arial" w:hAnsi="Arial" w:cs="Arial"/>
              </w:rPr>
              <w:t xml:space="preserve">Tackle Crime and Anti-Social Behaviour </w:t>
            </w:r>
          </w:p>
          <w:p w14:paraId="2EB1FFA7" w14:textId="77777777" w:rsidR="00E03052" w:rsidRPr="0037506A" w:rsidRDefault="00E03052">
            <w:pPr>
              <w:rPr>
                <w:rFonts w:ascii="Arial" w:hAnsi="Arial" w:cs="Arial"/>
              </w:rPr>
            </w:pPr>
          </w:p>
          <w:p w14:paraId="7DA98620" w14:textId="77777777" w:rsidR="00E03052" w:rsidRPr="0037506A" w:rsidRDefault="00E03052">
            <w:pPr>
              <w:rPr>
                <w:rFonts w:ascii="Arial" w:hAnsi="Arial" w:cs="Arial"/>
              </w:rPr>
            </w:pPr>
            <w:r w:rsidRPr="0037506A">
              <w:rPr>
                <w:rFonts w:ascii="Arial" w:hAnsi="Arial" w:cs="Arial"/>
              </w:rPr>
              <w:t>Rebuild Public Trust and Confidence</w:t>
            </w:r>
          </w:p>
        </w:tc>
        <w:tc>
          <w:tcPr>
            <w:tcW w:w="3006" w:type="dxa"/>
          </w:tcPr>
          <w:p w14:paraId="6B8B7F5F" w14:textId="77777777" w:rsidR="00E03052" w:rsidRPr="0037506A" w:rsidRDefault="00E03052">
            <w:pPr>
              <w:rPr>
                <w:rFonts w:ascii="Arial" w:hAnsi="Arial" w:cs="Arial"/>
              </w:rPr>
            </w:pPr>
            <w:r w:rsidRPr="0037506A">
              <w:rPr>
                <w:rFonts w:ascii="Arial" w:hAnsi="Arial" w:cs="Arial"/>
              </w:rPr>
              <w:t>27</w:t>
            </w:r>
            <w:r w:rsidRPr="0037506A">
              <w:rPr>
                <w:rFonts w:ascii="Arial" w:hAnsi="Arial" w:cs="Arial"/>
                <w:vertAlign w:val="superscript"/>
              </w:rPr>
              <w:t>th</w:t>
            </w:r>
            <w:r w:rsidRPr="0037506A">
              <w:rPr>
                <w:rFonts w:ascii="Arial" w:hAnsi="Arial" w:cs="Arial"/>
              </w:rPr>
              <w:t xml:space="preserve"> February 2026 </w:t>
            </w:r>
          </w:p>
        </w:tc>
      </w:tr>
      <w:tr w:rsidR="00E03052" w:rsidRPr="0037506A" w14:paraId="7487ECEA" w14:textId="77777777" w:rsidTr="00A74832">
        <w:tc>
          <w:tcPr>
            <w:tcW w:w="9016" w:type="dxa"/>
            <w:gridSpan w:val="3"/>
          </w:tcPr>
          <w:p w14:paraId="28D2342F" w14:textId="77777777" w:rsidR="00E03052" w:rsidRDefault="00E03052" w:rsidP="00E92624">
            <w:pPr>
              <w:rPr>
                <w:rFonts w:ascii="Arial" w:hAnsi="Arial" w:cs="Arial"/>
              </w:rPr>
            </w:pPr>
            <w:r w:rsidRPr="0037506A">
              <w:rPr>
                <w:rFonts w:ascii="Arial" w:hAnsi="Arial" w:cs="Arial"/>
              </w:rPr>
              <w:t xml:space="preserve">Grant award of £5,000 to Pennine Community Safety Partnership for the </w:t>
            </w:r>
            <w:r w:rsidRPr="0037506A">
              <w:rPr>
                <w:rFonts w:ascii="Arial" w:hAnsi="Arial" w:cs="Arial"/>
                <w:color w:val="000000" w:themeColor="text1"/>
              </w:rPr>
              <w:t xml:space="preserve">Clayton Community Centre – Peaceful Neighbourhood </w:t>
            </w:r>
            <w:r w:rsidRPr="0037506A">
              <w:rPr>
                <w:rFonts w:ascii="Arial" w:hAnsi="Arial" w:cs="Arial"/>
              </w:rPr>
              <w:t xml:space="preserve">project. </w:t>
            </w:r>
          </w:p>
          <w:p w14:paraId="2328B582" w14:textId="77777777" w:rsidR="00E03052" w:rsidRPr="0037506A" w:rsidRDefault="00E03052" w:rsidP="00E92624">
            <w:pPr>
              <w:rPr>
                <w:rFonts w:ascii="Arial" w:hAnsi="Arial" w:cs="Arial"/>
              </w:rPr>
            </w:pPr>
          </w:p>
          <w:p w14:paraId="6BC80C2C" w14:textId="77777777" w:rsidR="00E03052" w:rsidRPr="0037506A" w:rsidRDefault="00E03052">
            <w:pPr>
              <w:rPr>
                <w:rFonts w:ascii="Arial" w:hAnsi="Arial" w:cs="Arial"/>
              </w:rPr>
            </w:pPr>
            <w:r w:rsidRPr="00803B02">
              <w:rPr>
                <w:rFonts w:ascii="Arial" w:hAnsi="Arial" w:cs="Arial"/>
              </w:rPr>
              <w:lastRenderedPageBreak/>
              <w:t>The project aims to tackle persistent ASB behind Clayton Community Centre by securing the hotspot area, removing opportunities for fire</w:t>
            </w:r>
            <w:r w:rsidRPr="00803B02">
              <w:rPr>
                <w:rFonts w:ascii="Arial" w:hAnsi="Arial" w:cs="Arial"/>
              </w:rPr>
              <w:noBreakHyphen/>
              <w:t>setting and nuisance behaviour, providing positive interventions for young people, and improving multi</w:t>
            </w:r>
            <w:r w:rsidRPr="00803B02">
              <w:rPr>
                <w:rFonts w:ascii="Arial" w:hAnsi="Arial" w:cs="Arial"/>
              </w:rPr>
              <w:noBreakHyphen/>
              <w:t xml:space="preserve">agency responses. Its overall goal is to create a safer, more welcoming environment for centre users and </w:t>
            </w:r>
            <w:proofErr w:type="gramStart"/>
            <w:r w:rsidRPr="00803B02">
              <w:rPr>
                <w:rFonts w:ascii="Arial" w:hAnsi="Arial" w:cs="Arial"/>
              </w:rPr>
              <w:t>local residents</w:t>
            </w:r>
            <w:proofErr w:type="gramEnd"/>
            <w:r w:rsidRPr="00803B02">
              <w:rPr>
                <w:rFonts w:ascii="Arial" w:hAnsi="Arial" w:cs="Arial"/>
              </w:rPr>
              <w:t>.</w:t>
            </w:r>
          </w:p>
        </w:tc>
      </w:tr>
      <w:tr w:rsidR="00E03052" w:rsidRPr="0037506A" w14:paraId="067F6965" w14:textId="77777777" w:rsidTr="007E4831">
        <w:tc>
          <w:tcPr>
            <w:tcW w:w="3005" w:type="dxa"/>
          </w:tcPr>
          <w:p w14:paraId="1D98D3CE" w14:textId="77777777" w:rsidR="00E03052" w:rsidRPr="0037506A" w:rsidRDefault="00E03052" w:rsidP="005313D9">
            <w:pPr>
              <w:rPr>
                <w:rFonts w:ascii="Arial" w:hAnsi="Arial" w:cs="Arial"/>
              </w:rPr>
            </w:pPr>
            <w:r w:rsidRPr="0037506A">
              <w:rPr>
                <w:rFonts w:ascii="Arial" w:hAnsi="Arial" w:cs="Arial"/>
              </w:rPr>
              <w:lastRenderedPageBreak/>
              <w:t>Community Safety Partnership</w:t>
            </w:r>
          </w:p>
        </w:tc>
        <w:tc>
          <w:tcPr>
            <w:tcW w:w="3005" w:type="dxa"/>
          </w:tcPr>
          <w:p w14:paraId="0B0256FD" w14:textId="77777777" w:rsidR="00E03052" w:rsidRPr="0037506A" w:rsidRDefault="00E03052" w:rsidP="005313D9">
            <w:pPr>
              <w:rPr>
                <w:rFonts w:ascii="Arial" w:hAnsi="Arial" w:cs="Arial"/>
              </w:rPr>
            </w:pPr>
            <w:r w:rsidRPr="0037506A">
              <w:rPr>
                <w:rFonts w:ascii="Arial" w:hAnsi="Arial" w:cs="Arial"/>
              </w:rPr>
              <w:t xml:space="preserve">Prevent Violence Against Women and Girls </w:t>
            </w:r>
          </w:p>
        </w:tc>
        <w:tc>
          <w:tcPr>
            <w:tcW w:w="3006" w:type="dxa"/>
          </w:tcPr>
          <w:p w14:paraId="73CFD085" w14:textId="77777777" w:rsidR="00E03052" w:rsidRPr="0037506A" w:rsidRDefault="00E03052" w:rsidP="005313D9">
            <w:pPr>
              <w:rPr>
                <w:rFonts w:ascii="Arial" w:hAnsi="Arial" w:cs="Arial"/>
              </w:rPr>
            </w:pPr>
            <w:r w:rsidRPr="0037506A">
              <w:rPr>
                <w:rFonts w:ascii="Arial" w:hAnsi="Arial" w:cs="Arial"/>
              </w:rPr>
              <w:t>4</w:t>
            </w:r>
            <w:r w:rsidRPr="0037506A">
              <w:rPr>
                <w:rFonts w:ascii="Arial" w:hAnsi="Arial" w:cs="Arial"/>
                <w:vertAlign w:val="superscript"/>
              </w:rPr>
              <w:t>th</w:t>
            </w:r>
            <w:r w:rsidRPr="0037506A">
              <w:rPr>
                <w:rFonts w:ascii="Arial" w:hAnsi="Arial" w:cs="Arial"/>
              </w:rPr>
              <w:t xml:space="preserve"> March 2026 </w:t>
            </w:r>
          </w:p>
        </w:tc>
      </w:tr>
      <w:tr w:rsidR="00E03052" w:rsidRPr="0037506A" w14:paraId="7B912E6C" w14:textId="77777777" w:rsidTr="006A34D5">
        <w:tc>
          <w:tcPr>
            <w:tcW w:w="9016" w:type="dxa"/>
            <w:gridSpan w:val="3"/>
          </w:tcPr>
          <w:p w14:paraId="60FAEA88" w14:textId="77777777" w:rsidR="00E03052" w:rsidRDefault="00E03052" w:rsidP="000F11D3">
            <w:pPr>
              <w:rPr>
                <w:rFonts w:ascii="Arial" w:hAnsi="Arial" w:cs="Arial"/>
              </w:rPr>
            </w:pPr>
            <w:r w:rsidRPr="0037506A">
              <w:rPr>
                <w:rFonts w:ascii="Arial" w:hAnsi="Arial" w:cs="Arial"/>
              </w:rPr>
              <w:t xml:space="preserve">Grant award of £5,000 to Hope Prevails Preston for the </w:t>
            </w:r>
            <w:r w:rsidRPr="0037506A">
              <w:rPr>
                <w:rFonts w:ascii="Arial" w:hAnsi="Arial" w:cs="Arial"/>
                <w:color w:val="000000" w:themeColor="text1"/>
              </w:rPr>
              <w:t xml:space="preserve">Safe to Soar </w:t>
            </w:r>
            <w:r w:rsidRPr="0037506A">
              <w:rPr>
                <w:rFonts w:ascii="Arial" w:hAnsi="Arial" w:cs="Arial"/>
              </w:rPr>
              <w:t xml:space="preserve">project, as supported by Preston Community Safety Partnership. </w:t>
            </w:r>
          </w:p>
          <w:p w14:paraId="15044F02" w14:textId="77777777" w:rsidR="00E03052" w:rsidRPr="0037506A" w:rsidRDefault="00E03052" w:rsidP="000F11D3">
            <w:pPr>
              <w:rPr>
                <w:rFonts w:ascii="Arial" w:hAnsi="Arial" w:cs="Arial"/>
              </w:rPr>
            </w:pPr>
          </w:p>
          <w:p w14:paraId="6157ACE8" w14:textId="77777777" w:rsidR="00E03052" w:rsidRPr="0037506A" w:rsidRDefault="00E03052" w:rsidP="000F11D3">
            <w:pPr>
              <w:rPr>
                <w:rFonts w:ascii="Arial" w:hAnsi="Arial" w:cs="Arial"/>
              </w:rPr>
            </w:pPr>
            <w:r w:rsidRPr="0037506A">
              <w:rPr>
                <w:rFonts w:ascii="Arial" w:hAnsi="Arial" w:cs="Arial"/>
              </w:rPr>
              <w:t>The project aims to reduce fear of crime and build safety, confidence, and resilience among women, girls, and vulnerable groups through accessible, community</w:t>
            </w:r>
            <w:r w:rsidRPr="0037506A">
              <w:rPr>
                <w:rFonts w:ascii="Arial" w:hAnsi="Arial" w:cs="Arial"/>
              </w:rPr>
              <w:noBreakHyphen/>
              <w:t>based, trauma</w:t>
            </w:r>
            <w:r w:rsidRPr="0037506A">
              <w:rPr>
                <w:rFonts w:ascii="Arial" w:hAnsi="Arial" w:cs="Arial"/>
              </w:rPr>
              <w:noBreakHyphen/>
              <w:t>informed personal safety training. The programme provides participants with practical strategies, self</w:t>
            </w:r>
            <w:r w:rsidRPr="0037506A">
              <w:rPr>
                <w:rFonts w:ascii="Arial" w:hAnsi="Arial" w:cs="Arial"/>
              </w:rPr>
              <w:noBreakHyphen/>
              <w:t>defence skills, and greater awareness of risk, while also strengthening Preston’s wider multi</w:t>
            </w:r>
            <w:r w:rsidRPr="0037506A">
              <w:rPr>
                <w:rFonts w:ascii="Arial" w:hAnsi="Arial" w:cs="Arial"/>
              </w:rPr>
              <w:noBreakHyphen/>
              <w:t>agency prevention network.</w:t>
            </w:r>
          </w:p>
        </w:tc>
      </w:tr>
      <w:tr w:rsidR="00E03052" w:rsidRPr="0037506A" w14:paraId="113781E6" w14:textId="77777777" w:rsidTr="007E4831">
        <w:tc>
          <w:tcPr>
            <w:tcW w:w="3005" w:type="dxa"/>
          </w:tcPr>
          <w:p w14:paraId="0BAEE5E4" w14:textId="77777777" w:rsidR="00E03052" w:rsidRPr="0037506A" w:rsidRDefault="00E03052" w:rsidP="00792E5C">
            <w:pPr>
              <w:rPr>
                <w:rFonts w:ascii="Arial" w:hAnsi="Arial" w:cs="Arial"/>
              </w:rPr>
            </w:pPr>
            <w:r w:rsidRPr="0037506A">
              <w:rPr>
                <w:rFonts w:ascii="Arial" w:hAnsi="Arial" w:cs="Arial"/>
              </w:rPr>
              <w:t>Community Safety Partnership</w:t>
            </w:r>
          </w:p>
        </w:tc>
        <w:tc>
          <w:tcPr>
            <w:tcW w:w="3005" w:type="dxa"/>
          </w:tcPr>
          <w:p w14:paraId="4FB60AA8" w14:textId="77777777" w:rsidR="00E03052" w:rsidRPr="0037506A" w:rsidRDefault="00E03052" w:rsidP="00792E5C">
            <w:pPr>
              <w:rPr>
                <w:rFonts w:ascii="Arial" w:hAnsi="Arial" w:cs="Arial"/>
              </w:rPr>
            </w:pPr>
            <w:r w:rsidRPr="0037506A">
              <w:rPr>
                <w:rFonts w:ascii="Arial" w:hAnsi="Arial" w:cs="Arial"/>
              </w:rPr>
              <w:t xml:space="preserve">Prevent Violence Against Women and Girls </w:t>
            </w:r>
          </w:p>
        </w:tc>
        <w:tc>
          <w:tcPr>
            <w:tcW w:w="3006" w:type="dxa"/>
          </w:tcPr>
          <w:p w14:paraId="15C3BD07" w14:textId="77777777" w:rsidR="00E03052" w:rsidRPr="0037506A" w:rsidRDefault="00E03052" w:rsidP="00792E5C">
            <w:pPr>
              <w:rPr>
                <w:rFonts w:ascii="Arial" w:hAnsi="Arial" w:cs="Arial"/>
              </w:rPr>
            </w:pPr>
            <w:r w:rsidRPr="0037506A">
              <w:rPr>
                <w:rFonts w:ascii="Arial" w:hAnsi="Arial" w:cs="Arial"/>
              </w:rPr>
              <w:t>27</w:t>
            </w:r>
            <w:r w:rsidRPr="0037506A">
              <w:rPr>
                <w:rFonts w:ascii="Arial" w:hAnsi="Arial" w:cs="Arial"/>
                <w:vertAlign w:val="superscript"/>
              </w:rPr>
              <w:t>th</w:t>
            </w:r>
            <w:r w:rsidRPr="0037506A">
              <w:rPr>
                <w:rFonts w:ascii="Arial" w:hAnsi="Arial" w:cs="Arial"/>
              </w:rPr>
              <w:t xml:space="preserve"> February 2026 </w:t>
            </w:r>
          </w:p>
        </w:tc>
      </w:tr>
      <w:tr w:rsidR="00E03052" w:rsidRPr="0037506A" w14:paraId="2D895D4A" w14:textId="77777777" w:rsidTr="002339C8">
        <w:tc>
          <w:tcPr>
            <w:tcW w:w="9016" w:type="dxa"/>
            <w:gridSpan w:val="3"/>
          </w:tcPr>
          <w:p w14:paraId="197F0B8E" w14:textId="77777777" w:rsidR="00E03052" w:rsidRDefault="00E03052" w:rsidP="00E92624">
            <w:pPr>
              <w:rPr>
                <w:rFonts w:ascii="Arial" w:hAnsi="Arial" w:cs="Arial"/>
              </w:rPr>
            </w:pPr>
            <w:r w:rsidRPr="0037506A">
              <w:rPr>
                <w:rFonts w:ascii="Arial" w:hAnsi="Arial" w:cs="Arial"/>
              </w:rPr>
              <w:t xml:space="preserve">Grant award of £5,000 to Ribble Valley Community Safety Partnership for the </w:t>
            </w:r>
            <w:r w:rsidRPr="0037506A">
              <w:rPr>
                <w:rFonts w:ascii="Arial" w:hAnsi="Arial" w:cs="Arial"/>
                <w:color w:val="000000" w:themeColor="text1"/>
              </w:rPr>
              <w:t xml:space="preserve">Tackling Rural Domestic Abuse </w:t>
            </w:r>
            <w:r w:rsidRPr="0037506A">
              <w:rPr>
                <w:rFonts w:ascii="Arial" w:hAnsi="Arial" w:cs="Arial"/>
              </w:rPr>
              <w:t>project.</w:t>
            </w:r>
          </w:p>
          <w:p w14:paraId="39EB0680" w14:textId="77777777" w:rsidR="00E03052" w:rsidRPr="0037506A" w:rsidRDefault="00E03052" w:rsidP="00E92624">
            <w:pPr>
              <w:rPr>
                <w:rFonts w:ascii="Arial" w:hAnsi="Arial" w:cs="Arial"/>
              </w:rPr>
            </w:pPr>
          </w:p>
          <w:p w14:paraId="08653405" w14:textId="77777777" w:rsidR="00E03052" w:rsidRPr="0037506A" w:rsidRDefault="00E03052" w:rsidP="00792E5C">
            <w:pPr>
              <w:rPr>
                <w:rFonts w:ascii="Arial" w:hAnsi="Arial" w:cs="Arial"/>
              </w:rPr>
            </w:pPr>
            <w:r w:rsidRPr="0037506A">
              <w:rPr>
                <w:rFonts w:ascii="Arial" w:hAnsi="Arial" w:cs="Arial"/>
              </w:rPr>
              <w:t>The project aims to boost awareness, early identification, and reporting of domestic abuse across rural Ribble Valley by increasing the visibility of support services, upskilling local groups and organisations, and strengthening links between rural communities and DA specialists. This work complements wider RVBC investment and ensures residents—particularly isolated or older victims—can access timely, appropriate support.</w:t>
            </w:r>
          </w:p>
        </w:tc>
      </w:tr>
      <w:tr w:rsidR="00E03052" w:rsidRPr="0037506A" w14:paraId="38B70D73" w14:textId="77777777" w:rsidTr="007E4831">
        <w:tc>
          <w:tcPr>
            <w:tcW w:w="3005" w:type="dxa"/>
          </w:tcPr>
          <w:p w14:paraId="09CC9F93" w14:textId="77777777" w:rsidR="00E03052" w:rsidRPr="0037506A" w:rsidRDefault="00E03052" w:rsidP="0037506A">
            <w:pPr>
              <w:rPr>
                <w:rFonts w:ascii="Arial" w:hAnsi="Arial" w:cs="Arial"/>
              </w:rPr>
            </w:pPr>
            <w:r w:rsidRPr="0037506A">
              <w:rPr>
                <w:rFonts w:ascii="Arial" w:hAnsi="Arial" w:cs="Arial"/>
              </w:rPr>
              <w:t>Community Safety Partnership</w:t>
            </w:r>
          </w:p>
        </w:tc>
        <w:tc>
          <w:tcPr>
            <w:tcW w:w="3005" w:type="dxa"/>
          </w:tcPr>
          <w:p w14:paraId="0A128D04" w14:textId="77777777" w:rsidR="00E03052" w:rsidRPr="0037506A" w:rsidRDefault="00E03052" w:rsidP="0037506A">
            <w:pPr>
              <w:rPr>
                <w:rFonts w:ascii="Arial" w:hAnsi="Arial" w:cs="Arial"/>
              </w:rPr>
            </w:pPr>
            <w:r w:rsidRPr="0037506A">
              <w:rPr>
                <w:rFonts w:ascii="Arial" w:hAnsi="Arial" w:cs="Arial"/>
              </w:rPr>
              <w:t xml:space="preserve">Prevent Violence Against Women and Girls </w:t>
            </w:r>
          </w:p>
        </w:tc>
        <w:tc>
          <w:tcPr>
            <w:tcW w:w="3006" w:type="dxa"/>
          </w:tcPr>
          <w:p w14:paraId="04B8984A" w14:textId="77777777" w:rsidR="00E03052" w:rsidRPr="0037506A" w:rsidRDefault="00E03052" w:rsidP="0037506A">
            <w:pPr>
              <w:rPr>
                <w:rFonts w:ascii="Arial" w:hAnsi="Arial" w:cs="Arial"/>
              </w:rPr>
            </w:pPr>
            <w:r w:rsidRPr="0037506A">
              <w:rPr>
                <w:rFonts w:ascii="Arial" w:hAnsi="Arial" w:cs="Arial"/>
              </w:rPr>
              <w:t>12</w:t>
            </w:r>
            <w:r w:rsidRPr="0037506A">
              <w:rPr>
                <w:rFonts w:ascii="Arial" w:hAnsi="Arial" w:cs="Arial"/>
                <w:vertAlign w:val="superscript"/>
              </w:rPr>
              <w:t>th</w:t>
            </w:r>
            <w:r w:rsidRPr="0037506A">
              <w:rPr>
                <w:rFonts w:ascii="Arial" w:hAnsi="Arial" w:cs="Arial"/>
              </w:rPr>
              <w:t xml:space="preserve"> February 2026 </w:t>
            </w:r>
          </w:p>
        </w:tc>
      </w:tr>
      <w:tr w:rsidR="00E03052" w:rsidRPr="0037506A" w14:paraId="7E2CC26A" w14:textId="77777777" w:rsidTr="00CD3C3B">
        <w:tc>
          <w:tcPr>
            <w:tcW w:w="9016" w:type="dxa"/>
            <w:gridSpan w:val="3"/>
          </w:tcPr>
          <w:p w14:paraId="618BC1F4" w14:textId="77777777" w:rsidR="00E03052" w:rsidRDefault="00E03052" w:rsidP="0037506A">
            <w:pPr>
              <w:rPr>
                <w:rFonts w:ascii="Arial" w:hAnsi="Arial" w:cs="Arial"/>
              </w:rPr>
            </w:pPr>
            <w:r w:rsidRPr="0037506A">
              <w:rPr>
                <w:rFonts w:ascii="Arial" w:hAnsi="Arial" w:cs="Arial"/>
              </w:rPr>
              <w:t xml:space="preserve">Grant award of £4,800 to Wyre Community Safety Partnership for the </w:t>
            </w:r>
            <w:r w:rsidRPr="0037506A">
              <w:rPr>
                <w:rFonts w:ascii="Arial" w:hAnsi="Arial" w:cs="Arial"/>
                <w:color w:val="000000" w:themeColor="text1"/>
              </w:rPr>
              <w:t>Positive Masculinity Education</w:t>
            </w:r>
            <w:r w:rsidRPr="0037506A">
              <w:rPr>
                <w:rFonts w:ascii="Arial" w:hAnsi="Arial" w:cs="Arial"/>
              </w:rPr>
              <w:t xml:space="preserve"> project. </w:t>
            </w:r>
          </w:p>
          <w:p w14:paraId="499C8AED" w14:textId="77777777" w:rsidR="00E03052" w:rsidRPr="0037506A" w:rsidRDefault="00E03052" w:rsidP="0037506A">
            <w:pPr>
              <w:rPr>
                <w:rFonts w:ascii="Arial" w:hAnsi="Arial" w:cs="Arial"/>
              </w:rPr>
            </w:pPr>
          </w:p>
          <w:p w14:paraId="158A8569" w14:textId="77777777" w:rsidR="00E03052" w:rsidRPr="0037506A" w:rsidRDefault="00E03052" w:rsidP="0037506A">
            <w:pPr>
              <w:rPr>
                <w:rFonts w:ascii="Arial" w:hAnsi="Arial" w:cs="Arial"/>
              </w:rPr>
            </w:pPr>
            <w:r w:rsidRPr="0037506A">
              <w:rPr>
                <w:rFonts w:ascii="Arial" w:hAnsi="Arial" w:cs="Arial"/>
              </w:rPr>
              <w:t>The project aims to equip teachers, school staff, and housing officers with the skills and confidence to identify, challenge, and prevent harmful masculinity and misogynistic behaviours. The programme focuses on promoting positive masculinity, helping boys develop respectful, emotionally aware behaviours that reduce the risk of future VAWG, harassment, and exploitation.</w:t>
            </w:r>
          </w:p>
        </w:tc>
      </w:tr>
    </w:tbl>
    <w:p w14:paraId="162B6255" w14:textId="77777777" w:rsidR="00E03052" w:rsidRPr="0037506A" w:rsidRDefault="00E03052">
      <w:pPr>
        <w:rPr>
          <w:rFonts w:ascii="Arial" w:hAnsi="Arial" w:cs="Arial"/>
        </w:rPr>
      </w:pPr>
    </w:p>
    <w:p w14:paraId="361E84AC" w14:textId="77777777" w:rsidR="00E03052" w:rsidRDefault="00E03052" w:rsidP="00CD1CCF">
      <w:pPr>
        <w:jc w:val="center"/>
        <w:rPr>
          <w:b/>
          <w:noProof/>
          <w:u w:val="single"/>
        </w:rPr>
      </w:pPr>
    </w:p>
    <w:p w14:paraId="4BD4936D" w14:textId="77777777" w:rsidR="00E03052" w:rsidRDefault="00E03052" w:rsidP="00CD1CCF">
      <w:pPr>
        <w:jc w:val="center"/>
        <w:rPr>
          <w:b/>
          <w:noProof/>
          <w:u w:val="single"/>
        </w:rPr>
      </w:pPr>
      <w:r>
        <w:rPr>
          <w:b/>
          <w:noProof/>
          <w:u w:val="single"/>
        </w:rPr>
        <w:drawing>
          <wp:anchor distT="0" distB="0" distL="114300" distR="114300" simplePos="0" relativeHeight="251661312" behindDoc="1" locked="0" layoutInCell="1" allowOverlap="1" wp14:anchorId="7B4D2503" wp14:editId="5991DC33">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 name="Picture 1"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35288761" w14:textId="77777777" w:rsidR="00E03052" w:rsidRDefault="00E03052" w:rsidP="00CD1CCF">
      <w:pPr>
        <w:jc w:val="center"/>
        <w:rPr>
          <w:b/>
          <w:noProof/>
          <w:u w:val="single"/>
        </w:rPr>
      </w:pPr>
    </w:p>
    <w:p w14:paraId="6EDE525A" w14:textId="77777777" w:rsidR="00E03052" w:rsidRDefault="00E03052" w:rsidP="00CD1CCF">
      <w:pPr>
        <w:jc w:val="center"/>
        <w:rPr>
          <w:b/>
          <w:sz w:val="28"/>
          <w:szCs w:val="28"/>
          <w:u w:val="single"/>
        </w:rPr>
      </w:pPr>
    </w:p>
    <w:p w14:paraId="620A36C9" w14:textId="77777777" w:rsidR="00E03052" w:rsidRDefault="00E03052" w:rsidP="00CD1CCF">
      <w:pPr>
        <w:jc w:val="center"/>
        <w:rPr>
          <w:b/>
          <w:sz w:val="28"/>
          <w:szCs w:val="28"/>
          <w:u w:val="single"/>
        </w:rPr>
      </w:pPr>
    </w:p>
    <w:p w14:paraId="3CE4B308" w14:textId="77777777" w:rsidR="00E03052" w:rsidRDefault="00E03052" w:rsidP="00CD1CCF">
      <w:pPr>
        <w:jc w:val="center"/>
        <w:rPr>
          <w:b/>
          <w:sz w:val="28"/>
          <w:szCs w:val="28"/>
          <w:u w:val="single"/>
        </w:rPr>
      </w:pPr>
    </w:p>
    <w:p w14:paraId="2CB516F8" w14:textId="77777777" w:rsidR="00E03052" w:rsidRDefault="00E03052" w:rsidP="000B05F3">
      <w:pPr>
        <w:rPr>
          <w:b/>
          <w:sz w:val="28"/>
          <w:szCs w:val="28"/>
          <w:u w:val="single"/>
        </w:rPr>
      </w:pPr>
    </w:p>
    <w:p w14:paraId="3A3EF280" w14:textId="77777777" w:rsidR="00E03052" w:rsidRDefault="00E03052" w:rsidP="000B05F3">
      <w:pPr>
        <w:rPr>
          <w:b/>
          <w:color w:val="FF0000"/>
          <w:sz w:val="28"/>
          <w:szCs w:val="28"/>
        </w:rPr>
      </w:pPr>
      <w:r w:rsidRPr="0020664E">
        <w:rPr>
          <w:b/>
          <w:sz w:val="28"/>
          <w:szCs w:val="28"/>
        </w:rPr>
        <w:t>COMMUNITY FUND</w:t>
      </w:r>
    </w:p>
    <w:p w14:paraId="1BE9DA24" w14:textId="77777777" w:rsidR="00E03052" w:rsidRPr="0020664E" w:rsidRDefault="00E03052" w:rsidP="000B05F3">
      <w:pPr>
        <w:rPr>
          <w:b/>
          <w:sz w:val="28"/>
          <w:szCs w:val="28"/>
        </w:rPr>
      </w:pPr>
      <w:r>
        <w:rPr>
          <w:b/>
          <w:color w:val="FF0000"/>
          <w:sz w:val="28"/>
          <w:szCs w:val="28"/>
        </w:rPr>
        <w:t>COMMUNITY SAFETY PARTNERSHIP FUND</w:t>
      </w:r>
    </w:p>
    <w:p w14:paraId="75624F0C" w14:textId="77777777" w:rsidR="00E03052" w:rsidRDefault="00E03052"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54919C8C" w14:textId="77777777" w:rsidTr="002C6E9F">
        <w:trPr>
          <w:trHeight w:val="397"/>
        </w:trPr>
        <w:tc>
          <w:tcPr>
            <w:tcW w:w="10916" w:type="dxa"/>
            <w:gridSpan w:val="2"/>
            <w:shd w:val="clear" w:color="auto" w:fill="C00000"/>
            <w:vAlign w:val="center"/>
          </w:tcPr>
          <w:p w14:paraId="577F737F" w14:textId="77777777" w:rsidR="00E03052" w:rsidRDefault="00E03052" w:rsidP="000B05F3">
            <w:pPr>
              <w:tabs>
                <w:tab w:val="left" w:pos="3630"/>
              </w:tabs>
              <w:jc w:val="center"/>
              <w:rPr>
                <w:sz w:val="22"/>
                <w:szCs w:val="22"/>
              </w:rPr>
            </w:pPr>
            <w:bookmarkStart w:id="0" w:name="_Hlk211255229"/>
          </w:p>
          <w:p w14:paraId="4F7EBDF4" w14:textId="77777777" w:rsidR="00E03052" w:rsidRDefault="00E03052" w:rsidP="000B05F3">
            <w:pPr>
              <w:tabs>
                <w:tab w:val="left" w:pos="3630"/>
              </w:tabs>
              <w:jc w:val="center"/>
              <w:rPr>
                <w:sz w:val="22"/>
                <w:szCs w:val="22"/>
              </w:rPr>
            </w:pPr>
            <w:r w:rsidRPr="00AB447E">
              <w:rPr>
                <w:sz w:val="22"/>
                <w:szCs w:val="22"/>
              </w:rPr>
              <w:t xml:space="preserve">Application No </w:t>
            </w:r>
            <w:r>
              <w:rPr>
                <w:sz w:val="22"/>
                <w:szCs w:val="22"/>
              </w:rPr>
              <w:t>01</w:t>
            </w:r>
          </w:p>
          <w:p w14:paraId="4C4A2C48" w14:textId="77777777" w:rsidR="00E03052" w:rsidRPr="00AB447E" w:rsidRDefault="00E03052" w:rsidP="000B05F3">
            <w:pPr>
              <w:tabs>
                <w:tab w:val="left" w:pos="3630"/>
              </w:tabs>
              <w:jc w:val="center"/>
              <w:rPr>
                <w:sz w:val="22"/>
                <w:szCs w:val="22"/>
              </w:rPr>
            </w:pPr>
          </w:p>
        </w:tc>
      </w:tr>
      <w:tr w:rsidR="00E03052" w:rsidRPr="00AB447E" w14:paraId="7D7B2A53" w14:textId="77777777" w:rsidTr="002C6E9F">
        <w:trPr>
          <w:trHeight w:val="397"/>
        </w:trPr>
        <w:tc>
          <w:tcPr>
            <w:tcW w:w="3999" w:type="dxa"/>
            <w:shd w:val="clear" w:color="auto" w:fill="C00000"/>
            <w:vAlign w:val="center"/>
          </w:tcPr>
          <w:p w14:paraId="712F9141"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8E4681E" w14:textId="77777777" w:rsidR="00E03052" w:rsidRPr="00AB447E" w:rsidRDefault="00E03052" w:rsidP="00D264CB">
            <w:pPr>
              <w:tabs>
                <w:tab w:val="left" w:pos="3630"/>
              </w:tabs>
              <w:rPr>
                <w:sz w:val="22"/>
                <w:szCs w:val="22"/>
              </w:rPr>
            </w:pPr>
            <w:r>
              <w:rPr>
                <w:sz w:val="22"/>
                <w:szCs w:val="22"/>
              </w:rPr>
              <w:t xml:space="preserve">Wyre CSP  </w:t>
            </w:r>
          </w:p>
        </w:tc>
      </w:tr>
      <w:tr w:rsidR="00E03052" w:rsidRPr="00AB447E" w14:paraId="791D610F" w14:textId="77777777" w:rsidTr="002C6E9F">
        <w:trPr>
          <w:trHeight w:val="397"/>
        </w:trPr>
        <w:tc>
          <w:tcPr>
            <w:tcW w:w="3999" w:type="dxa"/>
            <w:shd w:val="clear" w:color="auto" w:fill="C00000"/>
            <w:vAlign w:val="center"/>
          </w:tcPr>
          <w:p w14:paraId="7913B3C6"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03E4BC6D" w14:textId="77777777" w:rsidR="00E03052" w:rsidRPr="00AB447E" w:rsidRDefault="00E03052" w:rsidP="00D264CB">
            <w:pPr>
              <w:tabs>
                <w:tab w:val="left" w:pos="3630"/>
              </w:tabs>
              <w:rPr>
                <w:sz w:val="22"/>
                <w:szCs w:val="22"/>
              </w:rPr>
            </w:pPr>
            <w:r>
              <w:rPr>
                <w:sz w:val="22"/>
                <w:szCs w:val="22"/>
              </w:rPr>
              <w:t>Corrine Mason</w:t>
            </w:r>
          </w:p>
        </w:tc>
      </w:tr>
    </w:tbl>
    <w:p w14:paraId="772176E1" w14:textId="77777777" w:rsidR="00E03052" w:rsidRPr="00AB447E" w:rsidRDefault="00E03052">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E03052" w:rsidRPr="00AB447E" w14:paraId="0375A039" w14:textId="77777777" w:rsidTr="00B46C5F">
        <w:trPr>
          <w:trHeight w:val="692"/>
        </w:trPr>
        <w:tc>
          <w:tcPr>
            <w:tcW w:w="3970" w:type="dxa"/>
            <w:shd w:val="clear" w:color="auto" w:fill="C00000"/>
            <w:vAlign w:val="center"/>
          </w:tcPr>
          <w:p w14:paraId="59DA8E72" w14:textId="77777777" w:rsidR="00E03052" w:rsidRPr="00AB447E" w:rsidRDefault="00E03052"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30979D3B" w14:textId="77777777" w:rsidR="00E03052" w:rsidRPr="003C0123" w:rsidRDefault="00E03052" w:rsidP="00C93D43">
            <w:pPr>
              <w:rPr>
                <w:sz w:val="22"/>
                <w:szCs w:val="22"/>
              </w:rPr>
            </w:pPr>
            <w:r w:rsidRPr="00605CAE">
              <w:rPr>
                <w:b/>
                <w:bCs/>
                <w:sz w:val="22"/>
                <w:szCs w:val="22"/>
              </w:rPr>
              <w:t>Project Name:</w:t>
            </w:r>
            <w:r>
              <w:rPr>
                <w:b/>
                <w:bCs/>
                <w:sz w:val="22"/>
                <w:szCs w:val="22"/>
              </w:rPr>
              <w:t xml:space="preserve"> </w:t>
            </w:r>
            <w:r>
              <w:rPr>
                <w:sz w:val="22"/>
                <w:szCs w:val="22"/>
              </w:rPr>
              <w:t xml:space="preserve">Positive Masculinity Education Programme </w:t>
            </w:r>
          </w:p>
          <w:p w14:paraId="4377B6E7" w14:textId="77777777" w:rsidR="00E03052" w:rsidRPr="003C0123" w:rsidRDefault="00E03052" w:rsidP="00820B6D">
            <w:pPr>
              <w:rPr>
                <w:sz w:val="22"/>
                <w:szCs w:val="22"/>
              </w:rPr>
            </w:pPr>
            <w:r w:rsidRPr="003C0123">
              <w:rPr>
                <w:b/>
                <w:bCs/>
                <w:sz w:val="22"/>
                <w:szCs w:val="22"/>
              </w:rPr>
              <w:t>Start Date:</w:t>
            </w:r>
            <w:r w:rsidRPr="003C0123">
              <w:rPr>
                <w:sz w:val="22"/>
                <w:szCs w:val="22"/>
              </w:rPr>
              <w:t xml:space="preserve"> 23</w:t>
            </w:r>
            <w:r w:rsidRPr="003C0123">
              <w:rPr>
                <w:sz w:val="22"/>
                <w:szCs w:val="22"/>
                <w:vertAlign w:val="superscript"/>
              </w:rPr>
              <w:t>rd</w:t>
            </w:r>
            <w:r w:rsidRPr="003C0123">
              <w:rPr>
                <w:sz w:val="22"/>
                <w:szCs w:val="22"/>
              </w:rPr>
              <w:t xml:space="preserve"> February 2026</w:t>
            </w:r>
          </w:p>
          <w:p w14:paraId="62B086EB" w14:textId="77777777" w:rsidR="00E03052" w:rsidRPr="003C0123" w:rsidRDefault="00E03052" w:rsidP="00820B6D">
            <w:pPr>
              <w:rPr>
                <w:sz w:val="22"/>
                <w:szCs w:val="22"/>
              </w:rPr>
            </w:pPr>
            <w:r w:rsidRPr="00820B6D">
              <w:rPr>
                <w:b/>
                <w:bCs/>
                <w:sz w:val="22"/>
                <w:szCs w:val="22"/>
              </w:rPr>
              <w:t>End Date:</w:t>
            </w:r>
            <w:r w:rsidRPr="00605CAE">
              <w:rPr>
                <w:b/>
                <w:bCs/>
                <w:sz w:val="22"/>
                <w:szCs w:val="22"/>
              </w:rPr>
              <w:t xml:space="preserve"> </w:t>
            </w:r>
            <w:r>
              <w:rPr>
                <w:sz w:val="22"/>
                <w:szCs w:val="22"/>
              </w:rPr>
              <w:t>27th April 2026</w:t>
            </w:r>
          </w:p>
          <w:p w14:paraId="2934DEC2" w14:textId="77777777" w:rsidR="00E03052" w:rsidRPr="00820B6D" w:rsidRDefault="00E03052" w:rsidP="00820B6D">
            <w:pPr>
              <w:rPr>
                <w:sz w:val="22"/>
                <w:szCs w:val="22"/>
              </w:rPr>
            </w:pPr>
            <w:r w:rsidRPr="00820B6D">
              <w:rPr>
                <w:b/>
                <w:bCs/>
                <w:sz w:val="22"/>
                <w:szCs w:val="22"/>
              </w:rPr>
              <w:t>Duration</w:t>
            </w:r>
            <w:r w:rsidRPr="003C0123">
              <w:rPr>
                <w:sz w:val="22"/>
                <w:szCs w:val="22"/>
              </w:rPr>
              <w:t>: 2 Months</w:t>
            </w:r>
            <w:r>
              <w:rPr>
                <w:b/>
                <w:bCs/>
                <w:sz w:val="22"/>
                <w:szCs w:val="22"/>
              </w:rPr>
              <w:t xml:space="preserve"> </w:t>
            </w:r>
          </w:p>
          <w:p w14:paraId="6C5275D7" w14:textId="77777777" w:rsidR="00E03052" w:rsidRDefault="00E03052" w:rsidP="00C93D43">
            <w:pPr>
              <w:rPr>
                <w:b/>
                <w:bCs/>
                <w:sz w:val="22"/>
                <w:szCs w:val="22"/>
              </w:rPr>
            </w:pPr>
            <w:r w:rsidRPr="00820B6D">
              <w:rPr>
                <w:b/>
                <w:bCs/>
                <w:sz w:val="22"/>
                <w:szCs w:val="22"/>
              </w:rPr>
              <w:t>Location:</w:t>
            </w:r>
            <w:r w:rsidRPr="00605CAE">
              <w:rPr>
                <w:b/>
                <w:bCs/>
                <w:sz w:val="22"/>
                <w:szCs w:val="22"/>
              </w:rPr>
              <w:t xml:space="preserve"> </w:t>
            </w:r>
            <w:r w:rsidRPr="003C0123">
              <w:rPr>
                <w:sz w:val="22"/>
                <w:szCs w:val="22"/>
              </w:rPr>
              <w:t xml:space="preserve">Wyre (delivery across Wyre high schools and </w:t>
            </w:r>
            <w:proofErr w:type="spellStart"/>
            <w:r w:rsidRPr="003C0123">
              <w:rPr>
                <w:sz w:val="22"/>
                <w:szCs w:val="22"/>
              </w:rPr>
              <w:t>Regenda</w:t>
            </w:r>
            <w:proofErr w:type="spellEnd"/>
            <w:r w:rsidRPr="003C0123">
              <w:rPr>
                <w:sz w:val="22"/>
                <w:szCs w:val="22"/>
              </w:rPr>
              <w:t xml:space="preserve"> Homes housing staff)</w:t>
            </w:r>
            <w:r w:rsidRPr="003C0123">
              <w:rPr>
                <w:b/>
                <w:bCs/>
                <w:sz w:val="22"/>
                <w:szCs w:val="22"/>
              </w:rPr>
              <w:t xml:space="preserve"> </w:t>
            </w:r>
          </w:p>
          <w:p w14:paraId="327FB03E" w14:textId="77777777" w:rsidR="00E03052" w:rsidRDefault="00E03052" w:rsidP="00C93D43">
            <w:pPr>
              <w:rPr>
                <w:b/>
                <w:bCs/>
                <w:sz w:val="22"/>
                <w:szCs w:val="22"/>
              </w:rPr>
            </w:pPr>
          </w:p>
          <w:p w14:paraId="67990D2B" w14:textId="77777777" w:rsidR="00E03052" w:rsidRDefault="00E03052" w:rsidP="00C93D43">
            <w:pPr>
              <w:rPr>
                <w:b/>
                <w:bCs/>
                <w:sz w:val="22"/>
                <w:szCs w:val="22"/>
              </w:rPr>
            </w:pPr>
            <w:r>
              <w:rPr>
                <w:b/>
                <w:bCs/>
                <w:sz w:val="22"/>
                <w:szCs w:val="22"/>
              </w:rPr>
              <w:t xml:space="preserve">Issues Identified: </w:t>
            </w:r>
          </w:p>
          <w:p w14:paraId="759B11DF" w14:textId="77777777" w:rsidR="00E03052" w:rsidRPr="003C0123" w:rsidRDefault="00E03052" w:rsidP="003C0123">
            <w:pPr>
              <w:rPr>
                <w:sz w:val="22"/>
                <w:szCs w:val="22"/>
              </w:rPr>
            </w:pPr>
            <w:r w:rsidRPr="003C0123">
              <w:rPr>
                <w:sz w:val="22"/>
                <w:szCs w:val="22"/>
              </w:rPr>
              <w:t>The application identifies several interlinked issues contributing to high levels of VAWG-related risk in Wyre:</w:t>
            </w:r>
          </w:p>
          <w:p w14:paraId="59097D63" w14:textId="77777777" w:rsidR="00E03052" w:rsidRPr="003C0123" w:rsidRDefault="00E03052" w:rsidP="00E03052">
            <w:pPr>
              <w:numPr>
                <w:ilvl w:val="0"/>
                <w:numId w:val="1"/>
              </w:numPr>
              <w:rPr>
                <w:sz w:val="22"/>
                <w:szCs w:val="22"/>
              </w:rPr>
            </w:pPr>
            <w:r w:rsidRPr="003C0123">
              <w:rPr>
                <w:b/>
                <w:bCs/>
                <w:sz w:val="22"/>
                <w:szCs w:val="22"/>
              </w:rPr>
              <w:t>High rates of violence and sexual offences</w:t>
            </w:r>
            <w:r w:rsidRPr="003C0123">
              <w:rPr>
                <w:sz w:val="22"/>
                <w:szCs w:val="22"/>
              </w:rPr>
              <w:t xml:space="preserve"> – with 3,607 offences recorded in the 12 months to Sept 2025, making it the most prevalent crime type locally. </w:t>
            </w:r>
          </w:p>
          <w:p w14:paraId="5C1C3606" w14:textId="77777777" w:rsidR="00E03052" w:rsidRPr="003C0123" w:rsidRDefault="00E03052" w:rsidP="00E03052">
            <w:pPr>
              <w:numPr>
                <w:ilvl w:val="0"/>
                <w:numId w:val="1"/>
              </w:numPr>
              <w:rPr>
                <w:sz w:val="22"/>
                <w:szCs w:val="22"/>
              </w:rPr>
            </w:pPr>
            <w:r w:rsidRPr="003C0123">
              <w:rPr>
                <w:b/>
                <w:bCs/>
                <w:sz w:val="22"/>
                <w:szCs w:val="22"/>
              </w:rPr>
              <w:t>Growing misogynistic attitudes among boys</w:t>
            </w:r>
            <w:r w:rsidRPr="003C0123">
              <w:rPr>
                <w:sz w:val="22"/>
                <w:szCs w:val="22"/>
              </w:rPr>
              <w:t xml:space="preserve">, driven by online influencers and exposure to harmful digital content. Schools nationally and locally have seen increases in derogatory comments and harmful sexual behaviours. </w:t>
            </w:r>
          </w:p>
          <w:p w14:paraId="41517612" w14:textId="77777777" w:rsidR="00E03052" w:rsidRPr="003C0123" w:rsidRDefault="00E03052" w:rsidP="00E03052">
            <w:pPr>
              <w:numPr>
                <w:ilvl w:val="0"/>
                <w:numId w:val="1"/>
              </w:numPr>
              <w:rPr>
                <w:sz w:val="22"/>
                <w:szCs w:val="22"/>
              </w:rPr>
            </w:pPr>
            <w:r w:rsidRPr="003C0123">
              <w:rPr>
                <w:b/>
                <w:bCs/>
                <w:sz w:val="22"/>
                <w:szCs w:val="22"/>
              </w:rPr>
              <w:t>Teachers lack confidence and training</w:t>
            </w:r>
            <w:r w:rsidRPr="003C0123">
              <w:rPr>
                <w:sz w:val="22"/>
                <w:szCs w:val="22"/>
              </w:rPr>
              <w:t xml:space="preserve"> to challenge harmful gender norms or early indicators of misogyny, despite national recognition that this is a priority area. </w:t>
            </w:r>
          </w:p>
          <w:p w14:paraId="6D2B6DF9" w14:textId="77777777" w:rsidR="00E03052" w:rsidRPr="003C0123" w:rsidRDefault="00E03052" w:rsidP="00E03052">
            <w:pPr>
              <w:numPr>
                <w:ilvl w:val="0"/>
                <w:numId w:val="1"/>
              </w:numPr>
              <w:rPr>
                <w:sz w:val="22"/>
                <w:szCs w:val="22"/>
              </w:rPr>
            </w:pPr>
            <w:r w:rsidRPr="003C0123">
              <w:rPr>
                <w:b/>
                <w:bCs/>
                <w:sz w:val="22"/>
                <w:szCs w:val="22"/>
              </w:rPr>
              <w:t>Normalisation of online misogyny</w:t>
            </w:r>
            <w:r w:rsidRPr="003C0123">
              <w:rPr>
                <w:sz w:val="22"/>
                <w:szCs w:val="22"/>
              </w:rPr>
              <w:t xml:space="preserve"> and the widespread influence of online personalities promoting harmful attitudes towards women. </w:t>
            </w:r>
          </w:p>
          <w:p w14:paraId="3626D6B4" w14:textId="77777777" w:rsidR="00E03052" w:rsidRPr="003C0123" w:rsidRDefault="00E03052" w:rsidP="00E03052">
            <w:pPr>
              <w:numPr>
                <w:ilvl w:val="0"/>
                <w:numId w:val="1"/>
              </w:numPr>
              <w:rPr>
                <w:sz w:val="22"/>
                <w:szCs w:val="22"/>
              </w:rPr>
            </w:pPr>
            <w:r w:rsidRPr="003C0123">
              <w:rPr>
                <w:b/>
                <w:bCs/>
                <w:sz w:val="22"/>
                <w:szCs w:val="22"/>
              </w:rPr>
              <w:t>Local safeguarding context</w:t>
            </w:r>
            <w:r w:rsidRPr="003C0123">
              <w:rPr>
                <w:sz w:val="22"/>
                <w:szCs w:val="22"/>
              </w:rPr>
              <w:t xml:space="preserve"> – harmful gender norms, peer</w:t>
            </w:r>
            <w:r w:rsidRPr="003C0123">
              <w:rPr>
                <w:sz w:val="22"/>
                <w:szCs w:val="22"/>
              </w:rPr>
              <w:noBreakHyphen/>
              <w:t>on</w:t>
            </w:r>
            <w:r w:rsidRPr="003C0123">
              <w:rPr>
                <w:sz w:val="22"/>
                <w:szCs w:val="22"/>
              </w:rPr>
              <w:noBreakHyphen/>
              <w:t xml:space="preserve">peer behaviours, and adolescent attitudes are seen as early risk factors for future offending. </w:t>
            </w:r>
          </w:p>
          <w:p w14:paraId="0B078AF0" w14:textId="77777777" w:rsidR="00E03052" w:rsidRPr="003C0123" w:rsidRDefault="00E03052" w:rsidP="003C0123">
            <w:pPr>
              <w:rPr>
                <w:sz w:val="22"/>
                <w:szCs w:val="22"/>
              </w:rPr>
            </w:pPr>
            <w:r w:rsidRPr="003C0123">
              <w:rPr>
                <w:sz w:val="22"/>
                <w:szCs w:val="22"/>
              </w:rPr>
              <w:t>These combined issues create a clear need for early, preventative, educational interventions.</w:t>
            </w:r>
          </w:p>
          <w:p w14:paraId="3B69E0F8" w14:textId="77777777" w:rsidR="00E03052" w:rsidRPr="003C0123" w:rsidRDefault="00E03052" w:rsidP="00C93D43">
            <w:pPr>
              <w:rPr>
                <w:sz w:val="22"/>
                <w:szCs w:val="22"/>
              </w:rPr>
            </w:pPr>
          </w:p>
          <w:p w14:paraId="67E86461" w14:textId="77777777" w:rsidR="00E03052" w:rsidRPr="00605CAE" w:rsidRDefault="00E03052" w:rsidP="00C93D43">
            <w:pPr>
              <w:rPr>
                <w:b/>
                <w:bCs/>
                <w:sz w:val="22"/>
                <w:szCs w:val="22"/>
              </w:rPr>
            </w:pPr>
            <w:r w:rsidRPr="00605CAE">
              <w:rPr>
                <w:b/>
                <w:bCs/>
                <w:sz w:val="22"/>
                <w:szCs w:val="22"/>
              </w:rPr>
              <w:t>Project Aim:</w:t>
            </w:r>
          </w:p>
          <w:p w14:paraId="595FD8B8" w14:textId="77777777" w:rsidR="00E03052" w:rsidRDefault="00E03052" w:rsidP="00C93D43">
            <w:pPr>
              <w:rPr>
                <w:sz w:val="22"/>
                <w:szCs w:val="22"/>
              </w:rPr>
            </w:pPr>
            <w:r w:rsidRPr="003C0123">
              <w:rPr>
                <w:sz w:val="22"/>
                <w:szCs w:val="22"/>
              </w:rPr>
              <w:t xml:space="preserve">To equip teachers, school staff, and housing officers with the knowledge, skills, and confidence to identify, challenge, and prevent harmful masculinity and misogynistic behaviours. The programme aims to shift the focus from “toxic masculinity” to </w:t>
            </w:r>
            <w:r w:rsidRPr="003C0123">
              <w:rPr>
                <w:b/>
                <w:bCs/>
                <w:sz w:val="22"/>
                <w:szCs w:val="22"/>
              </w:rPr>
              <w:t>the absence of positive masculinity</w:t>
            </w:r>
            <w:r w:rsidRPr="003C0123">
              <w:rPr>
                <w:sz w:val="22"/>
                <w:szCs w:val="22"/>
              </w:rPr>
              <w:t xml:space="preserve">, supporting boys to develop healthier, respectful, </w:t>
            </w:r>
            <w:r w:rsidRPr="003C0123">
              <w:rPr>
                <w:sz w:val="22"/>
                <w:szCs w:val="22"/>
              </w:rPr>
              <w:lastRenderedPageBreak/>
              <w:t xml:space="preserve">emotionally literate behaviours that reduce future risks of VAWG, harassment, and exploitation. </w:t>
            </w:r>
          </w:p>
          <w:p w14:paraId="4D09F1DF" w14:textId="77777777" w:rsidR="00E03052" w:rsidRPr="003C0123" w:rsidRDefault="00E03052" w:rsidP="00C93D43">
            <w:pPr>
              <w:rPr>
                <w:sz w:val="22"/>
                <w:szCs w:val="22"/>
              </w:rPr>
            </w:pPr>
          </w:p>
          <w:p w14:paraId="1190C87D" w14:textId="77777777" w:rsidR="00E03052" w:rsidRPr="00605CAE" w:rsidRDefault="00E03052" w:rsidP="00C93D43">
            <w:pPr>
              <w:rPr>
                <w:b/>
                <w:bCs/>
                <w:sz w:val="22"/>
                <w:szCs w:val="22"/>
              </w:rPr>
            </w:pPr>
            <w:r w:rsidRPr="00605CAE">
              <w:rPr>
                <w:b/>
                <w:bCs/>
                <w:sz w:val="22"/>
                <w:szCs w:val="22"/>
              </w:rPr>
              <w:t>Key Interventions:</w:t>
            </w:r>
          </w:p>
          <w:p w14:paraId="7A681A08" w14:textId="77777777" w:rsidR="00E03052" w:rsidRPr="003C0123" w:rsidRDefault="00E03052" w:rsidP="003C0123">
            <w:pPr>
              <w:rPr>
                <w:b/>
                <w:bCs/>
                <w:sz w:val="22"/>
                <w:szCs w:val="22"/>
              </w:rPr>
            </w:pPr>
            <w:r w:rsidRPr="003C0123">
              <w:rPr>
                <w:b/>
                <w:bCs/>
                <w:sz w:val="22"/>
                <w:szCs w:val="22"/>
              </w:rPr>
              <w:t>1. Online Professional Development Workshop (White Ribbon UK)</w:t>
            </w:r>
          </w:p>
          <w:p w14:paraId="06BB8EB5" w14:textId="77777777" w:rsidR="00E03052" w:rsidRPr="003C0123" w:rsidRDefault="00E03052" w:rsidP="003C0123">
            <w:pPr>
              <w:rPr>
                <w:sz w:val="22"/>
                <w:szCs w:val="22"/>
              </w:rPr>
            </w:pPr>
            <w:r w:rsidRPr="003C0123">
              <w:rPr>
                <w:sz w:val="22"/>
                <w:szCs w:val="22"/>
              </w:rPr>
              <w:t xml:space="preserve">A specialist training session for Wyre high schools and </w:t>
            </w:r>
            <w:proofErr w:type="spellStart"/>
            <w:r w:rsidRPr="003C0123">
              <w:rPr>
                <w:sz w:val="22"/>
                <w:szCs w:val="22"/>
              </w:rPr>
              <w:t>Regenda</w:t>
            </w:r>
            <w:proofErr w:type="spellEnd"/>
            <w:r w:rsidRPr="003C0123">
              <w:rPr>
                <w:sz w:val="22"/>
                <w:szCs w:val="22"/>
              </w:rPr>
              <w:t xml:space="preserve"> Homes staff covering:</w:t>
            </w:r>
          </w:p>
          <w:p w14:paraId="645E7B83" w14:textId="77777777" w:rsidR="00E03052" w:rsidRPr="003C0123" w:rsidRDefault="00E03052" w:rsidP="00E03052">
            <w:pPr>
              <w:numPr>
                <w:ilvl w:val="0"/>
                <w:numId w:val="2"/>
              </w:numPr>
              <w:rPr>
                <w:sz w:val="22"/>
                <w:szCs w:val="22"/>
              </w:rPr>
            </w:pPr>
            <w:r w:rsidRPr="003C0123">
              <w:rPr>
                <w:sz w:val="22"/>
                <w:szCs w:val="22"/>
              </w:rPr>
              <w:t>Societal pressures and gender expectations affecting boys and young men.</w:t>
            </w:r>
          </w:p>
          <w:p w14:paraId="17B52E8D" w14:textId="77777777" w:rsidR="00E03052" w:rsidRPr="003C0123" w:rsidRDefault="00E03052" w:rsidP="00E03052">
            <w:pPr>
              <w:numPr>
                <w:ilvl w:val="0"/>
                <w:numId w:val="2"/>
              </w:numPr>
              <w:rPr>
                <w:sz w:val="22"/>
                <w:szCs w:val="22"/>
              </w:rPr>
            </w:pPr>
            <w:r w:rsidRPr="003C0123">
              <w:rPr>
                <w:sz w:val="22"/>
                <w:szCs w:val="22"/>
              </w:rPr>
              <w:t>The development of masculinity through childhood and adolescence.</w:t>
            </w:r>
          </w:p>
          <w:p w14:paraId="1CC7A886" w14:textId="77777777" w:rsidR="00E03052" w:rsidRPr="003C0123" w:rsidRDefault="00E03052" w:rsidP="00E03052">
            <w:pPr>
              <w:numPr>
                <w:ilvl w:val="0"/>
                <w:numId w:val="2"/>
              </w:numPr>
              <w:rPr>
                <w:sz w:val="22"/>
                <w:szCs w:val="22"/>
              </w:rPr>
            </w:pPr>
            <w:r w:rsidRPr="003C0123">
              <w:rPr>
                <w:sz w:val="22"/>
                <w:szCs w:val="22"/>
              </w:rPr>
              <w:t>How to identify and address harmful attitudes without excusing behaviour.</w:t>
            </w:r>
          </w:p>
          <w:p w14:paraId="3298D33B" w14:textId="77777777" w:rsidR="00E03052" w:rsidRPr="003C0123" w:rsidRDefault="00E03052" w:rsidP="00E03052">
            <w:pPr>
              <w:numPr>
                <w:ilvl w:val="0"/>
                <w:numId w:val="2"/>
              </w:numPr>
              <w:rPr>
                <w:sz w:val="22"/>
                <w:szCs w:val="22"/>
              </w:rPr>
            </w:pPr>
            <w:r w:rsidRPr="003C0123">
              <w:rPr>
                <w:sz w:val="22"/>
                <w:szCs w:val="22"/>
              </w:rPr>
              <w:t>Trauma</w:t>
            </w:r>
            <w:r w:rsidRPr="003C0123">
              <w:rPr>
                <w:sz w:val="22"/>
                <w:szCs w:val="22"/>
              </w:rPr>
              <w:noBreakHyphen/>
              <w:t>informed and strength</w:t>
            </w:r>
            <w:r w:rsidRPr="003C0123">
              <w:rPr>
                <w:sz w:val="22"/>
                <w:szCs w:val="22"/>
              </w:rPr>
              <w:noBreakHyphen/>
              <w:t>based approaches to engaging boys.</w:t>
            </w:r>
          </w:p>
          <w:p w14:paraId="2BEC3AE7" w14:textId="77777777" w:rsidR="00E03052" w:rsidRPr="003C0123" w:rsidRDefault="00E03052" w:rsidP="00E03052">
            <w:pPr>
              <w:numPr>
                <w:ilvl w:val="0"/>
                <w:numId w:val="2"/>
              </w:numPr>
              <w:rPr>
                <w:sz w:val="22"/>
                <w:szCs w:val="22"/>
              </w:rPr>
            </w:pPr>
            <w:r w:rsidRPr="003C0123">
              <w:rPr>
                <w:sz w:val="22"/>
                <w:szCs w:val="22"/>
              </w:rPr>
              <w:t>Techniques for shaping staff language and everyday interactions to promote positive masculinity.</w:t>
            </w:r>
          </w:p>
          <w:p w14:paraId="209C79CD" w14:textId="77777777" w:rsidR="00E03052" w:rsidRPr="003C0123" w:rsidRDefault="00E03052" w:rsidP="003C0123">
            <w:pPr>
              <w:rPr>
                <w:b/>
                <w:bCs/>
                <w:sz w:val="22"/>
                <w:szCs w:val="22"/>
              </w:rPr>
            </w:pPr>
            <w:r w:rsidRPr="003C0123">
              <w:rPr>
                <w:b/>
                <w:bCs/>
                <w:sz w:val="22"/>
                <w:szCs w:val="22"/>
              </w:rPr>
              <w:t>2. Police Involvement in Delivery</w:t>
            </w:r>
          </w:p>
          <w:p w14:paraId="2DF964B2" w14:textId="77777777" w:rsidR="00E03052" w:rsidRDefault="00E03052" w:rsidP="003C0123">
            <w:pPr>
              <w:rPr>
                <w:sz w:val="22"/>
                <w:szCs w:val="22"/>
              </w:rPr>
            </w:pPr>
            <w:r w:rsidRPr="003C0123">
              <w:rPr>
                <w:sz w:val="22"/>
                <w:szCs w:val="22"/>
              </w:rPr>
              <w:t xml:space="preserve">Fleetwood Neighbourhood Policing Team staff will attend sessions to offer contextual safeguarding support and strengthen trust between schools and policing. </w:t>
            </w:r>
          </w:p>
          <w:p w14:paraId="5398D57B" w14:textId="77777777" w:rsidR="00E03052" w:rsidRPr="003C0123" w:rsidRDefault="00E03052" w:rsidP="003C0123">
            <w:pPr>
              <w:rPr>
                <w:b/>
                <w:bCs/>
                <w:sz w:val="22"/>
                <w:szCs w:val="22"/>
              </w:rPr>
            </w:pPr>
            <w:r w:rsidRPr="003C0123">
              <w:rPr>
                <w:b/>
                <w:bCs/>
                <w:sz w:val="22"/>
                <w:szCs w:val="22"/>
              </w:rPr>
              <w:t>3. Embedded Practice Support</w:t>
            </w:r>
          </w:p>
          <w:p w14:paraId="2942C134" w14:textId="77777777" w:rsidR="00E03052" w:rsidRPr="003C0123" w:rsidRDefault="00E03052" w:rsidP="003C0123">
            <w:pPr>
              <w:rPr>
                <w:sz w:val="22"/>
                <w:szCs w:val="22"/>
              </w:rPr>
            </w:pPr>
            <w:r w:rsidRPr="003C0123">
              <w:rPr>
                <w:sz w:val="22"/>
                <w:szCs w:val="22"/>
              </w:rPr>
              <w:t xml:space="preserve">Participants receive resource packs to reinforce learning and help embed positive masculinity within school culture and housing settings. The approach supports early identification of misogynistic behaviours. </w:t>
            </w:r>
          </w:p>
          <w:p w14:paraId="00FAA27D" w14:textId="77777777" w:rsidR="00E03052" w:rsidRPr="003C0123" w:rsidRDefault="00E03052" w:rsidP="003C0123">
            <w:pPr>
              <w:rPr>
                <w:b/>
                <w:bCs/>
                <w:sz w:val="22"/>
                <w:szCs w:val="22"/>
              </w:rPr>
            </w:pPr>
            <w:r w:rsidRPr="003C0123">
              <w:rPr>
                <w:b/>
                <w:bCs/>
                <w:sz w:val="22"/>
                <w:szCs w:val="22"/>
              </w:rPr>
              <w:t>4. Delivery Plan Steps</w:t>
            </w:r>
          </w:p>
          <w:p w14:paraId="2A384A89" w14:textId="77777777" w:rsidR="00E03052" w:rsidRPr="003C0123" w:rsidRDefault="00E03052" w:rsidP="003C0123">
            <w:pPr>
              <w:rPr>
                <w:sz w:val="22"/>
                <w:szCs w:val="22"/>
              </w:rPr>
            </w:pPr>
            <w:r w:rsidRPr="003C0123">
              <w:rPr>
                <w:sz w:val="22"/>
                <w:szCs w:val="22"/>
              </w:rPr>
              <w:t xml:space="preserve">Includes school identification, coordinating with </w:t>
            </w:r>
            <w:proofErr w:type="spellStart"/>
            <w:r w:rsidRPr="003C0123">
              <w:rPr>
                <w:sz w:val="22"/>
                <w:szCs w:val="22"/>
              </w:rPr>
              <w:t>Regenda</w:t>
            </w:r>
            <w:proofErr w:type="spellEnd"/>
            <w:r w:rsidRPr="003C0123">
              <w:rPr>
                <w:sz w:val="22"/>
                <w:szCs w:val="22"/>
              </w:rPr>
              <w:t xml:space="preserve">, scheduling with White Ribbon UK, promoting sessions to leadership, delivering workshops, evaluating attendance, and producing a final project impact report. </w:t>
            </w:r>
          </w:p>
          <w:p w14:paraId="4C903B4B" w14:textId="77777777" w:rsidR="00E03052" w:rsidRDefault="00E03052" w:rsidP="00080A07">
            <w:pPr>
              <w:rPr>
                <w:sz w:val="22"/>
                <w:szCs w:val="22"/>
              </w:rPr>
            </w:pPr>
          </w:p>
          <w:p w14:paraId="543F8333" w14:textId="77777777" w:rsidR="00E03052" w:rsidRPr="00605CAE" w:rsidRDefault="00E03052" w:rsidP="003C0123">
            <w:pPr>
              <w:rPr>
                <w:rFonts w:eastAsia="Times New Roman"/>
                <w:b/>
                <w:bCs/>
                <w:sz w:val="22"/>
                <w:szCs w:val="22"/>
                <w:lang w:eastAsia="en-GB"/>
              </w:rPr>
            </w:pPr>
            <w:r w:rsidRPr="00605CAE">
              <w:rPr>
                <w:rFonts w:eastAsia="Times New Roman"/>
                <w:b/>
                <w:bCs/>
                <w:sz w:val="22"/>
                <w:szCs w:val="22"/>
                <w:lang w:eastAsia="en-GB"/>
              </w:rPr>
              <w:t>Cost Breakdown</w:t>
            </w:r>
            <w:r>
              <w:rPr>
                <w:rFonts w:eastAsia="Times New Roman"/>
                <w:b/>
                <w:bCs/>
                <w:sz w:val="22"/>
                <w:szCs w:val="22"/>
                <w:lang w:eastAsia="en-GB"/>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26"/>
              <w:gridCol w:w="882"/>
              <w:gridCol w:w="906"/>
            </w:tblGrid>
            <w:tr w:rsidR="00E03052" w:rsidRPr="003C0123" w14:paraId="1759650E" w14:textId="77777777" w:rsidTr="00C8119D">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9920AF" w14:textId="77777777" w:rsidR="00E03052" w:rsidRPr="003C0123" w:rsidRDefault="00E03052" w:rsidP="003C0123">
                  <w:pPr>
                    <w:rPr>
                      <w:rFonts w:eastAsia="Times New Roman"/>
                      <w:b/>
                      <w:bCs/>
                      <w:sz w:val="22"/>
                      <w:szCs w:val="22"/>
                      <w:lang w:eastAsia="en-GB"/>
                    </w:rPr>
                  </w:pPr>
                  <w:r w:rsidRPr="003C0123">
                    <w:rPr>
                      <w:rFonts w:eastAsia="Times New Roman"/>
                      <w:b/>
                      <w:bCs/>
                      <w:sz w:val="22"/>
                      <w:szCs w:val="22"/>
                      <w:lang w:eastAsia="en-GB"/>
                    </w:rPr>
                    <w:t>Description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87954B" w14:textId="77777777" w:rsidR="00E03052" w:rsidRPr="003C0123" w:rsidRDefault="00E03052" w:rsidP="003C0123">
                  <w:pPr>
                    <w:rPr>
                      <w:rFonts w:eastAsia="Times New Roman"/>
                      <w:b/>
                      <w:bCs/>
                      <w:sz w:val="22"/>
                      <w:szCs w:val="22"/>
                      <w:lang w:eastAsia="en-GB"/>
                    </w:rPr>
                  </w:pPr>
                  <w:r w:rsidRPr="003C0123">
                    <w:rPr>
                      <w:rFonts w:eastAsia="Times New Roman"/>
                      <w:b/>
                      <w:bCs/>
                      <w:sz w:val="22"/>
                      <w:szCs w:val="22"/>
                      <w:lang w:eastAsia="en-GB"/>
                    </w:rPr>
                    <w:t>Amount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772F2C" w14:textId="77777777" w:rsidR="00E03052" w:rsidRPr="003C0123" w:rsidRDefault="00E03052" w:rsidP="003C0123">
                  <w:pPr>
                    <w:rPr>
                      <w:rFonts w:eastAsia="Times New Roman"/>
                      <w:b/>
                      <w:bCs/>
                      <w:sz w:val="22"/>
                      <w:szCs w:val="22"/>
                      <w:lang w:eastAsia="en-GB"/>
                    </w:rPr>
                  </w:pPr>
                  <w:r w:rsidRPr="003C0123">
                    <w:rPr>
                      <w:rFonts w:eastAsia="Times New Roman"/>
                      <w:b/>
                      <w:bCs/>
                      <w:sz w:val="22"/>
                      <w:szCs w:val="22"/>
                      <w:lang w:eastAsia="en-GB"/>
                    </w:rPr>
                    <w:t>Funding</w:t>
                  </w:r>
                </w:p>
              </w:tc>
            </w:tr>
            <w:tr w:rsidR="00E03052" w:rsidRPr="003C0123" w14:paraId="0655EF82" w14:textId="77777777" w:rsidTr="00C8119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869B28"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White Ribbon UK online workshop delivery (for up to 400 attendees)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FB3BE6"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£3,600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35D5C0"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PCC</w:t>
                  </w:r>
                </w:p>
              </w:tc>
            </w:tr>
            <w:tr w:rsidR="00E03052" w:rsidRPr="003C0123" w14:paraId="05E7BAD9" w14:textId="77777777" w:rsidTr="00C8119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D21004"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Materials &amp; resource packs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BD2F5C"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£1,000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CEC852"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PCC</w:t>
                  </w:r>
                </w:p>
              </w:tc>
            </w:tr>
            <w:tr w:rsidR="00E03052" w:rsidRPr="003C0123" w14:paraId="4562E17C" w14:textId="77777777" w:rsidTr="00C8119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5F7CE22"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Evaluation, reporting &amp; digital resources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ABA3C7"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£200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B6D054" w14:textId="77777777" w:rsidR="00E03052" w:rsidRPr="003C0123" w:rsidRDefault="00E03052" w:rsidP="003C0123">
                  <w:pPr>
                    <w:rPr>
                      <w:rFonts w:eastAsia="Times New Roman"/>
                      <w:sz w:val="22"/>
                      <w:szCs w:val="22"/>
                      <w:lang w:eastAsia="en-GB"/>
                    </w:rPr>
                  </w:pPr>
                  <w:r w:rsidRPr="003C0123">
                    <w:rPr>
                      <w:rFonts w:eastAsia="Times New Roman"/>
                      <w:sz w:val="22"/>
                      <w:szCs w:val="22"/>
                      <w:lang w:eastAsia="en-GB"/>
                    </w:rPr>
                    <w:t>PCC</w:t>
                  </w:r>
                </w:p>
              </w:tc>
            </w:tr>
          </w:tbl>
          <w:p w14:paraId="7D712A02" w14:textId="77777777" w:rsidR="00E03052" w:rsidRDefault="00E03052" w:rsidP="003C0123">
            <w:pPr>
              <w:rPr>
                <w:rFonts w:eastAsia="Times New Roman"/>
                <w:b/>
                <w:bCs/>
                <w:sz w:val="22"/>
                <w:szCs w:val="22"/>
                <w:lang w:eastAsia="en-GB"/>
              </w:rPr>
            </w:pPr>
          </w:p>
          <w:p w14:paraId="7965985E" w14:textId="77777777" w:rsidR="00E03052" w:rsidRDefault="00E03052" w:rsidP="003C0123">
            <w:pPr>
              <w:rPr>
                <w:rFonts w:eastAsia="Times New Roman"/>
                <w:sz w:val="22"/>
                <w:szCs w:val="22"/>
                <w:lang w:eastAsia="en-GB"/>
              </w:rPr>
            </w:pPr>
            <w:r w:rsidRPr="003C0123">
              <w:rPr>
                <w:rFonts w:eastAsia="Times New Roman"/>
                <w:b/>
                <w:bCs/>
                <w:sz w:val="22"/>
                <w:szCs w:val="22"/>
                <w:lang w:eastAsia="en-GB"/>
              </w:rPr>
              <w:t>Total Cost:</w:t>
            </w:r>
            <w:r w:rsidRPr="003C0123">
              <w:rPr>
                <w:rFonts w:eastAsia="Times New Roman"/>
                <w:sz w:val="22"/>
                <w:szCs w:val="22"/>
                <w:lang w:eastAsia="en-GB"/>
              </w:rPr>
              <w:t xml:space="preserve"> £4,800</w:t>
            </w:r>
            <w:r w:rsidRPr="003C0123">
              <w:rPr>
                <w:rFonts w:eastAsia="Times New Roman"/>
                <w:sz w:val="22"/>
                <w:szCs w:val="22"/>
                <w:lang w:eastAsia="en-GB"/>
              </w:rPr>
              <w:br/>
            </w:r>
            <w:r w:rsidRPr="003C0123">
              <w:rPr>
                <w:rFonts w:eastAsia="Times New Roman"/>
                <w:b/>
                <w:bCs/>
                <w:sz w:val="22"/>
                <w:szCs w:val="22"/>
                <w:lang w:eastAsia="en-GB"/>
              </w:rPr>
              <w:t>Amount Requested from PCC:</w:t>
            </w:r>
            <w:r w:rsidRPr="003C0123">
              <w:rPr>
                <w:rFonts w:eastAsia="Times New Roman"/>
                <w:sz w:val="22"/>
                <w:szCs w:val="22"/>
                <w:lang w:eastAsia="en-GB"/>
              </w:rPr>
              <w:t xml:space="preserve"> £4,800</w:t>
            </w:r>
          </w:p>
          <w:p w14:paraId="499341EA" w14:textId="77777777" w:rsidR="00E03052" w:rsidRPr="00605CAE" w:rsidRDefault="00E03052" w:rsidP="003C0123">
            <w:pPr>
              <w:rPr>
                <w:sz w:val="22"/>
                <w:szCs w:val="22"/>
              </w:rPr>
            </w:pPr>
          </w:p>
          <w:p w14:paraId="315479E9" w14:textId="77777777" w:rsidR="00E03052" w:rsidRPr="00605CAE" w:rsidRDefault="00E03052" w:rsidP="00605CAE">
            <w:pPr>
              <w:rPr>
                <w:rFonts w:eastAsia="Times New Roman"/>
                <w:b/>
                <w:bCs/>
                <w:sz w:val="22"/>
                <w:szCs w:val="22"/>
                <w:lang w:eastAsia="en-GB"/>
              </w:rPr>
            </w:pPr>
            <w:r w:rsidRPr="00605CAE">
              <w:rPr>
                <w:rFonts w:eastAsia="Times New Roman"/>
                <w:b/>
                <w:bCs/>
                <w:sz w:val="22"/>
                <w:szCs w:val="22"/>
                <w:lang w:eastAsia="en-GB"/>
              </w:rPr>
              <w:t>Partners Involved:</w:t>
            </w:r>
          </w:p>
          <w:p w14:paraId="10D5B990" w14:textId="77777777" w:rsidR="00E03052" w:rsidRPr="003C0123" w:rsidRDefault="00E03052" w:rsidP="00E03052">
            <w:pPr>
              <w:pStyle w:val="ListParagraph"/>
              <w:numPr>
                <w:ilvl w:val="0"/>
                <w:numId w:val="2"/>
              </w:numPr>
              <w:rPr>
                <w:rFonts w:eastAsia="Times New Roman"/>
                <w:sz w:val="22"/>
                <w:szCs w:val="22"/>
                <w:lang w:eastAsia="en-GB"/>
              </w:rPr>
            </w:pPr>
            <w:r w:rsidRPr="003C0123">
              <w:rPr>
                <w:rFonts w:eastAsia="Times New Roman"/>
                <w:b/>
                <w:bCs/>
                <w:sz w:val="22"/>
                <w:szCs w:val="22"/>
                <w:lang w:eastAsia="en-GB"/>
              </w:rPr>
              <w:t>White Ribbon UK</w:t>
            </w:r>
            <w:r w:rsidRPr="003C0123">
              <w:rPr>
                <w:rFonts w:eastAsia="Times New Roman"/>
                <w:sz w:val="22"/>
                <w:szCs w:val="22"/>
                <w:lang w:eastAsia="en-GB"/>
              </w:rPr>
              <w:t xml:space="preserve"> – delivery of the masculinity training workshop. </w:t>
            </w:r>
          </w:p>
          <w:p w14:paraId="723C7B96" w14:textId="77777777" w:rsidR="00E03052" w:rsidRPr="003C0123" w:rsidRDefault="00E03052" w:rsidP="00E03052">
            <w:pPr>
              <w:pStyle w:val="ListParagraph"/>
              <w:numPr>
                <w:ilvl w:val="0"/>
                <w:numId w:val="2"/>
              </w:numPr>
              <w:rPr>
                <w:rFonts w:eastAsia="Times New Roman"/>
                <w:sz w:val="22"/>
                <w:szCs w:val="22"/>
                <w:lang w:eastAsia="en-GB"/>
              </w:rPr>
            </w:pPr>
            <w:r w:rsidRPr="003C0123">
              <w:rPr>
                <w:rFonts w:eastAsia="Times New Roman"/>
                <w:b/>
                <w:bCs/>
                <w:sz w:val="22"/>
                <w:szCs w:val="22"/>
                <w:lang w:eastAsia="en-GB"/>
              </w:rPr>
              <w:t>Fleetwood Neighbourhood Policing Team</w:t>
            </w:r>
            <w:r w:rsidRPr="003C0123">
              <w:rPr>
                <w:rFonts w:eastAsia="Times New Roman"/>
                <w:sz w:val="22"/>
                <w:szCs w:val="22"/>
                <w:lang w:eastAsia="en-GB"/>
              </w:rPr>
              <w:t xml:space="preserve"> – providing safeguarding insight and building trust. </w:t>
            </w:r>
          </w:p>
          <w:p w14:paraId="155E2520" w14:textId="77777777" w:rsidR="00E03052" w:rsidRPr="003C0123" w:rsidRDefault="00E03052" w:rsidP="00E03052">
            <w:pPr>
              <w:pStyle w:val="ListParagraph"/>
              <w:numPr>
                <w:ilvl w:val="0"/>
                <w:numId w:val="2"/>
              </w:numPr>
              <w:rPr>
                <w:rFonts w:eastAsia="Times New Roman"/>
                <w:sz w:val="22"/>
                <w:szCs w:val="22"/>
                <w:lang w:eastAsia="en-GB"/>
              </w:rPr>
            </w:pPr>
            <w:r w:rsidRPr="003C0123">
              <w:rPr>
                <w:rFonts w:eastAsia="Times New Roman"/>
                <w:b/>
                <w:bCs/>
                <w:sz w:val="22"/>
                <w:szCs w:val="22"/>
                <w:lang w:eastAsia="en-GB"/>
              </w:rPr>
              <w:t>Wyre high schools</w:t>
            </w:r>
            <w:r w:rsidRPr="003C0123">
              <w:rPr>
                <w:rFonts w:eastAsia="Times New Roman"/>
                <w:sz w:val="22"/>
                <w:szCs w:val="22"/>
                <w:lang w:eastAsia="en-GB"/>
              </w:rPr>
              <w:t xml:space="preserve"> – key delivery sites and participating staff. </w:t>
            </w:r>
          </w:p>
          <w:p w14:paraId="57C30B60" w14:textId="77777777" w:rsidR="00E03052" w:rsidRPr="003C0123" w:rsidRDefault="00E03052" w:rsidP="00E03052">
            <w:pPr>
              <w:pStyle w:val="ListParagraph"/>
              <w:numPr>
                <w:ilvl w:val="0"/>
                <w:numId w:val="2"/>
              </w:numPr>
              <w:rPr>
                <w:rFonts w:eastAsia="Times New Roman"/>
                <w:sz w:val="22"/>
                <w:szCs w:val="22"/>
                <w:lang w:eastAsia="en-GB"/>
              </w:rPr>
            </w:pPr>
            <w:proofErr w:type="spellStart"/>
            <w:r w:rsidRPr="003C0123">
              <w:rPr>
                <w:rFonts w:eastAsia="Times New Roman"/>
                <w:b/>
                <w:bCs/>
                <w:sz w:val="22"/>
                <w:szCs w:val="22"/>
                <w:lang w:eastAsia="en-GB"/>
              </w:rPr>
              <w:lastRenderedPageBreak/>
              <w:t>Regenda</w:t>
            </w:r>
            <w:proofErr w:type="spellEnd"/>
            <w:r w:rsidRPr="003C0123">
              <w:rPr>
                <w:rFonts w:eastAsia="Times New Roman"/>
                <w:b/>
                <w:bCs/>
                <w:sz w:val="22"/>
                <w:szCs w:val="22"/>
                <w:lang w:eastAsia="en-GB"/>
              </w:rPr>
              <w:t xml:space="preserve"> Homes</w:t>
            </w:r>
            <w:r w:rsidRPr="003C0123">
              <w:rPr>
                <w:rFonts w:eastAsia="Times New Roman"/>
                <w:sz w:val="22"/>
                <w:szCs w:val="22"/>
                <w:lang w:eastAsia="en-GB"/>
              </w:rPr>
              <w:t xml:space="preserve"> – housing officers receiving the training.</w:t>
            </w:r>
          </w:p>
          <w:p w14:paraId="7098380A" w14:textId="77777777" w:rsidR="00E03052" w:rsidRPr="00605CAE" w:rsidRDefault="00E03052" w:rsidP="00080A07">
            <w:pPr>
              <w:rPr>
                <w:rFonts w:eastAsia="Times New Roman"/>
                <w:sz w:val="22"/>
                <w:szCs w:val="22"/>
                <w:lang w:eastAsia="en-GB"/>
              </w:rPr>
            </w:pPr>
          </w:p>
          <w:p w14:paraId="1AAAD37E" w14:textId="77777777" w:rsidR="00E03052" w:rsidRPr="00605CAE" w:rsidRDefault="00E03052" w:rsidP="00605CAE">
            <w:pPr>
              <w:rPr>
                <w:rFonts w:eastAsia="Times New Roman"/>
                <w:b/>
                <w:bCs/>
                <w:sz w:val="22"/>
                <w:szCs w:val="22"/>
                <w:lang w:eastAsia="en-GB"/>
              </w:rPr>
            </w:pPr>
            <w:r w:rsidRPr="00605CAE">
              <w:rPr>
                <w:rFonts w:eastAsia="Times New Roman"/>
                <w:b/>
                <w:bCs/>
                <w:sz w:val="22"/>
                <w:szCs w:val="22"/>
                <w:lang w:eastAsia="en-GB"/>
              </w:rPr>
              <w:t>Expected Impact:</w:t>
            </w:r>
          </w:p>
          <w:p w14:paraId="268045FE" w14:textId="77777777" w:rsidR="00E03052" w:rsidRPr="003C0123" w:rsidRDefault="00E03052" w:rsidP="003C0123">
            <w:pPr>
              <w:rPr>
                <w:rFonts w:eastAsia="Times New Roman"/>
                <w:b/>
                <w:bCs/>
                <w:sz w:val="22"/>
                <w:szCs w:val="22"/>
                <w:lang w:eastAsia="en-GB"/>
              </w:rPr>
            </w:pPr>
            <w:r w:rsidRPr="003C0123">
              <w:rPr>
                <w:rFonts w:eastAsia="Times New Roman"/>
                <w:b/>
                <w:bCs/>
                <w:sz w:val="22"/>
                <w:szCs w:val="22"/>
                <w:lang w:eastAsia="en-GB"/>
              </w:rPr>
              <w:t>Short</w:t>
            </w:r>
            <w:r w:rsidRPr="003C0123">
              <w:rPr>
                <w:rFonts w:eastAsia="Times New Roman"/>
                <w:b/>
                <w:bCs/>
                <w:sz w:val="22"/>
                <w:szCs w:val="22"/>
                <w:lang w:eastAsia="en-GB"/>
              </w:rPr>
              <w:noBreakHyphen/>
              <w:t>Term Outcomes:</w:t>
            </w:r>
          </w:p>
          <w:p w14:paraId="2209E41D" w14:textId="77777777" w:rsidR="00E03052" w:rsidRPr="003C0123" w:rsidRDefault="00E03052" w:rsidP="00E03052">
            <w:pPr>
              <w:numPr>
                <w:ilvl w:val="0"/>
                <w:numId w:val="3"/>
              </w:numPr>
              <w:rPr>
                <w:rFonts w:eastAsia="Times New Roman"/>
                <w:sz w:val="22"/>
                <w:szCs w:val="22"/>
                <w:lang w:eastAsia="en-GB"/>
              </w:rPr>
            </w:pPr>
            <w:r w:rsidRPr="003C0123">
              <w:rPr>
                <w:rFonts w:eastAsia="Times New Roman"/>
                <w:sz w:val="22"/>
                <w:szCs w:val="22"/>
                <w:lang w:eastAsia="en-GB"/>
              </w:rPr>
              <w:t>Increased understanding among practitioners about societal pressures on boys and the roots of harmful masculinity.</w:t>
            </w:r>
          </w:p>
          <w:p w14:paraId="7080E0E8" w14:textId="77777777" w:rsidR="00E03052" w:rsidRPr="003C0123" w:rsidRDefault="00E03052" w:rsidP="00E03052">
            <w:pPr>
              <w:numPr>
                <w:ilvl w:val="0"/>
                <w:numId w:val="3"/>
              </w:numPr>
              <w:rPr>
                <w:rFonts w:eastAsia="Times New Roman"/>
                <w:sz w:val="22"/>
                <w:szCs w:val="22"/>
                <w:lang w:eastAsia="en-GB"/>
              </w:rPr>
            </w:pPr>
            <w:r w:rsidRPr="003C0123">
              <w:rPr>
                <w:rFonts w:eastAsia="Times New Roman"/>
                <w:sz w:val="22"/>
                <w:szCs w:val="22"/>
                <w:lang w:eastAsia="en-GB"/>
              </w:rPr>
              <w:t>Enhanced confidence in recognising misogyny, addressing inappropriate behaviours, and responding safely to early warning signs.</w:t>
            </w:r>
          </w:p>
          <w:p w14:paraId="1B412336" w14:textId="77777777" w:rsidR="00E03052" w:rsidRPr="003C0123" w:rsidRDefault="00E03052" w:rsidP="00E03052">
            <w:pPr>
              <w:numPr>
                <w:ilvl w:val="0"/>
                <w:numId w:val="3"/>
              </w:numPr>
              <w:rPr>
                <w:rFonts w:eastAsia="Times New Roman"/>
                <w:sz w:val="22"/>
                <w:szCs w:val="22"/>
                <w:lang w:eastAsia="en-GB"/>
              </w:rPr>
            </w:pPr>
            <w:r w:rsidRPr="003C0123">
              <w:rPr>
                <w:rFonts w:eastAsia="Times New Roman"/>
                <w:sz w:val="22"/>
                <w:szCs w:val="22"/>
                <w:lang w:eastAsia="en-GB"/>
              </w:rPr>
              <w:t>Improved language and trauma</w:t>
            </w:r>
            <w:r w:rsidRPr="003C0123">
              <w:rPr>
                <w:rFonts w:eastAsia="Times New Roman"/>
                <w:sz w:val="22"/>
                <w:szCs w:val="22"/>
                <w:lang w:eastAsia="en-GB"/>
              </w:rPr>
              <w:noBreakHyphen/>
              <w:t>informed approaches used by staff to engage boys and young men.</w:t>
            </w:r>
          </w:p>
          <w:p w14:paraId="2CF09D12" w14:textId="77777777" w:rsidR="00E03052" w:rsidRPr="003C0123" w:rsidRDefault="00E03052" w:rsidP="003C0123">
            <w:pPr>
              <w:rPr>
                <w:rFonts w:eastAsia="Times New Roman"/>
                <w:b/>
                <w:bCs/>
                <w:sz w:val="22"/>
                <w:szCs w:val="22"/>
                <w:lang w:eastAsia="en-GB"/>
              </w:rPr>
            </w:pPr>
            <w:r w:rsidRPr="003C0123">
              <w:rPr>
                <w:rFonts w:eastAsia="Times New Roman"/>
                <w:b/>
                <w:bCs/>
                <w:sz w:val="22"/>
                <w:szCs w:val="22"/>
                <w:lang w:eastAsia="en-GB"/>
              </w:rPr>
              <w:t>Long</w:t>
            </w:r>
            <w:r w:rsidRPr="003C0123">
              <w:rPr>
                <w:rFonts w:eastAsia="Times New Roman"/>
                <w:b/>
                <w:bCs/>
                <w:sz w:val="22"/>
                <w:szCs w:val="22"/>
                <w:lang w:eastAsia="en-GB"/>
              </w:rPr>
              <w:noBreakHyphen/>
              <w:t>Term Outcomes:</w:t>
            </w:r>
          </w:p>
          <w:p w14:paraId="25C675D6" w14:textId="77777777" w:rsidR="00E03052" w:rsidRPr="003C0123" w:rsidRDefault="00E03052" w:rsidP="00E03052">
            <w:pPr>
              <w:numPr>
                <w:ilvl w:val="0"/>
                <w:numId w:val="4"/>
              </w:numPr>
              <w:rPr>
                <w:rFonts w:eastAsia="Times New Roman"/>
                <w:sz w:val="22"/>
                <w:szCs w:val="22"/>
                <w:lang w:eastAsia="en-GB"/>
              </w:rPr>
            </w:pPr>
            <w:r w:rsidRPr="003C0123">
              <w:rPr>
                <w:rFonts w:eastAsia="Times New Roman"/>
                <w:sz w:val="22"/>
                <w:szCs w:val="22"/>
                <w:lang w:eastAsia="en-GB"/>
              </w:rPr>
              <w:t>Schools modelling positive masculinity as a protective factor within the school environment.</w:t>
            </w:r>
          </w:p>
          <w:p w14:paraId="49A3525B" w14:textId="77777777" w:rsidR="00E03052" w:rsidRPr="003C0123" w:rsidRDefault="00E03052" w:rsidP="00E03052">
            <w:pPr>
              <w:numPr>
                <w:ilvl w:val="0"/>
                <w:numId w:val="4"/>
              </w:numPr>
              <w:rPr>
                <w:rFonts w:eastAsia="Times New Roman"/>
                <w:sz w:val="22"/>
                <w:szCs w:val="22"/>
                <w:lang w:eastAsia="en-GB"/>
              </w:rPr>
            </w:pPr>
            <w:r w:rsidRPr="003C0123">
              <w:rPr>
                <w:rFonts w:eastAsia="Times New Roman"/>
                <w:sz w:val="22"/>
                <w:szCs w:val="22"/>
                <w:lang w:eastAsia="en-GB"/>
              </w:rPr>
              <w:t>Reduction in harmful peer</w:t>
            </w:r>
            <w:r w:rsidRPr="003C0123">
              <w:rPr>
                <w:rFonts w:eastAsia="Times New Roman"/>
                <w:sz w:val="22"/>
                <w:szCs w:val="22"/>
                <w:lang w:eastAsia="en-GB"/>
              </w:rPr>
              <w:noBreakHyphen/>
              <w:t>on</w:t>
            </w:r>
            <w:r w:rsidRPr="003C0123">
              <w:rPr>
                <w:rFonts w:eastAsia="Times New Roman"/>
                <w:sz w:val="22"/>
                <w:szCs w:val="22"/>
                <w:lang w:eastAsia="en-GB"/>
              </w:rPr>
              <w:noBreakHyphen/>
              <w:t>peer behaviours linked to gender norms.</w:t>
            </w:r>
          </w:p>
          <w:p w14:paraId="199B4F11" w14:textId="77777777" w:rsidR="00E03052" w:rsidRPr="003C0123" w:rsidRDefault="00E03052" w:rsidP="00E03052">
            <w:pPr>
              <w:numPr>
                <w:ilvl w:val="0"/>
                <w:numId w:val="4"/>
              </w:numPr>
              <w:rPr>
                <w:rFonts w:eastAsia="Times New Roman"/>
                <w:sz w:val="22"/>
                <w:szCs w:val="22"/>
                <w:lang w:eastAsia="en-GB"/>
              </w:rPr>
            </w:pPr>
            <w:r w:rsidRPr="003C0123">
              <w:rPr>
                <w:rFonts w:eastAsia="Times New Roman"/>
                <w:sz w:val="22"/>
                <w:szCs w:val="22"/>
                <w:lang w:eastAsia="en-GB"/>
              </w:rPr>
              <w:t>Greater emotional literacy and empathy among boys, reducing pathways into future offending or VAWG</w:t>
            </w:r>
            <w:r w:rsidRPr="003C0123">
              <w:rPr>
                <w:rFonts w:eastAsia="Times New Roman"/>
                <w:sz w:val="22"/>
                <w:szCs w:val="22"/>
                <w:lang w:eastAsia="en-GB"/>
              </w:rPr>
              <w:noBreakHyphen/>
              <w:t>related harm.</w:t>
            </w:r>
          </w:p>
          <w:p w14:paraId="76350921" w14:textId="77777777" w:rsidR="00E03052" w:rsidRPr="003C0123" w:rsidRDefault="00E03052" w:rsidP="00E03052">
            <w:pPr>
              <w:numPr>
                <w:ilvl w:val="0"/>
                <w:numId w:val="4"/>
              </w:numPr>
              <w:rPr>
                <w:rFonts w:eastAsia="Times New Roman"/>
                <w:sz w:val="22"/>
                <w:szCs w:val="22"/>
                <w:lang w:eastAsia="en-GB"/>
              </w:rPr>
            </w:pPr>
            <w:r w:rsidRPr="003C0123">
              <w:rPr>
                <w:rFonts w:eastAsia="Times New Roman"/>
                <w:sz w:val="22"/>
                <w:szCs w:val="22"/>
                <w:lang w:eastAsia="en-GB"/>
              </w:rPr>
              <w:t>Stronger multi</w:t>
            </w:r>
            <w:r w:rsidRPr="003C0123">
              <w:rPr>
                <w:rFonts w:eastAsia="Times New Roman"/>
                <w:sz w:val="22"/>
                <w:szCs w:val="22"/>
                <w:lang w:eastAsia="en-GB"/>
              </w:rPr>
              <w:noBreakHyphen/>
              <w:t>agency partnership working between education, policing, and housing providers.</w:t>
            </w:r>
          </w:p>
          <w:p w14:paraId="6BAC1B8A" w14:textId="77777777" w:rsidR="00E03052" w:rsidRPr="00605CAE" w:rsidRDefault="00E03052" w:rsidP="003C0123">
            <w:pPr>
              <w:rPr>
                <w:rFonts w:eastAsia="Times New Roman"/>
                <w:sz w:val="22"/>
                <w:szCs w:val="22"/>
                <w:lang w:eastAsia="en-GB"/>
              </w:rPr>
            </w:pPr>
          </w:p>
          <w:p w14:paraId="44A97458" w14:textId="77777777" w:rsidR="00E03052" w:rsidRPr="00605CAE" w:rsidRDefault="00E03052" w:rsidP="00605CAE">
            <w:pPr>
              <w:rPr>
                <w:rFonts w:eastAsia="Times New Roman"/>
                <w:b/>
                <w:bCs/>
                <w:sz w:val="22"/>
                <w:szCs w:val="22"/>
                <w:lang w:eastAsia="en-GB"/>
              </w:rPr>
            </w:pPr>
            <w:r w:rsidRPr="00605CAE">
              <w:rPr>
                <w:rFonts w:eastAsia="Times New Roman"/>
                <w:b/>
                <w:bCs/>
                <w:sz w:val="22"/>
                <w:szCs w:val="22"/>
                <w:lang w:eastAsia="en-GB"/>
              </w:rPr>
              <w:t>Evaluation Methods:</w:t>
            </w:r>
          </w:p>
          <w:p w14:paraId="33E12D82" w14:textId="77777777" w:rsidR="00E03052" w:rsidRPr="003C0123" w:rsidRDefault="00E03052" w:rsidP="00E03052">
            <w:pPr>
              <w:pStyle w:val="ListParagraph"/>
              <w:numPr>
                <w:ilvl w:val="0"/>
                <w:numId w:val="4"/>
              </w:numPr>
              <w:rPr>
                <w:rFonts w:eastAsia="Times New Roman"/>
                <w:sz w:val="22"/>
                <w:szCs w:val="22"/>
                <w:lang w:eastAsia="en-GB"/>
              </w:rPr>
            </w:pPr>
            <w:r w:rsidRPr="003C0123">
              <w:rPr>
                <w:rFonts w:eastAsia="Times New Roman"/>
                <w:b/>
                <w:bCs/>
                <w:sz w:val="22"/>
                <w:szCs w:val="22"/>
                <w:lang w:eastAsia="en-GB"/>
              </w:rPr>
              <w:t>Pre and Post Training Surveys</w:t>
            </w:r>
            <w:r w:rsidRPr="003C0123">
              <w:rPr>
                <w:rFonts w:eastAsia="Times New Roman"/>
                <w:sz w:val="22"/>
                <w:szCs w:val="22"/>
                <w:lang w:eastAsia="en-GB"/>
              </w:rPr>
              <w:t xml:space="preserve"> to assess improvements in confidence, knowledge, and recognition of harmful behaviours. </w:t>
            </w:r>
          </w:p>
          <w:p w14:paraId="609BB063" w14:textId="77777777" w:rsidR="00E03052" w:rsidRPr="003C0123" w:rsidRDefault="00E03052" w:rsidP="00E03052">
            <w:pPr>
              <w:pStyle w:val="ListParagraph"/>
              <w:numPr>
                <w:ilvl w:val="0"/>
                <w:numId w:val="4"/>
              </w:numPr>
              <w:rPr>
                <w:rFonts w:eastAsia="Times New Roman"/>
                <w:sz w:val="22"/>
                <w:szCs w:val="22"/>
                <w:lang w:eastAsia="en-GB"/>
              </w:rPr>
            </w:pPr>
            <w:r w:rsidRPr="003C0123">
              <w:rPr>
                <w:rFonts w:eastAsia="Times New Roman"/>
                <w:b/>
                <w:bCs/>
                <w:sz w:val="22"/>
                <w:szCs w:val="22"/>
                <w:lang w:eastAsia="en-GB"/>
              </w:rPr>
              <w:t>Workshop Feedback</w:t>
            </w:r>
            <w:r w:rsidRPr="003C0123">
              <w:rPr>
                <w:rFonts w:eastAsia="Times New Roman"/>
                <w:sz w:val="22"/>
                <w:szCs w:val="22"/>
                <w:lang w:eastAsia="en-GB"/>
              </w:rPr>
              <w:t xml:space="preserve"> capturing practical impact and changes in staff interactions. </w:t>
            </w:r>
          </w:p>
          <w:p w14:paraId="4FCAAFD6" w14:textId="77777777" w:rsidR="00E03052" w:rsidRPr="003C0123" w:rsidRDefault="00E03052" w:rsidP="00E03052">
            <w:pPr>
              <w:pStyle w:val="ListParagraph"/>
              <w:numPr>
                <w:ilvl w:val="0"/>
                <w:numId w:val="4"/>
              </w:numPr>
              <w:rPr>
                <w:rFonts w:eastAsia="Times New Roman"/>
                <w:sz w:val="22"/>
                <w:szCs w:val="22"/>
                <w:lang w:eastAsia="en-GB"/>
              </w:rPr>
            </w:pPr>
            <w:r w:rsidRPr="003C0123">
              <w:rPr>
                <w:rFonts w:eastAsia="Times New Roman"/>
                <w:b/>
                <w:bCs/>
                <w:sz w:val="22"/>
                <w:szCs w:val="22"/>
                <w:lang w:eastAsia="en-GB"/>
              </w:rPr>
              <w:t>CSP Outcome Reporting</w:t>
            </w:r>
            <w:r w:rsidRPr="003C0123">
              <w:rPr>
                <w:rFonts w:eastAsia="Times New Roman"/>
                <w:sz w:val="22"/>
                <w:szCs w:val="22"/>
                <w:lang w:eastAsia="en-GB"/>
              </w:rPr>
              <w:t xml:space="preserve"> in a final evaluation report aligned with CSP priorities. </w:t>
            </w:r>
          </w:p>
          <w:p w14:paraId="2DC897D5" w14:textId="77777777" w:rsidR="00E03052" w:rsidRPr="003C0123" w:rsidRDefault="00E03052" w:rsidP="00E03052">
            <w:pPr>
              <w:pStyle w:val="ListParagraph"/>
              <w:numPr>
                <w:ilvl w:val="0"/>
                <w:numId w:val="4"/>
              </w:numPr>
              <w:rPr>
                <w:rFonts w:eastAsia="Times New Roman"/>
                <w:sz w:val="22"/>
                <w:szCs w:val="22"/>
                <w:lang w:eastAsia="en-GB"/>
              </w:rPr>
            </w:pPr>
            <w:r w:rsidRPr="003C0123">
              <w:rPr>
                <w:rFonts w:eastAsia="Times New Roman"/>
                <w:b/>
                <w:bCs/>
                <w:sz w:val="22"/>
                <w:szCs w:val="22"/>
                <w:lang w:eastAsia="en-GB"/>
              </w:rPr>
              <w:t>Adaptive Learning</w:t>
            </w:r>
            <w:r w:rsidRPr="003C0123">
              <w:rPr>
                <w:rFonts w:eastAsia="Times New Roman"/>
                <w:sz w:val="22"/>
                <w:szCs w:val="22"/>
                <w:lang w:eastAsia="en-GB"/>
              </w:rPr>
              <w:t xml:space="preserve"> – findings used to refine future sessions and guide future support for schools and housing providers.</w:t>
            </w:r>
          </w:p>
        </w:tc>
      </w:tr>
      <w:tr w:rsidR="00E03052" w:rsidRPr="00AB447E" w14:paraId="7ACD1CB1" w14:textId="77777777" w:rsidTr="00B46C5F">
        <w:trPr>
          <w:trHeight w:val="692"/>
        </w:trPr>
        <w:tc>
          <w:tcPr>
            <w:tcW w:w="3970" w:type="dxa"/>
            <w:shd w:val="clear" w:color="auto" w:fill="C00000"/>
            <w:vAlign w:val="center"/>
          </w:tcPr>
          <w:p w14:paraId="52905604" w14:textId="77777777" w:rsidR="00E03052" w:rsidRDefault="00E03052" w:rsidP="00D61304">
            <w:pPr>
              <w:jc w:val="both"/>
              <w:rPr>
                <w:bCs/>
                <w:color w:val="FFFFFF" w:themeColor="background1"/>
                <w:sz w:val="22"/>
                <w:szCs w:val="22"/>
              </w:rPr>
            </w:pPr>
            <w:r>
              <w:rPr>
                <w:bCs/>
                <w:color w:val="FFFFFF" w:themeColor="background1"/>
                <w:sz w:val="22"/>
                <w:szCs w:val="22"/>
              </w:rPr>
              <w:lastRenderedPageBreak/>
              <w:t>Priority Supported:</w:t>
            </w:r>
          </w:p>
        </w:tc>
        <w:tc>
          <w:tcPr>
            <w:tcW w:w="6946" w:type="dxa"/>
            <w:vAlign w:val="center"/>
          </w:tcPr>
          <w:p w14:paraId="0640B0D9" w14:textId="77777777" w:rsidR="00E03052" w:rsidRPr="00C93D43" w:rsidRDefault="00E03052" w:rsidP="00C93D43">
            <w:pPr>
              <w:rPr>
                <w:b/>
                <w:bCs/>
                <w:color w:val="000000" w:themeColor="text1"/>
                <w:sz w:val="22"/>
                <w:szCs w:val="22"/>
              </w:rPr>
            </w:pPr>
            <w:r>
              <w:rPr>
                <w:b/>
                <w:bCs/>
                <w:color w:val="000000" w:themeColor="text1"/>
                <w:sz w:val="22"/>
                <w:szCs w:val="22"/>
              </w:rPr>
              <w:t xml:space="preserve">Prevent Violence Against Women and Girls  </w:t>
            </w:r>
          </w:p>
        </w:tc>
      </w:tr>
    </w:tbl>
    <w:p w14:paraId="29D2A46B" w14:textId="77777777" w:rsidR="00E03052" w:rsidRDefault="00E03052" w:rsidP="00962782">
      <w:pPr>
        <w:rPr>
          <w:sz w:val="22"/>
          <w:szCs w:val="22"/>
        </w:rPr>
      </w:pPr>
    </w:p>
    <w:p w14:paraId="10FA68ED" w14:textId="77777777" w:rsidR="00E03052" w:rsidRPr="00AB447E" w:rsidRDefault="00E03052"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40BA8756" w14:textId="77777777" w:rsidTr="00DA7C1F">
        <w:trPr>
          <w:trHeight w:val="397"/>
        </w:trPr>
        <w:tc>
          <w:tcPr>
            <w:tcW w:w="10916" w:type="dxa"/>
            <w:gridSpan w:val="2"/>
            <w:shd w:val="clear" w:color="auto" w:fill="C00000"/>
            <w:vAlign w:val="center"/>
          </w:tcPr>
          <w:p w14:paraId="71980D95" w14:textId="77777777" w:rsidR="00E03052" w:rsidRDefault="00E03052" w:rsidP="00DA7C1F">
            <w:pPr>
              <w:tabs>
                <w:tab w:val="left" w:pos="3630"/>
              </w:tabs>
              <w:jc w:val="center"/>
              <w:rPr>
                <w:sz w:val="22"/>
                <w:szCs w:val="22"/>
              </w:rPr>
            </w:pPr>
          </w:p>
          <w:p w14:paraId="714E03E3" w14:textId="77777777" w:rsidR="00E03052" w:rsidRDefault="00E03052" w:rsidP="00DA7C1F">
            <w:pPr>
              <w:tabs>
                <w:tab w:val="left" w:pos="3630"/>
              </w:tabs>
              <w:jc w:val="center"/>
              <w:rPr>
                <w:sz w:val="22"/>
                <w:szCs w:val="22"/>
              </w:rPr>
            </w:pPr>
            <w:r w:rsidRPr="00AB447E">
              <w:rPr>
                <w:sz w:val="22"/>
                <w:szCs w:val="22"/>
              </w:rPr>
              <w:t xml:space="preserve">Partner Consultation </w:t>
            </w:r>
          </w:p>
          <w:p w14:paraId="58F817EB" w14:textId="77777777" w:rsidR="00E03052" w:rsidRPr="00AB447E" w:rsidRDefault="00E03052" w:rsidP="00DA7C1F">
            <w:pPr>
              <w:tabs>
                <w:tab w:val="left" w:pos="3630"/>
              </w:tabs>
              <w:jc w:val="center"/>
              <w:rPr>
                <w:sz w:val="22"/>
                <w:szCs w:val="22"/>
              </w:rPr>
            </w:pPr>
          </w:p>
        </w:tc>
      </w:tr>
      <w:tr w:rsidR="00E03052" w:rsidRPr="00AB447E" w14:paraId="15CA3E00" w14:textId="77777777" w:rsidTr="00DA7C1F">
        <w:trPr>
          <w:trHeight w:val="397"/>
        </w:trPr>
        <w:tc>
          <w:tcPr>
            <w:tcW w:w="3999" w:type="dxa"/>
            <w:shd w:val="clear" w:color="auto" w:fill="C00000"/>
            <w:vAlign w:val="center"/>
          </w:tcPr>
          <w:p w14:paraId="4EE6B679" w14:textId="77777777" w:rsidR="00E03052" w:rsidRDefault="00E03052" w:rsidP="00DA7C1F">
            <w:pPr>
              <w:tabs>
                <w:tab w:val="left" w:pos="3630"/>
              </w:tabs>
              <w:rPr>
                <w:color w:val="FFFFFF" w:themeColor="background1"/>
                <w:sz w:val="22"/>
                <w:szCs w:val="22"/>
              </w:rPr>
            </w:pPr>
          </w:p>
          <w:p w14:paraId="03F31DB2" w14:textId="77777777" w:rsidR="00E03052" w:rsidRDefault="00E03052" w:rsidP="00DA7C1F">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20C6F20F" w14:textId="77777777" w:rsidR="00E03052" w:rsidRPr="00AB447E" w:rsidRDefault="00E03052" w:rsidP="00DA7C1F">
            <w:pPr>
              <w:tabs>
                <w:tab w:val="left" w:pos="3630"/>
              </w:tabs>
              <w:rPr>
                <w:color w:val="FFFFFF" w:themeColor="background1"/>
                <w:sz w:val="22"/>
                <w:szCs w:val="22"/>
              </w:rPr>
            </w:pPr>
          </w:p>
        </w:tc>
        <w:tc>
          <w:tcPr>
            <w:tcW w:w="6917" w:type="dxa"/>
            <w:vAlign w:val="center"/>
          </w:tcPr>
          <w:p w14:paraId="0B40EC5D" w14:textId="77777777" w:rsidR="00E03052" w:rsidRPr="00037727" w:rsidRDefault="00E03052" w:rsidP="00037727">
            <w:pPr>
              <w:tabs>
                <w:tab w:val="left" w:pos="3630"/>
              </w:tabs>
              <w:rPr>
                <w:sz w:val="22"/>
                <w:szCs w:val="22"/>
              </w:rPr>
            </w:pPr>
            <w:r>
              <w:rPr>
                <w:sz w:val="22"/>
                <w:szCs w:val="22"/>
              </w:rPr>
              <w:t>T</w:t>
            </w:r>
            <w:r w:rsidRPr="00037727">
              <w:rPr>
                <w:sz w:val="22"/>
                <w:szCs w:val="22"/>
              </w:rPr>
              <w:t>he submission is detailed and well</w:t>
            </w:r>
            <w:r w:rsidRPr="00037727">
              <w:rPr>
                <w:sz w:val="22"/>
                <w:szCs w:val="22"/>
              </w:rPr>
              <w:noBreakHyphen/>
              <w:t>written, and it’s positive to see White Ribbon resources being used locally. It would also be beneficial for the schools involved in the training to be encouraged to sign up to Pol</w:t>
            </w:r>
            <w:r w:rsidRPr="00037727">
              <w:rPr>
                <w:sz w:val="22"/>
                <w:szCs w:val="22"/>
              </w:rPr>
              <w:noBreakHyphen/>
              <w:t>Ed, as the White Ribbon content on the external links provides a natural opportunity to raise awareness of the wider VAWG</w:t>
            </w:r>
            <w:r w:rsidRPr="00037727">
              <w:rPr>
                <w:sz w:val="22"/>
                <w:szCs w:val="22"/>
              </w:rPr>
              <w:noBreakHyphen/>
              <w:t>related lessons available.</w:t>
            </w:r>
          </w:p>
          <w:p w14:paraId="54B86721" w14:textId="77777777" w:rsidR="00E03052" w:rsidRDefault="00E03052" w:rsidP="00DA7C1F">
            <w:pPr>
              <w:tabs>
                <w:tab w:val="left" w:pos="3630"/>
              </w:tabs>
              <w:rPr>
                <w:sz w:val="22"/>
                <w:szCs w:val="22"/>
              </w:rPr>
            </w:pPr>
          </w:p>
          <w:p w14:paraId="4159316F" w14:textId="77777777" w:rsidR="00E03052" w:rsidRDefault="00E03052" w:rsidP="00DA7C1F">
            <w:pPr>
              <w:tabs>
                <w:tab w:val="left" w:pos="3630"/>
              </w:tabs>
              <w:rPr>
                <w:sz w:val="22"/>
                <w:szCs w:val="22"/>
              </w:rPr>
            </w:pPr>
            <w:r w:rsidRPr="00582923">
              <w:rPr>
                <w:sz w:val="22"/>
                <w:szCs w:val="22"/>
              </w:rPr>
              <w:t>There has been a noticeable rise in misogynistic behaviour among young males across Fylde and Wyre high schools, as highlighted at a recent DSL Cluster meeting. Any programme aimed at re</w:t>
            </w:r>
            <w:r w:rsidRPr="00582923">
              <w:rPr>
                <w:sz w:val="22"/>
                <w:szCs w:val="22"/>
              </w:rPr>
              <w:noBreakHyphen/>
              <w:t xml:space="preserve">educating boys—such as the one proposed in the Wyre application—would be </w:t>
            </w:r>
            <w:r w:rsidRPr="00582923">
              <w:rPr>
                <w:sz w:val="22"/>
                <w:szCs w:val="22"/>
              </w:rPr>
              <w:lastRenderedPageBreak/>
              <w:t>beneficial. Although it may not fit within PPP due to its two</w:t>
            </w:r>
            <w:r w:rsidRPr="00582923">
              <w:rPr>
                <w:sz w:val="22"/>
                <w:szCs w:val="22"/>
              </w:rPr>
              <w:noBreakHyphen/>
              <w:t>month duration, it is still viewed as a positive and valuable intervention.</w:t>
            </w:r>
          </w:p>
        </w:tc>
      </w:tr>
      <w:tr w:rsidR="00E03052" w:rsidRPr="00AB447E" w14:paraId="5F9758A1" w14:textId="77777777" w:rsidTr="00DA7C1F">
        <w:trPr>
          <w:trHeight w:val="397"/>
        </w:trPr>
        <w:tc>
          <w:tcPr>
            <w:tcW w:w="3999" w:type="dxa"/>
            <w:shd w:val="clear" w:color="auto" w:fill="C00000"/>
            <w:vAlign w:val="center"/>
          </w:tcPr>
          <w:p w14:paraId="0AB95534" w14:textId="77777777" w:rsidR="00E03052" w:rsidRPr="00AB447E" w:rsidRDefault="00E03052" w:rsidP="001F2563">
            <w:pPr>
              <w:tabs>
                <w:tab w:val="left" w:pos="3630"/>
              </w:tabs>
              <w:rPr>
                <w:color w:val="FFFFFF" w:themeColor="background1"/>
                <w:sz w:val="22"/>
                <w:szCs w:val="22"/>
              </w:rPr>
            </w:pPr>
          </w:p>
          <w:p w14:paraId="03065F25" w14:textId="77777777" w:rsidR="00E03052" w:rsidRPr="00AB447E" w:rsidRDefault="00E03052" w:rsidP="001F2563">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267CCB36" w14:textId="77777777" w:rsidR="00E03052" w:rsidRPr="00AB447E" w:rsidRDefault="00E03052" w:rsidP="001F2563">
            <w:pPr>
              <w:tabs>
                <w:tab w:val="left" w:pos="3630"/>
              </w:tabs>
              <w:rPr>
                <w:color w:val="FFFFFF" w:themeColor="background1"/>
                <w:sz w:val="22"/>
                <w:szCs w:val="22"/>
              </w:rPr>
            </w:pPr>
          </w:p>
        </w:tc>
        <w:tc>
          <w:tcPr>
            <w:tcW w:w="6917" w:type="dxa"/>
            <w:vAlign w:val="center"/>
          </w:tcPr>
          <w:p w14:paraId="1C8C9603" w14:textId="77777777" w:rsidR="00E03052" w:rsidRPr="001936A0" w:rsidRDefault="00E03052" w:rsidP="001936A0">
            <w:pPr>
              <w:tabs>
                <w:tab w:val="left" w:pos="3630"/>
              </w:tabs>
              <w:rPr>
                <w:sz w:val="22"/>
                <w:szCs w:val="22"/>
              </w:rPr>
            </w:pPr>
            <w:r w:rsidRPr="001936A0">
              <w:rPr>
                <w:sz w:val="22"/>
                <w:szCs w:val="22"/>
              </w:rPr>
              <w:t>The project shows strong alignment with PCC priorities, clear local need and a credible delivery model. Although sustainability and match</w:t>
            </w:r>
            <w:r w:rsidRPr="001936A0">
              <w:rPr>
                <w:sz w:val="22"/>
                <w:szCs w:val="22"/>
              </w:rPr>
              <w:noBreakHyphen/>
              <w:t>funding elements could be strengthened, the intervention targets a high</w:t>
            </w:r>
            <w:r w:rsidRPr="001936A0">
              <w:rPr>
                <w:sz w:val="22"/>
                <w:szCs w:val="22"/>
              </w:rPr>
              <w:noBreakHyphen/>
              <w:t>risk area—early drivers of VAWG—using recognised specialist partners.</w:t>
            </w:r>
          </w:p>
          <w:p w14:paraId="5863AED4" w14:textId="77777777" w:rsidR="00E03052" w:rsidRPr="001936A0" w:rsidRDefault="00E03052" w:rsidP="001936A0">
            <w:pPr>
              <w:tabs>
                <w:tab w:val="left" w:pos="3630"/>
              </w:tabs>
              <w:rPr>
                <w:sz w:val="22"/>
                <w:szCs w:val="22"/>
              </w:rPr>
            </w:pPr>
            <w:r w:rsidRPr="001936A0">
              <w:rPr>
                <w:sz w:val="22"/>
                <w:szCs w:val="22"/>
              </w:rPr>
              <w:t>Recommended improvements include:</w:t>
            </w:r>
          </w:p>
          <w:p w14:paraId="0336EEA2" w14:textId="77777777" w:rsidR="00E03052" w:rsidRPr="001936A0" w:rsidRDefault="00E03052" w:rsidP="00E03052">
            <w:pPr>
              <w:numPr>
                <w:ilvl w:val="0"/>
                <w:numId w:val="5"/>
              </w:numPr>
              <w:tabs>
                <w:tab w:val="left" w:pos="3630"/>
              </w:tabs>
              <w:rPr>
                <w:sz w:val="22"/>
                <w:szCs w:val="22"/>
              </w:rPr>
            </w:pPr>
            <w:r w:rsidRPr="001936A0">
              <w:rPr>
                <w:sz w:val="22"/>
                <w:szCs w:val="22"/>
              </w:rPr>
              <w:t>Strengthening sustainability by outlining how learning will be embedded in schools beyond initial training.</w:t>
            </w:r>
          </w:p>
          <w:p w14:paraId="6D6D7ABD" w14:textId="77777777" w:rsidR="00E03052" w:rsidRPr="001936A0" w:rsidRDefault="00E03052" w:rsidP="00E03052">
            <w:pPr>
              <w:numPr>
                <w:ilvl w:val="0"/>
                <w:numId w:val="5"/>
              </w:numPr>
              <w:tabs>
                <w:tab w:val="left" w:pos="3630"/>
              </w:tabs>
              <w:rPr>
                <w:sz w:val="22"/>
                <w:szCs w:val="22"/>
              </w:rPr>
            </w:pPr>
            <w:r w:rsidRPr="001936A0">
              <w:rPr>
                <w:sz w:val="22"/>
                <w:szCs w:val="22"/>
              </w:rPr>
              <w:t>Improving budget clarity by breaking down workshop delivery costs and addressing the lack of match funding.</w:t>
            </w:r>
          </w:p>
          <w:p w14:paraId="1C0AA637" w14:textId="77777777" w:rsidR="00E03052" w:rsidRPr="00AB447E" w:rsidRDefault="00E03052" w:rsidP="001F2563">
            <w:pPr>
              <w:tabs>
                <w:tab w:val="left" w:pos="3630"/>
              </w:tabs>
              <w:rPr>
                <w:sz w:val="22"/>
                <w:szCs w:val="22"/>
              </w:rPr>
            </w:pPr>
          </w:p>
        </w:tc>
      </w:tr>
      <w:bookmarkEnd w:id="0"/>
    </w:tbl>
    <w:p w14:paraId="4C3011B9" w14:textId="77777777" w:rsidR="00E03052" w:rsidRDefault="00E03052" w:rsidP="00115DA3"/>
    <w:p w14:paraId="6B24BBFF" w14:textId="77777777" w:rsidR="00E03052" w:rsidRDefault="00E03052" w:rsidP="00962782"/>
    <w:tbl>
      <w:tblPr>
        <w:tblW w:w="0" w:type="auto"/>
        <w:tblBorders>
          <w:insideH w:val="single" w:sz="4" w:space="0" w:color="auto"/>
        </w:tblBorders>
        <w:tblLook w:val="04A0" w:firstRow="1" w:lastRow="0" w:firstColumn="1" w:lastColumn="0" w:noHBand="0" w:noVBand="1"/>
      </w:tblPr>
      <w:tblGrid>
        <w:gridCol w:w="4513"/>
        <w:gridCol w:w="4513"/>
      </w:tblGrid>
      <w:tr w:rsidR="00E03052" w:rsidRPr="00E021FE" w14:paraId="03BED3B4" w14:textId="77777777" w:rsidTr="008A4058">
        <w:tc>
          <w:tcPr>
            <w:tcW w:w="4839" w:type="dxa"/>
          </w:tcPr>
          <w:p w14:paraId="081E9F47" w14:textId="77777777" w:rsidR="00E03052" w:rsidRPr="00E021FE" w:rsidRDefault="00E03052" w:rsidP="00F1070C">
            <w:pPr>
              <w:rPr>
                <w:b/>
                <w:sz w:val="28"/>
                <w:szCs w:val="28"/>
              </w:rPr>
            </w:pPr>
          </w:p>
        </w:tc>
        <w:tc>
          <w:tcPr>
            <w:tcW w:w="4838" w:type="dxa"/>
          </w:tcPr>
          <w:p w14:paraId="19D10BCF" w14:textId="77777777" w:rsidR="00E03052" w:rsidRPr="00E021FE" w:rsidRDefault="00E03052" w:rsidP="00F1070C">
            <w:pPr>
              <w:jc w:val="right"/>
              <w:rPr>
                <w:b/>
                <w:sz w:val="28"/>
                <w:szCs w:val="28"/>
              </w:rPr>
            </w:pPr>
          </w:p>
        </w:tc>
      </w:tr>
    </w:tbl>
    <w:p w14:paraId="4ACC4927" w14:textId="77777777" w:rsidR="00E03052" w:rsidRPr="001E44CE" w:rsidRDefault="00E03052" w:rsidP="006A2098">
      <w:pPr>
        <w:rPr>
          <w:b/>
          <w:sz w:val="28"/>
          <w:szCs w:val="28"/>
        </w:rPr>
      </w:pPr>
      <w:r>
        <w:rPr>
          <w:b/>
          <w:noProof/>
          <w:sz w:val="28"/>
          <w:szCs w:val="28"/>
        </w:rPr>
        <w:pict w14:anchorId="03FEC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65pt;margin-top:-9.75pt;width:117.3pt;height:116.7pt;z-index:251664384;mso-position-horizontal-relative:text;mso-position-vertical-relative:text">
            <v:imagedata r:id="rId7" o:title=""/>
            <w10:wrap type="square"/>
          </v:shape>
        </w:pict>
      </w:r>
      <w:r>
        <w:rPr>
          <w:b/>
          <w:sz w:val="36"/>
          <w:szCs w:val="36"/>
        </w:rPr>
        <w:t>RECOMMENDATION REPORT</w:t>
      </w:r>
    </w:p>
    <w:p w14:paraId="1A1F2FD1" w14:textId="77777777" w:rsidR="00E03052" w:rsidRPr="005270A7" w:rsidRDefault="00E03052"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E03052" w:rsidRPr="004A7A61" w14:paraId="17E141E9" w14:textId="77777777" w:rsidTr="00DC4902">
        <w:tc>
          <w:tcPr>
            <w:tcW w:w="3225" w:type="dxa"/>
          </w:tcPr>
          <w:p w14:paraId="397A25D0" w14:textId="77777777" w:rsidR="00E03052" w:rsidRDefault="00E03052" w:rsidP="00DC4902">
            <w:pPr>
              <w:rPr>
                <w:rFonts w:ascii="Arial Bold" w:hAnsi="Arial Bold"/>
                <w:b/>
                <w:caps/>
                <w:sz w:val="28"/>
                <w:szCs w:val="28"/>
              </w:rPr>
            </w:pPr>
            <w:r>
              <w:rPr>
                <w:rFonts w:ascii="Arial Bold" w:hAnsi="Arial Bold"/>
                <w:b/>
                <w:caps/>
                <w:sz w:val="28"/>
                <w:szCs w:val="28"/>
              </w:rPr>
              <w:t>DECISION: 91/2025</w:t>
            </w:r>
          </w:p>
          <w:p w14:paraId="1E0981F1" w14:textId="77777777" w:rsidR="00E03052" w:rsidRPr="004A7A61" w:rsidRDefault="00E03052" w:rsidP="00DC4902">
            <w:pPr>
              <w:rPr>
                <w:rFonts w:ascii="Arial Bold" w:hAnsi="Arial Bold"/>
                <w:b/>
                <w:caps/>
                <w:sz w:val="28"/>
                <w:szCs w:val="28"/>
              </w:rPr>
            </w:pPr>
          </w:p>
        </w:tc>
        <w:tc>
          <w:tcPr>
            <w:tcW w:w="6452" w:type="dxa"/>
          </w:tcPr>
          <w:p w14:paraId="6DCACB2C" w14:textId="77777777" w:rsidR="00E03052" w:rsidRPr="004A7A61" w:rsidRDefault="00E03052"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12/02/2026</w:t>
            </w:r>
          </w:p>
        </w:tc>
      </w:tr>
      <w:tr w:rsidR="00E03052" w:rsidRPr="004A7A61" w14:paraId="3BDEDFD8" w14:textId="77777777" w:rsidTr="00DC4902">
        <w:tc>
          <w:tcPr>
            <w:tcW w:w="9677" w:type="dxa"/>
            <w:gridSpan w:val="2"/>
          </w:tcPr>
          <w:p w14:paraId="37AA42EA" w14:textId="77777777" w:rsidR="00E03052" w:rsidRDefault="00E03052"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Community Safety partnership fund </w:t>
            </w:r>
          </w:p>
          <w:p w14:paraId="19D5D87C" w14:textId="77777777" w:rsidR="00E03052" w:rsidRPr="004A7A61" w:rsidRDefault="00E03052" w:rsidP="000B7AF1">
            <w:pPr>
              <w:rPr>
                <w:rFonts w:ascii="Arial Bold" w:hAnsi="Arial Bold"/>
                <w:b/>
                <w:caps/>
                <w:sz w:val="28"/>
                <w:szCs w:val="28"/>
              </w:rPr>
            </w:pPr>
          </w:p>
        </w:tc>
      </w:tr>
      <w:tr w:rsidR="00E03052" w:rsidRPr="00146632" w14:paraId="1CCF8A62" w14:textId="77777777" w:rsidTr="00DC4902">
        <w:trPr>
          <w:trHeight w:val="669"/>
        </w:trPr>
        <w:tc>
          <w:tcPr>
            <w:tcW w:w="9677" w:type="dxa"/>
            <w:gridSpan w:val="2"/>
          </w:tcPr>
          <w:p w14:paraId="703E304A" w14:textId="77777777" w:rsidR="00E03052" w:rsidRPr="00146632" w:rsidRDefault="00E03052"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E03052" w:rsidRPr="00146632" w14:paraId="5707EE35" w14:textId="77777777" w:rsidTr="00DC4902">
        <w:trPr>
          <w:trHeight w:val="669"/>
        </w:trPr>
        <w:tc>
          <w:tcPr>
            <w:tcW w:w="9677" w:type="dxa"/>
            <w:gridSpan w:val="2"/>
          </w:tcPr>
          <w:p w14:paraId="60FCA30C" w14:textId="77777777" w:rsidR="00E03052" w:rsidRDefault="00E03052"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E03052" w:rsidRPr="00146632" w14:paraId="7BFEF4DE" w14:textId="77777777" w:rsidTr="00DC4902">
        <w:trPr>
          <w:trHeight w:val="669"/>
        </w:trPr>
        <w:tc>
          <w:tcPr>
            <w:tcW w:w="9677" w:type="dxa"/>
            <w:gridSpan w:val="2"/>
          </w:tcPr>
          <w:p w14:paraId="664A41D7" w14:textId="77777777" w:rsidR="00E03052" w:rsidRDefault="00E03052" w:rsidP="00DC4902">
            <w:pPr>
              <w:spacing w:after="120"/>
              <w:rPr>
                <w:b/>
              </w:rPr>
            </w:pPr>
            <w:r w:rsidRPr="0042665F">
              <w:rPr>
                <w:b/>
              </w:rPr>
              <w:t>Executive Summary</w:t>
            </w:r>
          </w:p>
          <w:p w14:paraId="49CCC619" w14:textId="77777777" w:rsidR="00E03052" w:rsidRDefault="00E03052" w:rsidP="005434DD">
            <w:pPr>
              <w:ind w:left="20"/>
              <w:jc w:val="both"/>
              <w:rPr>
                <w:rFonts w:cs="Arial"/>
              </w:rPr>
            </w:pPr>
            <w:bookmarkStart w:id="1" w:name="_Hlk100673659"/>
            <w:r w:rsidRPr="00071EE4">
              <w:rPr>
                <w:rFonts w:cs="Arial"/>
              </w:rPr>
              <w:t>The Commissioner has provided funding for the provision of grants to enable activity that supports the delivery of his Police and Crime Plan.</w:t>
            </w:r>
          </w:p>
          <w:p w14:paraId="4FD883A0" w14:textId="77777777" w:rsidR="00E03052" w:rsidRPr="00071EE4" w:rsidRDefault="00E03052" w:rsidP="005434DD">
            <w:pPr>
              <w:ind w:left="20"/>
              <w:jc w:val="both"/>
              <w:rPr>
                <w:rFonts w:cs="Arial"/>
              </w:rPr>
            </w:pPr>
          </w:p>
          <w:p w14:paraId="403E6319" w14:textId="77777777" w:rsidR="00E03052" w:rsidRDefault="00E03052" w:rsidP="005434DD">
            <w:pPr>
              <w:ind w:left="20"/>
              <w:jc w:val="both"/>
              <w:rPr>
                <w:rFonts w:cs="Arial"/>
              </w:rPr>
            </w:pPr>
            <w:r w:rsidRPr="00071EE4">
              <w:rPr>
                <w:rFonts w:cs="Arial"/>
              </w:rPr>
              <w:t xml:space="preserve">The </w:t>
            </w:r>
            <w:r>
              <w:rPr>
                <w:rFonts w:cs="Arial"/>
              </w:rPr>
              <w:t>Community Safety Partnership Fund</w:t>
            </w:r>
            <w:r w:rsidRPr="00071EE4">
              <w:rPr>
                <w:rFonts w:cs="Arial"/>
              </w:rPr>
              <w:t xml:space="preserve"> </w:t>
            </w:r>
            <w:r>
              <w:rPr>
                <w:rFonts w:cs="Arial"/>
              </w:rPr>
              <w:t xml:space="preserve">provides </w:t>
            </w:r>
            <w:r w:rsidRPr="00071EE4">
              <w:rPr>
                <w:rFonts w:cs="Arial"/>
              </w:rPr>
              <w:t xml:space="preserve">grants of up to </w:t>
            </w:r>
            <w:r>
              <w:rPr>
                <w:rFonts w:cs="Arial"/>
              </w:rPr>
              <w:t>£5,</w:t>
            </w:r>
            <w:r w:rsidRPr="00071EE4">
              <w:rPr>
                <w:rFonts w:cs="Arial"/>
              </w:rPr>
              <w:t>000 to deliver activity that will address one or more of the Police and Crime Plan priorities:</w:t>
            </w:r>
          </w:p>
          <w:p w14:paraId="346C84FC" w14:textId="77777777" w:rsidR="00E03052" w:rsidRPr="00071EE4" w:rsidRDefault="00E03052" w:rsidP="005434DD">
            <w:pPr>
              <w:ind w:left="20"/>
              <w:jc w:val="both"/>
              <w:rPr>
                <w:rFonts w:cs="Arial"/>
              </w:rPr>
            </w:pPr>
          </w:p>
          <w:bookmarkEnd w:id="1"/>
          <w:p w14:paraId="4236754A" w14:textId="77777777" w:rsidR="00E03052" w:rsidRPr="00D675D6" w:rsidRDefault="00E03052" w:rsidP="00E03052">
            <w:pPr>
              <w:numPr>
                <w:ilvl w:val="0"/>
                <w:numId w:val="9"/>
              </w:numPr>
              <w:spacing w:after="0" w:line="259" w:lineRule="auto"/>
              <w:rPr>
                <w:rFonts w:cs="Arial"/>
              </w:rPr>
            </w:pPr>
            <w:r w:rsidRPr="00D675D6">
              <w:rPr>
                <w:rFonts w:cs="Arial"/>
              </w:rPr>
              <w:t>Prevent Violence Against Women and Girls</w:t>
            </w:r>
          </w:p>
          <w:p w14:paraId="3E3E6522" w14:textId="77777777" w:rsidR="00E03052" w:rsidRPr="00D675D6" w:rsidRDefault="00E03052" w:rsidP="00E03052">
            <w:pPr>
              <w:numPr>
                <w:ilvl w:val="0"/>
                <w:numId w:val="9"/>
              </w:numPr>
              <w:spacing w:after="0" w:line="259" w:lineRule="auto"/>
              <w:rPr>
                <w:rFonts w:cs="Arial"/>
              </w:rPr>
            </w:pPr>
            <w:r w:rsidRPr="00D675D6">
              <w:rPr>
                <w:rFonts w:cs="Arial"/>
              </w:rPr>
              <w:t>Tackle Crime and Anti-Social Behaviour</w:t>
            </w:r>
          </w:p>
          <w:p w14:paraId="7ABAAD9A" w14:textId="77777777" w:rsidR="00E03052" w:rsidRPr="00D675D6" w:rsidRDefault="00E03052" w:rsidP="00E03052">
            <w:pPr>
              <w:numPr>
                <w:ilvl w:val="0"/>
                <w:numId w:val="9"/>
              </w:numPr>
              <w:spacing w:after="0" w:line="259" w:lineRule="auto"/>
              <w:rPr>
                <w:rFonts w:cs="Arial"/>
              </w:rPr>
            </w:pPr>
            <w:r w:rsidRPr="00D675D6">
              <w:rPr>
                <w:rFonts w:cs="Arial"/>
              </w:rPr>
              <w:t>Get Tough on Serious Violent Crime</w:t>
            </w:r>
          </w:p>
          <w:p w14:paraId="66A2EE7F" w14:textId="77777777" w:rsidR="00E03052" w:rsidRDefault="00E03052" w:rsidP="00E03052">
            <w:pPr>
              <w:numPr>
                <w:ilvl w:val="0"/>
                <w:numId w:val="9"/>
              </w:numPr>
              <w:spacing w:after="0" w:line="259" w:lineRule="auto"/>
              <w:rPr>
                <w:rFonts w:cs="Arial"/>
              </w:rPr>
            </w:pPr>
            <w:r w:rsidRPr="00D675D6">
              <w:rPr>
                <w:rFonts w:cs="Arial"/>
              </w:rPr>
              <w:t>Rebuild Trust and Confidence in Policing</w:t>
            </w:r>
          </w:p>
          <w:p w14:paraId="13A45A3A" w14:textId="77777777" w:rsidR="00E03052" w:rsidRDefault="00E03052" w:rsidP="005434DD">
            <w:pPr>
              <w:spacing w:line="259" w:lineRule="auto"/>
              <w:rPr>
                <w:rFonts w:cs="Arial"/>
              </w:rPr>
            </w:pPr>
          </w:p>
          <w:p w14:paraId="23261F9D" w14:textId="77777777" w:rsidR="00E03052" w:rsidRDefault="00E03052" w:rsidP="005434DD">
            <w:pPr>
              <w:spacing w:line="259" w:lineRule="auto"/>
              <w:rPr>
                <w:rFonts w:cs="Arial"/>
              </w:rPr>
            </w:pPr>
            <w:r>
              <w:rPr>
                <w:rFonts w:cs="Arial"/>
              </w:rPr>
              <w:t xml:space="preserve">As well as this activity must address one or more of the local areas strategic priorities. </w:t>
            </w:r>
          </w:p>
          <w:p w14:paraId="08979AE3" w14:textId="77777777" w:rsidR="00E03052" w:rsidRPr="00D675D6" w:rsidRDefault="00E03052" w:rsidP="005434DD">
            <w:pPr>
              <w:spacing w:line="259" w:lineRule="auto"/>
              <w:ind w:left="720"/>
              <w:rPr>
                <w:rFonts w:cs="Arial"/>
              </w:rPr>
            </w:pPr>
          </w:p>
          <w:p w14:paraId="3B1DA991" w14:textId="77777777" w:rsidR="00E03052" w:rsidRPr="005434DD" w:rsidRDefault="00E03052" w:rsidP="005434DD">
            <w:pPr>
              <w:spacing w:after="120"/>
              <w:rPr>
                <w:b/>
              </w:rPr>
            </w:pPr>
            <w:r w:rsidRPr="00071EE4">
              <w:rPr>
                <w:rFonts w:cs="Arial"/>
              </w:rPr>
              <w:t>The Police and Crime Commissioner</w:t>
            </w:r>
            <w:r>
              <w:rPr>
                <w:rFonts w:cs="Arial"/>
              </w:rPr>
              <w:t xml:space="preserve"> received an application from Wyre Community Safety Partnership. </w:t>
            </w:r>
          </w:p>
        </w:tc>
      </w:tr>
      <w:tr w:rsidR="00E03052" w:rsidRPr="00146632" w14:paraId="2970D688" w14:textId="77777777" w:rsidTr="00DC4902">
        <w:trPr>
          <w:trHeight w:val="669"/>
        </w:trPr>
        <w:tc>
          <w:tcPr>
            <w:tcW w:w="9677" w:type="dxa"/>
            <w:gridSpan w:val="2"/>
          </w:tcPr>
          <w:p w14:paraId="7F04D6A4" w14:textId="77777777" w:rsidR="00E03052" w:rsidRPr="00CC40B9" w:rsidRDefault="00E03052" w:rsidP="00CC40B9">
            <w:pPr>
              <w:spacing w:after="120"/>
              <w:rPr>
                <w:b/>
              </w:rPr>
            </w:pPr>
            <w:r w:rsidRPr="0042665F">
              <w:rPr>
                <w:b/>
              </w:rPr>
              <w:lastRenderedPageBreak/>
              <w:t>Recommendation</w:t>
            </w:r>
          </w:p>
          <w:p w14:paraId="77AB444A" w14:textId="77777777" w:rsidR="00E03052" w:rsidRPr="00BC362C" w:rsidRDefault="00E03052" w:rsidP="00CC40B9">
            <w:pPr>
              <w:rPr>
                <w:rFonts w:cs="Times New Roman"/>
              </w:rPr>
            </w:pPr>
            <w:r w:rsidRPr="00494DBE">
              <w:rPr>
                <w:rFonts w:cs="Times New Roman"/>
              </w:rPr>
              <w:t xml:space="preserve">The Police and Crime Commissioner is asked to approve the allocation of </w:t>
            </w:r>
            <w:r w:rsidRPr="00494DBE">
              <w:rPr>
                <w:rFonts w:cs="Times New Roman"/>
                <w:b/>
                <w:bCs/>
              </w:rPr>
              <w:t>£</w:t>
            </w:r>
            <w:r>
              <w:rPr>
                <w:rFonts w:cs="Times New Roman"/>
                <w:b/>
                <w:bCs/>
              </w:rPr>
              <w:t>4,800</w:t>
            </w:r>
            <w:r w:rsidRPr="00494DBE">
              <w:rPr>
                <w:rFonts w:cs="Times New Roman"/>
              </w:rPr>
              <w:t xml:space="preserve"> to </w:t>
            </w:r>
            <w:r>
              <w:rPr>
                <w:rFonts w:cs="Times New Roman"/>
                <w:b/>
                <w:bCs/>
              </w:rPr>
              <w:t>Wyre</w:t>
            </w:r>
            <w:r w:rsidRPr="00494DBE">
              <w:rPr>
                <w:rFonts w:cs="Times New Roman"/>
                <w:b/>
                <w:bCs/>
              </w:rPr>
              <w:t xml:space="preserve"> Community Safety Partnership</w:t>
            </w:r>
            <w:r w:rsidRPr="00494DBE">
              <w:rPr>
                <w:rFonts w:cs="Times New Roman"/>
              </w:rPr>
              <w:t xml:space="preserve"> for the </w:t>
            </w:r>
            <w:r>
              <w:rPr>
                <w:b/>
                <w:bCs/>
              </w:rPr>
              <w:t xml:space="preserve">Positive Masculinity Education </w:t>
            </w:r>
            <w:r w:rsidRPr="00494DBE">
              <w:t>project.</w:t>
            </w:r>
          </w:p>
          <w:p w14:paraId="0067CEB0" w14:textId="77777777" w:rsidR="00E03052" w:rsidRPr="005434DD" w:rsidRDefault="00E03052" w:rsidP="00E033DD">
            <w:pPr>
              <w:rPr>
                <w:rFonts w:cs="Times New Roman"/>
                <w:szCs w:val="20"/>
              </w:rPr>
            </w:pPr>
          </w:p>
        </w:tc>
      </w:tr>
    </w:tbl>
    <w:p w14:paraId="68E2F9C5" w14:textId="77777777" w:rsidR="00E03052" w:rsidRDefault="00E03052" w:rsidP="00D72193">
      <w:pPr>
        <w:pStyle w:val="NormalWeb"/>
        <w:rPr>
          <w:rFonts w:ascii="Arial" w:hAnsi="Arial" w:cs="Arial"/>
        </w:rPr>
      </w:pPr>
    </w:p>
    <w:p w14:paraId="6694E50A" w14:textId="77777777" w:rsidR="00E03052" w:rsidRDefault="00E03052" w:rsidP="006C026E">
      <w:pPr>
        <w:rPr>
          <w:rFonts w:cs="Arial"/>
          <w:b/>
        </w:rPr>
      </w:pPr>
      <w:r>
        <w:br w:type="page"/>
      </w:r>
      <w:r>
        <w:rPr>
          <w:noProof/>
        </w:rPr>
        <w:lastRenderedPageBreak/>
        <w:pict w14:anchorId="5F3E4ED9">
          <v:shapetype id="_x0000_t202" coordsize="21600,21600" o:spt="202" path="m,l,21600r21600,l21600,xe">
            <v:stroke joinstyle="miter"/>
            <v:path gradientshapeok="t" o:connecttype="rect"/>
          </v:shapetype>
          <v:shape id="Text Box 2" o:spid="_x0000_s1026" type="#_x0000_t202" style="position:absolute;margin-left:336.35pt;margin-top:-53.85pt;width:189.2pt;height:31.35pt;z-index:25166336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463C9B9" w14:textId="77777777" w:rsidR="00E03052" w:rsidRPr="00E47C35" w:rsidRDefault="00E03052" w:rsidP="00E47C35">
                  <w:pPr>
                    <w:jc w:val="center"/>
                    <w:rPr>
                      <w:b/>
                    </w:rPr>
                  </w:pPr>
                </w:p>
              </w:txbxContent>
            </v:textbox>
          </v:shape>
        </w:pict>
      </w:r>
      <w:r>
        <w:rPr>
          <w:rFonts w:cs="Arial"/>
          <w:b/>
        </w:rPr>
        <w:t>PART I</w:t>
      </w:r>
    </w:p>
    <w:p w14:paraId="79238EBD" w14:textId="77777777" w:rsidR="00E03052" w:rsidRPr="00E47C35" w:rsidRDefault="00E03052" w:rsidP="00E47C35">
      <w:pPr>
        <w:rPr>
          <w:rFonts w:cs="Arial"/>
          <w:b/>
        </w:rPr>
      </w:pPr>
    </w:p>
    <w:p w14:paraId="6427EE41" w14:textId="77777777" w:rsidR="00E03052" w:rsidRPr="00A75A33" w:rsidRDefault="00E03052" w:rsidP="00977703">
      <w:pPr>
        <w:ind w:left="709" w:hanging="709"/>
        <w:rPr>
          <w:b/>
        </w:rPr>
      </w:pPr>
    </w:p>
    <w:p w14:paraId="6AEC2EB8" w14:textId="77777777" w:rsidR="00E03052" w:rsidRDefault="00E03052" w:rsidP="00E03052">
      <w:pPr>
        <w:pStyle w:val="ListParagraph"/>
        <w:numPr>
          <w:ilvl w:val="0"/>
          <w:numId w:val="10"/>
        </w:numPr>
        <w:spacing w:after="200" w:line="276" w:lineRule="auto"/>
        <w:rPr>
          <w:b/>
        </w:rPr>
      </w:pPr>
      <w:r w:rsidRPr="006C026E">
        <w:rPr>
          <w:b/>
        </w:rPr>
        <w:t>Background and Advice</w:t>
      </w:r>
    </w:p>
    <w:p w14:paraId="01C93365" w14:textId="77777777" w:rsidR="00E03052" w:rsidRDefault="00E03052" w:rsidP="001733CB">
      <w:pPr>
        <w:rPr>
          <w:rFonts w:cs="Arial"/>
        </w:rPr>
      </w:pPr>
      <w:r>
        <w:rPr>
          <w:rFonts w:cs="Arial"/>
        </w:rPr>
        <w:t>The PCC recently launched a dedicated funding round to allow each</w:t>
      </w:r>
      <w:r w:rsidRPr="009C07B8">
        <w:rPr>
          <w:rFonts w:cs="Arial"/>
        </w:rPr>
        <w:t xml:space="preserve"> of Lancashire’s </w:t>
      </w:r>
      <w:r>
        <w:rPr>
          <w:rFonts w:cs="Arial"/>
        </w:rPr>
        <w:t>CSP'</w:t>
      </w:r>
      <w:r w:rsidRPr="009C07B8">
        <w:rPr>
          <w:rFonts w:cs="Arial"/>
        </w:rPr>
        <w:t xml:space="preserve">s the opportunity to apply for funding to </w:t>
      </w:r>
      <w:r>
        <w:rPr>
          <w:rFonts w:cs="Arial"/>
        </w:rPr>
        <w:t xml:space="preserve">support </w:t>
      </w:r>
      <w:r w:rsidRPr="00054B5D">
        <w:rPr>
          <w:rFonts w:cs="Arial"/>
        </w:rPr>
        <w:t>local partnerships working together to reduce crime, anti-social behaviour, and community harm.</w:t>
      </w:r>
      <w:r w:rsidRPr="009C07B8">
        <w:rPr>
          <w:rFonts w:cs="Arial"/>
        </w:rPr>
        <w:t xml:space="preserve"> </w:t>
      </w:r>
      <w:r>
        <w:rPr>
          <w:rFonts w:cs="Arial"/>
        </w:rPr>
        <w:t>CSP's</w:t>
      </w:r>
      <w:r w:rsidRPr="009C07B8">
        <w:rPr>
          <w:rFonts w:cs="Arial"/>
        </w:rPr>
        <w:t xml:space="preserve"> can propose schemes for consideration by the</w:t>
      </w:r>
      <w:r>
        <w:rPr>
          <w:rFonts w:cs="Arial"/>
        </w:rPr>
        <w:t xml:space="preserve"> Commissioner </w:t>
      </w:r>
      <w:r w:rsidRPr="009C07B8">
        <w:rPr>
          <w:rFonts w:cs="Arial"/>
        </w:rPr>
        <w:t>through the application process, with a</w:t>
      </w:r>
      <w:r>
        <w:rPr>
          <w:rFonts w:cs="Arial"/>
        </w:rPr>
        <w:t xml:space="preserve"> maximum grant per application of £5,000. </w:t>
      </w:r>
      <w:r w:rsidRPr="00054B5D">
        <w:rPr>
          <w:rFonts w:cs="Arial"/>
        </w:rPr>
        <w:t>All funding applications must demonstrate how they contribute to one or more of the</w:t>
      </w:r>
      <w:r>
        <w:rPr>
          <w:rFonts w:cs="Arial"/>
        </w:rPr>
        <w:t xml:space="preserve"> Police and Crime Plan</w:t>
      </w:r>
      <w:r w:rsidRPr="00054B5D">
        <w:rPr>
          <w:rFonts w:cs="Arial"/>
        </w:rPr>
        <w:t xml:space="preserve"> strategic priorities</w:t>
      </w:r>
      <w:r>
        <w:rPr>
          <w:rFonts w:cs="Arial"/>
        </w:rPr>
        <w:t>.</w:t>
      </w:r>
    </w:p>
    <w:p w14:paraId="1EC5688F" w14:textId="77777777" w:rsidR="00E03052" w:rsidRDefault="00E03052" w:rsidP="001733CB">
      <w:pPr>
        <w:rPr>
          <w:rFonts w:cs="Arial"/>
        </w:rPr>
      </w:pPr>
    </w:p>
    <w:p w14:paraId="1648F8A4" w14:textId="77777777" w:rsidR="00E03052" w:rsidRPr="00CC40B9" w:rsidRDefault="00E03052" w:rsidP="001733CB">
      <w:pPr>
        <w:rPr>
          <w:color w:val="000000"/>
        </w:rPr>
      </w:pPr>
      <w:r w:rsidRPr="00CC40B9">
        <w:rPr>
          <w:rFonts w:cs="Arial"/>
        </w:rPr>
        <w:t xml:space="preserve">Wyre CSP have submitted a proposal for </w:t>
      </w:r>
      <w:r w:rsidRPr="00CC40B9">
        <w:rPr>
          <w:rFonts w:cs="Times New Roman"/>
        </w:rPr>
        <w:t xml:space="preserve">the </w:t>
      </w:r>
      <w:r w:rsidRPr="00CC40B9">
        <w:rPr>
          <w:b/>
          <w:bCs/>
        </w:rPr>
        <w:t>Positivity Masculinity Education</w:t>
      </w:r>
      <w:r w:rsidRPr="00CC40B9">
        <w:t xml:space="preserve"> project</w:t>
      </w:r>
      <w:r w:rsidRPr="00CC40B9">
        <w:rPr>
          <w:rFonts w:cs="Arial"/>
        </w:rPr>
        <w:t xml:space="preserve">. The aim is to </w:t>
      </w:r>
      <w:r w:rsidRPr="003C0123">
        <w:t xml:space="preserve">equip teachers, school staff, and housing officers with the knowledge, skills, and confidence to identify, challenge, and prevent harmful masculinity and misogynistic behaviours. The programme aims to shift the focus from “toxic masculinity” to </w:t>
      </w:r>
      <w:r w:rsidRPr="003C0123">
        <w:rPr>
          <w:b/>
          <w:bCs/>
        </w:rPr>
        <w:t>the absence of positive masculinity</w:t>
      </w:r>
      <w:r w:rsidRPr="003C0123">
        <w:t>, supporting boys to develop healthier, respectful, emotionally literate behaviours that reduce future risks of VAWG, harassment, and exploitation.</w:t>
      </w:r>
      <w:r>
        <w:rPr>
          <w:color w:val="000000"/>
        </w:rPr>
        <w:t xml:space="preserve"> </w:t>
      </w:r>
      <w:r w:rsidRPr="00CC40B9">
        <w:rPr>
          <w:color w:val="000000"/>
        </w:rPr>
        <w:t>The application requests £</w:t>
      </w:r>
      <w:r w:rsidRPr="00CC40B9">
        <w:rPr>
          <w:rFonts w:cs="Times New Roman"/>
          <w:b/>
          <w:bCs/>
        </w:rPr>
        <w:t xml:space="preserve">4,800 </w:t>
      </w:r>
      <w:r w:rsidRPr="00CC40B9">
        <w:rPr>
          <w:color w:val="000000"/>
        </w:rPr>
        <w:t xml:space="preserve">as a grant contribution to the project. </w:t>
      </w:r>
    </w:p>
    <w:p w14:paraId="08776906" w14:textId="77777777" w:rsidR="00E03052" w:rsidRDefault="00E03052" w:rsidP="00977703"/>
    <w:p w14:paraId="6804BC8E" w14:textId="77777777" w:rsidR="00E03052" w:rsidRDefault="00E03052" w:rsidP="00E03052">
      <w:pPr>
        <w:numPr>
          <w:ilvl w:val="0"/>
          <w:numId w:val="10"/>
        </w:numPr>
        <w:spacing w:after="0" w:line="240" w:lineRule="auto"/>
        <w:rPr>
          <w:rFonts w:cs="Arial"/>
          <w:b/>
        </w:rPr>
      </w:pPr>
      <w:r w:rsidRPr="00E47C35">
        <w:rPr>
          <w:rFonts w:cs="Arial"/>
          <w:b/>
        </w:rPr>
        <w:t>Links to the Police and Crime Plan</w:t>
      </w:r>
    </w:p>
    <w:p w14:paraId="18C28854" w14:textId="77777777" w:rsidR="00E03052" w:rsidRPr="00492968" w:rsidRDefault="00E03052" w:rsidP="00492968">
      <w:pPr>
        <w:rPr>
          <w:rFonts w:cs="Arial"/>
        </w:rPr>
      </w:pPr>
      <w:r>
        <w:rPr>
          <w:rFonts w:cs="Arial"/>
        </w:rPr>
        <w:t xml:space="preserve">Prevent Violence Against Women and Girls </w:t>
      </w:r>
    </w:p>
    <w:p w14:paraId="79F4B1D7" w14:textId="77777777" w:rsidR="00E03052" w:rsidRDefault="00E03052" w:rsidP="00977703">
      <w:pPr>
        <w:pStyle w:val="ListParagraph"/>
        <w:rPr>
          <w:rFonts w:cs="Arial"/>
          <w:b/>
        </w:rPr>
      </w:pPr>
    </w:p>
    <w:p w14:paraId="3B576F34" w14:textId="77777777" w:rsidR="00E03052" w:rsidRDefault="00E03052" w:rsidP="00977703">
      <w:pPr>
        <w:rPr>
          <w:b/>
        </w:rPr>
      </w:pPr>
      <w:r>
        <w:rPr>
          <w:b/>
        </w:rPr>
        <w:t>3.</w:t>
      </w:r>
      <w:r>
        <w:rPr>
          <w:b/>
        </w:rPr>
        <w:tab/>
        <w:t>Consultations</w:t>
      </w:r>
    </w:p>
    <w:p w14:paraId="2451FF86" w14:textId="77777777" w:rsidR="00E03052" w:rsidRDefault="00E03052" w:rsidP="00977703">
      <w:pPr>
        <w:rPr>
          <w:b/>
        </w:rPr>
      </w:pPr>
    </w:p>
    <w:p w14:paraId="78C48527" w14:textId="77777777" w:rsidR="00E03052" w:rsidRDefault="00E03052" w:rsidP="00977703">
      <w:pPr>
        <w:ind w:left="720" w:hanging="720"/>
      </w:pPr>
      <w:r>
        <w:t>Problem Orientated Policing Command.</w:t>
      </w:r>
    </w:p>
    <w:p w14:paraId="26352254" w14:textId="77777777" w:rsidR="00E03052" w:rsidRDefault="00E03052" w:rsidP="00977703">
      <w:pPr>
        <w:ind w:left="720" w:hanging="720"/>
      </w:pPr>
    </w:p>
    <w:p w14:paraId="5F72BF6A" w14:textId="77777777" w:rsidR="00E03052" w:rsidRDefault="00E03052" w:rsidP="00977703">
      <w:r>
        <w:rPr>
          <w:b/>
        </w:rPr>
        <w:t>4.</w:t>
      </w:r>
      <w:r>
        <w:rPr>
          <w:b/>
        </w:rPr>
        <w:tab/>
        <w:t>Implications</w:t>
      </w:r>
      <w:r>
        <w:t xml:space="preserve">: </w:t>
      </w:r>
    </w:p>
    <w:p w14:paraId="5026299D" w14:textId="77777777" w:rsidR="00E03052" w:rsidRDefault="00E03052" w:rsidP="00977703">
      <w:r>
        <w:tab/>
      </w:r>
    </w:p>
    <w:p w14:paraId="63173949" w14:textId="77777777" w:rsidR="00E03052" w:rsidRDefault="00E03052" w:rsidP="00E03052">
      <w:pPr>
        <w:numPr>
          <w:ilvl w:val="1"/>
          <w:numId w:val="8"/>
        </w:numPr>
        <w:spacing w:after="0" w:line="240" w:lineRule="auto"/>
        <w:rPr>
          <w:rFonts w:cs="Arial"/>
          <w:b/>
        </w:rPr>
      </w:pPr>
      <w:r>
        <w:rPr>
          <w:rFonts w:cs="Arial"/>
          <w:b/>
        </w:rPr>
        <w:t>Legal</w:t>
      </w:r>
    </w:p>
    <w:p w14:paraId="0CFD89C7" w14:textId="77777777" w:rsidR="00E03052" w:rsidRPr="0001085B" w:rsidRDefault="00E03052" w:rsidP="00977703">
      <w:pPr>
        <w:autoSpaceDE w:val="0"/>
        <w:autoSpaceDN w:val="0"/>
        <w:adjustRightInd w:val="0"/>
        <w:rPr>
          <w:rFonts w:ascii="Times New Roman" w:hAnsi="Times New Roman" w:cs="Times New Roman"/>
          <w:color w:val="000000"/>
        </w:rPr>
      </w:pPr>
    </w:p>
    <w:p w14:paraId="759B4C1D" w14:textId="77777777" w:rsidR="00E03052" w:rsidRPr="00ED4F48" w:rsidRDefault="00E03052" w:rsidP="00492968">
      <w:pPr>
        <w:rPr>
          <w:rFonts w:cs="Arial"/>
          <w:bCs/>
        </w:rPr>
      </w:pPr>
      <w:r w:rsidRPr="00ED4F48">
        <w:rPr>
          <w:rFonts w:cs="Arial"/>
          <w:bCs/>
        </w:rPr>
        <w:lastRenderedPageBreak/>
        <w:t xml:space="preserve">Funding to be issued directly to </w:t>
      </w:r>
      <w:r>
        <w:rPr>
          <w:rFonts w:cs="Arial"/>
          <w:bCs/>
        </w:rPr>
        <w:t xml:space="preserve">the Wyre Council </w:t>
      </w:r>
      <w:r w:rsidRPr="00ED4F48">
        <w:rPr>
          <w:rFonts w:cs="Arial"/>
          <w:bCs/>
        </w:rPr>
        <w:t>on a Grant Agreement.</w:t>
      </w:r>
      <w:r>
        <w:rPr>
          <w:rFonts w:cs="Arial"/>
          <w:bCs/>
        </w:rPr>
        <w:t xml:space="preserve"> </w:t>
      </w:r>
      <w:r w:rsidRPr="003C0805">
        <w:rPr>
          <w:rFonts w:cs="Arial"/>
          <w:bCs/>
        </w:rPr>
        <w:t>The recommendation for signing includes delegated powers, and the 151 Officer has agreed to sign the Grant Agreement thereafter.</w:t>
      </w:r>
    </w:p>
    <w:p w14:paraId="61C3F6E9" w14:textId="77777777" w:rsidR="00E03052" w:rsidRDefault="00E03052" w:rsidP="00E25951">
      <w:pPr>
        <w:rPr>
          <w:rFonts w:cs="Arial"/>
          <w:b/>
        </w:rPr>
      </w:pPr>
    </w:p>
    <w:p w14:paraId="35E42495" w14:textId="77777777" w:rsidR="00E03052" w:rsidRDefault="00E03052" w:rsidP="00E03052">
      <w:pPr>
        <w:numPr>
          <w:ilvl w:val="1"/>
          <w:numId w:val="8"/>
        </w:numPr>
        <w:spacing w:after="0" w:line="240" w:lineRule="auto"/>
        <w:rPr>
          <w:rFonts w:cs="Arial"/>
          <w:b/>
        </w:rPr>
      </w:pPr>
      <w:r>
        <w:rPr>
          <w:rFonts w:cs="Arial"/>
          <w:b/>
        </w:rPr>
        <w:t>Financial</w:t>
      </w:r>
    </w:p>
    <w:p w14:paraId="0C5C3D1A" w14:textId="77777777" w:rsidR="00E03052" w:rsidRDefault="00E03052" w:rsidP="00977703">
      <w:pPr>
        <w:ind w:left="1440"/>
        <w:rPr>
          <w:rFonts w:cs="Arial"/>
          <w:b/>
        </w:rPr>
      </w:pPr>
    </w:p>
    <w:p w14:paraId="49A0C12C" w14:textId="77777777" w:rsidR="00E03052" w:rsidRPr="00ED4F48" w:rsidRDefault="00E03052" w:rsidP="00492968">
      <w:pPr>
        <w:rPr>
          <w:rFonts w:cs="Arial"/>
          <w:bCs/>
        </w:rPr>
      </w:pPr>
      <w:r>
        <w:rPr>
          <w:rFonts w:cs="Times New Roman"/>
          <w:b/>
          <w:bCs/>
        </w:rPr>
        <w:t>£4,800</w:t>
      </w:r>
      <w:r w:rsidRPr="00494DBE">
        <w:rPr>
          <w:rFonts w:cs="Times New Roman"/>
        </w:rPr>
        <w:t xml:space="preserve"> </w:t>
      </w:r>
      <w:r w:rsidRPr="00ED4F48">
        <w:rPr>
          <w:rFonts w:cs="Arial"/>
          <w:bCs/>
        </w:rPr>
        <w:t xml:space="preserve">to be allocated – utilising funding allocated by the PCC to the </w:t>
      </w:r>
      <w:r>
        <w:rPr>
          <w:rFonts w:cs="Arial"/>
          <w:bCs/>
        </w:rPr>
        <w:t>CSP</w:t>
      </w:r>
      <w:r w:rsidRPr="00ED4F48">
        <w:rPr>
          <w:rFonts w:cs="Arial"/>
          <w:bCs/>
        </w:rPr>
        <w:t xml:space="preserve"> Fund.</w:t>
      </w:r>
    </w:p>
    <w:p w14:paraId="371F8DB3" w14:textId="77777777" w:rsidR="00E03052" w:rsidRPr="007F6B50" w:rsidRDefault="00E03052" w:rsidP="00977703">
      <w:pPr>
        <w:rPr>
          <w:rFonts w:cs="Arial"/>
        </w:rPr>
      </w:pPr>
    </w:p>
    <w:p w14:paraId="508BE843" w14:textId="77777777" w:rsidR="00E03052" w:rsidRDefault="00E03052" w:rsidP="00E03052">
      <w:pPr>
        <w:numPr>
          <w:ilvl w:val="1"/>
          <w:numId w:val="8"/>
        </w:numPr>
        <w:spacing w:after="0" w:line="240" w:lineRule="auto"/>
        <w:rPr>
          <w:rFonts w:cs="Arial"/>
          <w:b/>
        </w:rPr>
      </w:pPr>
      <w:r w:rsidRPr="005270A7">
        <w:rPr>
          <w:rFonts w:cs="Arial"/>
          <w:b/>
        </w:rPr>
        <w:t xml:space="preserve">Equality </w:t>
      </w:r>
      <w:r>
        <w:rPr>
          <w:rFonts w:cs="Arial"/>
          <w:b/>
        </w:rPr>
        <w:t>Impact Assessment</w:t>
      </w:r>
    </w:p>
    <w:p w14:paraId="225A432F" w14:textId="77777777" w:rsidR="00E03052" w:rsidRDefault="00E03052" w:rsidP="005D3D60">
      <w:pPr>
        <w:ind w:left="1080"/>
        <w:rPr>
          <w:rFonts w:cs="Arial"/>
          <w:b/>
        </w:rPr>
      </w:pPr>
    </w:p>
    <w:p w14:paraId="7BD02AAD" w14:textId="77777777" w:rsidR="00E03052" w:rsidRPr="006F0AC8" w:rsidRDefault="00E03052" w:rsidP="00492968">
      <w:pPr>
        <w:rPr>
          <w:rFonts w:cs="Arial"/>
          <w:bCs/>
        </w:rPr>
      </w:pPr>
      <w:r w:rsidRPr="006F0AC8">
        <w:rPr>
          <w:rFonts w:cs="Arial"/>
          <w:bCs/>
        </w:rPr>
        <w:t>Subject to the Equality Impact Assessment across all community funding</w:t>
      </w:r>
      <w:r>
        <w:rPr>
          <w:rFonts w:cs="Arial"/>
          <w:bCs/>
        </w:rPr>
        <w:t>.</w:t>
      </w:r>
    </w:p>
    <w:p w14:paraId="7C022F6C" w14:textId="77777777" w:rsidR="00E03052" w:rsidRDefault="00E03052" w:rsidP="005D3D60">
      <w:pPr>
        <w:ind w:left="1080"/>
        <w:rPr>
          <w:rFonts w:cs="Arial"/>
          <w:b/>
        </w:rPr>
      </w:pPr>
    </w:p>
    <w:p w14:paraId="7AE236BF" w14:textId="77777777" w:rsidR="00E03052" w:rsidRPr="005270A7" w:rsidRDefault="00E03052" w:rsidP="00E03052">
      <w:pPr>
        <w:numPr>
          <w:ilvl w:val="1"/>
          <w:numId w:val="8"/>
        </w:numPr>
        <w:spacing w:after="0" w:line="240" w:lineRule="auto"/>
        <w:rPr>
          <w:rFonts w:cs="Arial"/>
          <w:b/>
        </w:rPr>
      </w:pPr>
      <w:r>
        <w:rPr>
          <w:rFonts w:cs="Arial"/>
          <w:b/>
        </w:rPr>
        <w:t>Data Protection Assessment</w:t>
      </w:r>
    </w:p>
    <w:p w14:paraId="535B289C" w14:textId="77777777" w:rsidR="00E03052" w:rsidRDefault="00E03052" w:rsidP="00977703"/>
    <w:p w14:paraId="6B31BFD0" w14:textId="77777777" w:rsidR="00E03052" w:rsidRDefault="00E03052" w:rsidP="00492968">
      <w:r>
        <w:t>There are no direct Data protection implications in the making of this decision</w:t>
      </w:r>
    </w:p>
    <w:p w14:paraId="6E9871EA" w14:textId="77777777" w:rsidR="00E03052" w:rsidRDefault="00E03052" w:rsidP="00977703"/>
    <w:p w14:paraId="695718D0" w14:textId="77777777" w:rsidR="00E03052" w:rsidRPr="00092B2F" w:rsidRDefault="00E03052" w:rsidP="00977703">
      <w:pPr>
        <w:rPr>
          <w:b/>
        </w:rPr>
      </w:pPr>
      <w:r>
        <w:rPr>
          <w:b/>
        </w:rPr>
        <w:t>5</w:t>
      </w:r>
      <w:r>
        <w:rPr>
          <w:b/>
        </w:rPr>
        <w:tab/>
        <w:t>Risk M</w:t>
      </w:r>
      <w:r w:rsidRPr="00092B2F">
        <w:rPr>
          <w:b/>
        </w:rPr>
        <w:t>anagement</w:t>
      </w:r>
    </w:p>
    <w:p w14:paraId="4D5FD8AD" w14:textId="77777777" w:rsidR="00E03052" w:rsidRDefault="00E03052" w:rsidP="00492968">
      <w:r>
        <w:t>Subject to Community Fund Risk Management matrix.</w:t>
      </w:r>
    </w:p>
    <w:p w14:paraId="71083B03" w14:textId="77777777" w:rsidR="00E03052" w:rsidRDefault="00E03052" w:rsidP="00105964">
      <w:pPr>
        <w:ind w:left="720" w:hanging="720"/>
      </w:pPr>
      <w:r>
        <w:tab/>
      </w:r>
    </w:p>
    <w:p w14:paraId="63CCDDF2" w14:textId="77777777" w:rsidR="00E03052" w:rsidRDefault="00E03052" w:rsidP="00977703">
      <w:pPr>
        <w:pStyle w:val="Heading5"/>
      </w:pPr>
      <w:r>
        <w:t>6.</w:t>
      </w:r>
      <w:r>
        <w:tab/>
      </w:r>
      <w:r w:rsidRPr="00A10C1E">
        <w:t>Background Papers</w:t>
      </w:r>
    </w:p>
    <w:p w14:paraId="456B707E" w14:textId="77777777" w:rsidR="00E03052" w:rsidRDefault="00E03052" w:rsidP="00492968">
      <w:pPr>
        <w:pStyle w:val="ListParagraph"/>
        <w:ind w:left="0"/>
      </w:pPr>
      <w:r>
        <w:t>Appendix A – Overview of project.</w:t>
      </w:r>
    </w:p>
    <w:p w14:paraId="45C77AF9" w14:textId="77777777" w:rsidR="00E03052" w:rsidRDefault="00E03052" w:rsidP="00977703">
      <w:pPr>
        <w:pStyle w:val="ListParagraph"/>
        <w:ind w:left="0"/>
      </w:pPr>
    </w:p>
    <w:p w14:paraId="10C57D33" w14:textId="77777777" w:rsidR="00E03052" w:rsidRDefault="00E03052" w:rsidP="006C026E">
      <w:pPr>
        <w:pStyle w:val="ListParagraph"/>
        <w:ind w:left="0"/>
        <w:rPr>
          <w:b/>
        </w:rPr>
      </w:pPr>
      <w:r>
        <w:rPr>
          <w:b/>
        </w:rPr>
        <w:t>7</w:t>
      </w:r>
      <w:r w:rsidRPr="006C026E">
        <w:rPr>
          <w:b/>
        </w:rPr>
        <w:t>.</w:t>
      </w:r>
      <w:r w:rsidRPr="006C026E">
        <w:rPr>
          <w:b/>
        </w:rPr>
        <w:tab/>
        <w:t>Public access to information</w:t>
      </w:r>
    </w:p>
    <w:p w14:paraId="0360BFBC" w14:textId="77777777" w:rsidR="00E03052" w:rsidRDefault="00E03052" w:rsidP="006C026E">
      <w:pPr>
        <w:pStyle w:val="ListParagraph"/>
        <w:ind w:left="0"/>
        <w:rPr>
          <w:b/>
        </w:rPr>
      </w:pPr>
    </w:p>
    <w:p w14:paraId="31A8373C" w14:textId="77777777" w:rsidR="00E03052" w:rsidRPr="00FF4485" w:rsidRDefault="00E03052"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1D5BCB85" w14:textId="77777777" w:rsidR="00E03052" w:rsidRDefault="00E03052" w:rsidP="006C026E">
      <w:pPr>
        <w:pStyle w:val="ListParagraph"/>
        <w:ind w:left="0"/>
        <w:rPr>
          <w:b/>
        </w:rPr>
      </w:pPr>
    </w:p>
    <w:p w14:paraId="659B752C" w14:textId="77777777" w:rsidR="00E03052" w:rsidRDefault="00E03052" w:rsidP="006C026E">
      <w:pPr>
        <w:pStyle w:val="ListParagraph"/>
        <w:ind w:left="0"/>
        <w:rPr>
          <w:b/>
        </w:rPr>
      </w:pPr>
    </w:p>
    <w:p w14:paraId="17EAFA3E" w14:textId="77777777" w:rsidR="00E03052" w:rsidRDefault="00E03052" w:rsidP="006C026E">
      <w:pPr>
        <w:pStyle w:val="ListParagraph"/>
        <w:ind w:left="0"/>
        <w:rPr>
          <w:b/>
        </w:rPr>
      </w:pPr>
    </w:p>
    <w:p w14:paraId="2C8EED86" w14:textId="77777777" w:rsidR="00E03052" w:rsidRDefault="00E03052" w:rsidP="006C026E">
      <w:pPr>
        <w:pStyle w:val="ListParagraph"/>
        <w:ind w:left="0"/>
        <w:rPr>
          <w:b/>
        </w:rPr>
      </w:pPr>
    </w:p>
    <w:p w14:paraId="023AEEB9" w14:textId="77777777" w:rsidR="00E03052" w:rsidRDefault="00E03052" w:rsidP="006C026E">
      <w:pPr>
        <w:pStyle w:val="ListParagraph"/>
        <w:ind w:left="0"/>
        <w:rPr>
          <w:b/>
        </w:rPr>
      </w:pPr>
    </w:p>
    <w:p w14:paraId="29E4D5CC" w14:textId="77777777" w:rsidR="00E03052" w:rsidRDefault="00E03052" w:rsidP="006C026E">
      <w:pPr>
        <w:pStyle w:val="ListParagraph"/>
        <w:ind w:left="0"/>
        <w:rPr>
          <w:b/>
        </w:rPr>
      </w:pPr>
    </w:p>
    <w:p w14:paraId="4AEABB7E" w14:textId="77777777" w:rsidR="00E03052" w:rsidRDefault="00E03052" w:rsidP="006C026E">
      <w:pPr>
        <w:pStyle w:val="ListParagraph"/>
        <w:ind w:left="0"/>
        <w:rPr>
          <w:b/>
        </w:rPr>
      </w:pPr>
    </w:p>
    <w:p w14:paraId="2A27AD16" w14:textId="77777777" w:rsidR="00E03052" w:rsidRDefault="00E03052" w:rsidP="006C026E">
      <w:pPr>
        <w:pStyle w:val="ListParagraph"/>
        <w:ind w:left="0"/>
        <w:rPr>
          <w:b/>
        </w:rPr>
      </w:pPr>
    </w:p>
    <w:p w14:paraId="4F27F670" w14:textId="77777777" w:rsidR="00E03052" w:rsidRDefault="00E03052" w:rsidP="006C026E">
      <w:pPr>
        <w:pStyle w:val="ListParagraph"/>
        <w:ind w:left="0"/>
        <w:rPr>
          <w:b/>
        </w:rPr>
      </w:pPr>
    </w:p>
    <w:p w14:paraId="4B261189" w14:textId="77777777" w:rsidR="00E03052" w:rsidRDefault="00E03052" w:rsidP="006C026E">
      <w:pPr>
        <w:pStyle w:val="ListParagraph"/>
        <w:ind w:left="0"/>
        <w:rPr>
          <w:b/>
        </w:rPr>
      </w:pPr>
    </w:p>
    <w:p w14:paraId="0E7B8F5C" w14:textId="77777777" w:rsidR="00E03052" w:rsidRDefault="00E03052" w:rsidP="006C026E">
      <w:pPr>
        <w:pStyle w:val="ListParagraph"/>
        <w:ind w:left="0"/>
        <w:rPr>
          <w:b/>
        </w:rPr>
      </w:pPr>
    </w:p>
    <w:p w14:paraId="3537870D" w14:textId="77777777" w:rsidR="00E03052" w:rsidRDefault="00E03052" w:rsidP="006C026E">
      <w:pPr>
        <w:pStyle w:val="ListParagraph"/>
        <w:ind w:left="0"/>
        <w:rPr>
          <w:b/>
        </w:rPr>
      </w:pPr>
    </w:p>
    <w:p w14:paraId="2E44D444" w14:textId="77777777" w:rsidR="00E03052" w:rsidRDefault="00E03052" w:rsidP="006C026E">
      <w:pPr>
        <w:pStyle w:val="ListParagraph"/>
        <w:ind w:left="0"/>
        <w:rPr>
          <w:b/>
        </w:rPr>
      </w:pPr>
    </w:p>
    <w:p w14:paraId="219006AD" w14:textId="77777777" w:rsidR="00E03052" w:rsidRDefault="00E03052" w:rsidP="006C026E">
      <w:pPr>
        <w:pStyle w:val="ListParagraph"/>
        <w:ind w:left="0"/>
        <w:rPr>
          <w:b/>
        </w:rPr>
      </w:pPr>
    </w:p>
    <w:p w14:paraId="2D5CE9C0" w14:textId="77777777" w:rsidR="00E03052" w:rsidRDefault="00E03052" w:rsidP="006C026E">
      <w:pPr>
        <w:pStyle w:val="ListParagraph"/>
        <w:ind w:left="0"/>
        <w:rPr>
          <w:b/>
        </w:rPr>
      </w:pPr>
    </w:p>
    <w:p w14:paraId="6080287D" w14:textId="77777777" w:rsidR="00E03052" w:rsidRDefault="00E03052" w:rsidP="006C026E">
      <w:pPr>
        <w:pStyle w:val="ListParagraph"/>
        <w:ind w:left="0"/>
        <w:rPr>
          <w:b/>
        </w:rPr>
      </w:pPr>
    </w:p>
    <w:p w14:paraId="2F9E3707" w14:textId="77777777" w:rsidR="00E03052" w:rsidRDefault="00E03052" w:rsidP="006C026E">
      <w:pPr>
        <w:pStyle w:val="ListParagraph"/>
        <w:ind w:left="0"/>
        <w:rPr>
          <w:b/>
        </w:rPr>
      </w:pPr>
    </w:p>
    <w:p w14:paraId="63B1C56F" w14:textId="77777777" w:rsidR="00E03052" w:rsidRDefault="00E03052" w:rsidP="006C026E">
      <w:pPr>
        <w:pStyle w:val="ListParagraph"/>
        <w:ind w:left="0"/>
        <w:rPr>
          <w:b/>
        </w:rPr>
      </w:pPr>
    </w:p>
    <w:p w14:paraId="35F00E83" w14:textId="77777777" w:rsidR="00E03052" w:rsidRDefault="00E03052" w:rsidP="006C026E">
      <w:pPr>
        <w:pStyle w:val="ListParagraph"/>
        <w:ind w:left="0"/>
        <w:rPr>
          <w:b/>
        </w:rPr>
      </w:pPr>
    </w:p>
    <w:p w14:paraId="5569939A" w14:textId="77777777" w:rsidR="00E03052" w:rsidRPr="00D12AE4" w:rsidRDefault="00E03052"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E03052" w:rsidRPr="00E47C35" w14:paraId="602A18A1" w14:textId="77777777" w:rsidTr="001543A3">
        <w:trPr>
          <w:gridAfter w:val="2"/>
          <w:wAfter w:w="219" w:type="dxa"/>
          <w:trHeight w:val="280"/>
        </w:trPr>
        <w:tc>
          <w:tcPr>
            <w:tcW w:w="6623" w:type="dxa"/>
            <w:gridSpan w:val="2"/>
            <w:shd w:val="clear" w:color="auto" w:fill="EEECE1"/>
          </w:tcPr>
          <w:p w14:paraId="4E5056E2" w14:textId="77777777" w:rsidR="00E03052" w:rsidRPr="00E47C35" w:rsidRDefault="00E03052"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7B21F111" w14:textId="77777777" w:rsidR="00E03052" w:rsidRPr="00E47C35" w:rsidRDefault="00E03052" w:rsidP="001B7EE8">
            <w:pPr>
              <w:pStyle w:val="ListParagraph"/>
              <w:ind w:left="0"/>
              <w:rPr>
                <w:rFonts w:cs="Arial"/>
                <w:b/>
                <w:sz w:val="28"/>
                <w:szCs w:val="28"/>
              </w:rPr>
            </w:pPr>
            <w:r w:rsidRPr="00E47C35">
              <w:rPr>
                <w:rFonts w:cs="Arial"/>
                <w:b/>
                <w:sz w:val="28"/>
                <w:szCs w:val="28"/>
              </w:rPr>
              <w:t>Date</w:t>
            </w:r>
          </w:p>
        </w:tc>
      </w:tr>
      <w:tr w:rsidR="00E03052" w:rsidRPr="00E47C35" w14:paraId="628BC9FB" w14:textId="77777777" w:rsidTr="001543A3">
        <w:trPr>
          <w:gridAfter w:val="2"/>
          <w:wAfter w:w="219" w:type="dxa"/>
          <w:trHeight w:val="785"/>
        </w:trPr>
        <w:tc>
          <w:tcPr>
            <w:tcW w:w="6623" w:type="dxa"/>
            <w:gridSpan w:val="2"/>
          </w:tcPr>
          <w:p w14:paraId="49FFB147" w14:textId="77777777" w:rsidR="00E03052" w:rsidRDefault="00E03052" w:rsidP="001B7EE8">
            <w:pPr>
              <w:pStyle w:val="ListParagraph"/>
              <w:ind w:left="0"/>
              <w:rPr>
                <w:rFonts w:cs="Arial"/>
                <w:b/>
              </w:rPr>
            </w:pPr>
          </w:p>
          <w:p w14:paraId="7140D3FF" w14:textId="77777777" w:rsidR="00E03052" w:rsidRPr="00E47C35" w:rsidRDefault="00E03052" w:rsidP="001B7EE8">
            <w:pPr>
              <w:pStyle w:val="ListParagraph"/>
              <w:ind w:left="0"/>
              <w:rPr>
                <w:rFonts w:cs="Arial"/>
                <w:b/>
              </w:rPr>
            </w:pPr>
            <w:r w:rsidRPr="00E47C35">
              <w:rPr>
                <w:rFonts w:cs="Arial"/>
                <w:b/>
              </w:rPr>
              <w:t>LEGAL IMPLICATIONS</w:t>
            </w:r>
            <w:r>
              <w:rPr>
                <w:rFonts w:cs="Arial"/>
                <w:b/>
              </w:rPr>
              <w:t xml:space="preserve"> – As above</w:t>
            </w:r>
          </w:p>
          <w:p w14:paraId="5F11CA5B" w14:textId="77777777" w:rsidR="00E03052" w:rsidRPr="00E47C35" w:rsidRDefault="00E03052" w:rsidP="001B7EE8">
            <w:pPr>
              <w:pStyle w:val="ListParagraph"/>
              <w:ind w:left="0"/>
              <w:rPr>
                <w:rFonts w:cs="Arial"/>
                <w:b/>
              </w:rPr>
            </w:pPr>
            <w:r w:rsidRPr="00E47C35">
              <w:rPr>
                <w:rFonts w:cs="Arial"/>
              </w:rPr>
              <w:t xml:space="preserve"> </w:t>
            </w:r>
          </w:p>
        </w:tc>
        <w:tc>
          <w:tcPr>
            <w:tcW w:w="2732" w:type="dxa"/>
          </w:tcPr>
          <w:p w14:paraId="488CF47A" w14:textId="77777777" w:rsidR="00E03052" w:rsidRPr="00E47C35" w:rsidRDefault="00E03052" w:rsidP="001B7EE8">
            <w:pPr>
              <w:pStyle w:val="ListParagraph"/>
              <w:ind w:left="0"/>
              <w:rPr>
                <w:rFonts w:cs="Arial"/>
                <w:b/>
              </w:rPr>
            </w:pPr>
          </w:p>
        </w:tc>
      </w:tr>
      <w:tr w:rsidR="00E03052" w:rsidRPr="00E47C35" w14:paraId="00E9FA22" w14:textId="77777777" w:rsidTr="001543A3">
        <w:trPr>
          <w:gridAfter w:val="2"/>
          <w:wAfter w:w="219" w:type="dxa"/>
          <w:trHeight w:val="746"/>
        </w:trPr>
        <w:tc>
          <w:tcPr>
            <w:tcW w:w="6623" w:type="dxa"/>
            <w:gridSpan w:val="2"/>
          </w:tcPr>
          <w:p w14:paraId="27D07DF9" w14:textId="77777777" w:rsidR="00E03052" w:rsidRPr="00E47C35" w:rsidRDefault="00E03052" w:rsidP="001B7EE8">
            <w:pPr>
              <w:pStyle w:val="ListParagraph"/>
              <w:ind w:left="0"/>
              <w:rPr>
                <w:rFonts w:cs="Arial"/>
                <w:b/>
              </w:rPr>
            </w:pPr>
          </w:p>
          <w:p w14:paraId="047D807E" w14:textId="77777777" w:rsidR="00E03052" w:rsidRPr="00E47C35" w:rsidRDefault="00E03052"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5DB71CBE" w14:textId="77777777" w:rsidR="00E03052" w:rsidRPr="00E47C35" w:rsidRDefault="00E03052" w:rsidP="001B7EE8">
            <w:pPr>
              <w:pStyle w:val="ListParagraph"/>
              <w:ind w:left="0"/>
              <w:rPr>
                <w:rFonts w:cs="Arial"/>
                <w:b/>
              </w:rPr>
            </w:pPr>
          </w:p>
        </w:tc>
        <w:tc>
          <w:tcPr>
            <w:tcW w:w="2732" w:type="dxa"/>
          </w:tcPr>
          <w:p w14:paraId="54D67CFD" w14:textId="77777777" w:rsidR="00E03052" w:rsidRDefault="00E03052" w:rsidP="001B7EE8">
            <w:pPr>
              <w:pStyle w:val="ListParagraph"/>
              <w:ind w:left="0"/>
              <w:rPr>
                <w:b/>
              </w:rPr>
            </w:pPr>
          </w:p>
          <w:p w14:paraId="4385D931" w14:textId="77777777" w:rsidR="00E03052" w:rsidRPr="00F066FB" w:rsidRDefault="00E03052" w:rsidP="001B7EE8">
            <w:pPr>
              <w:pStyle w:val="ListParagraph"/>
              <w:ind w:left="0"/>
              <w:rPr>
                <w:rFonts w:cs="Arial"/>
              </w:rPr>
            </w:pPr>
          </w:p>
        </w:tc>
      </w:tr>
      <w:tr w:rsidR="00E03052" w:rsidRPr="00E47C35" w14:paraId="3D5C741D" w14:textId="77777777" w:rsidTr="001543A3">
        <w:trPr>
          <w:gridAfter w:val="2"/>
          <w:wAfter w:w="219" w:type="dxa"/>
          <w:trHeight w:val="757"/>
        </w:trPr>
        <w:tc>
          <w:tcPr>
            <w:tcW w:w="6623" w:type="dxa"/>
            <w:gridSpan w:val="2"/>
          </w:tcPr>
          <w:p w14:paraId="2B2D88D9" w14:textId="77777777" w:rsidR="00E03052" w:rsidRPr="00E47C35" w:rsidRDefault="00E03052" w:rsidP="001B7EE8">
            <w:pPr>
              <w:pStyle w:val="ListParagraph"/>
              <w:ind w:left="0"/>
              <w:rPr>
                <w:rFonts w:cs="Arial"/>
                <w:b/>
              </w:rPr>
            </w:pPr>
          </w:p>
          <w:p w14:paraId="0CE7C3E7" w14:textId="77777777" w:rsidR="00E03052" w:rsidRPr="00E47C35" w:rsidRDefault="00E03052" w:rsidP="001B7EE8">
            <w:pPr>
              <w:pStyle w:val="ListParagraph"/>
              <w:ind w:left="0"/>
              <w:rPr>
                <w:rFonts w:cs="Arial"/>
                <w:b/>
              </w:rPr>
            </w:pPr>
            <w:r w:rsidRPr="00E47C35">
              <w:rPr>
                <w:rFonts w:cs="Arial"/>
                <w:b/>
              </w:rPr>
              <w:t>EQUALITIES IMPLICATIONS – As above</w:t>
            </w:r>
          </w:p>
        </w:tc>
        <w:tc>
          <w:tcPr>
            <w:tcW w:w="2732" w:type="dxa"/>
          </w:tcPr>
          <w:p w14:paraId="32533672" w14:textId="77777777" w:rsidR="00E03052" w:rsidRPr="00E47C35" w:rsidRDefault="00E03052" w:rsidP="001B7EE8">
            <w:pPr>
              <w:pStyle w:val="ListParagraph"/>
              <w:ind w:left="0"/>
              <w:rPr>
                <w:rFonts w:cs="Arial"/>
                <w:b/>
              </w:rPr>
            </w:pPr>
          </w:p>
        </w:tc>
      </w:tr>
      <w:tr w:rsidR="00E03052" w:rsidRPr="00E47C35" w14:paraId="5DB1BC7C" w14:textId="77777777" w:rsidTr="001543A3">
        <w:trPr>
          <w:gridAfter w:val="2"/>
          <w:wAfter w:w="219" w:type="dxa"/>
          <w:trHeight w:val="730"/>
        </w:trPr>
        <w:tc>
          <w:tcPr>
            <w:tcW w:w="6623" w:type="dxa"/>
            <w:gridSpan w:val="2"/>
            <w:tcBorders>
              <w:bottom w:val="single" w:sz="4" w:space="0" w:color="auto"/>
            </w:tcBorders>
          </w:tcPr>
          <w:p w14:paraId="1EDF63AD" w14:textId="77777777" w:rsidR="00E03052" w:rsidRPr="00E47C35" w:rsidRDefault="00E03052" w:rsidP="001B7EE8">
            <w:pPr>
              <w:pStyle w:val="ListParagraph"/>
              <w:ind w:left="0"/>
              <w:rPr>
                <w:rFonts w:cs="Arial"/>
                <w:b/>
              </w:rPr>
            </w:pPr>
          </w:p>
          <w:p w14:paraId="7AFFABA0" w14:textId="77777777" w:rsidR="00E03052" w:rsidRPr="00E47C35" w:rsidRDefault="00E03052"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3D6819C7" w14:textId="77777777" w:rsidR="00E03052" w:rsidRPr="00E47C35" w:rsidRDefault="00E03052" w:rsidP="001B7EE8">
            <w:pPr>
              <w:pStyle w:val="ListParagraph"/>
              <w:ind w:left="0"/>
              <w:rPr>
                <w:rFonts w:cs="Arial"/>
                <w:b/>
              </w:rPr>
            </w:pPr>
          </w:p>
        </w:tc>
      </w:tr>
      <w:tr w:rsidR="00E03052" w:rsidRPr="00E47C35" w14:paraId="03188549" w14:textId="77777777" w:rsidTr="001543A3">
        <w:trPr>
          <w:gridAfter w:val="2"/>
          <w:wAfter w:w="219" w:type="dxa"/>
          <w:trHeight w:val="1261"/>
        </w:trPr>
        <w:tc>
          <w:tcPr>
            <w:tcW w:w="9355" w:type="dxa"/>
            <w:gridSpan w:val="3"/>
            <w:tcBorders>
              <w:bottom w:val="single" w:sz="4" w:space="0" w:color="auto"/>
            </w:tcBorders>
          </w:tcPr>
          <w:p w14:paraId="0698CF0C" w14:textId="77777777" w:rsidR="00E03052" w:rsidRPr="008A5F3A" w:rsidRDefault="00E03052" w:rsidP="001B7EE8">
            <w:pPr>
              <w:pStyle w:val="ListParagraph"/>
              <w:ind w:left="0"/>
              <w:rPr>
                <w:rFonts w:cs="Arial"/>
                <w:b/>
              </w:rPr>
            </w:pPr>
            <w:r>
              <w:rPr>
                <w:rFonts w:cs="Arial"/>
                <w:b/>
              </w:rPr>
              <w:t xml:space="preserve">Author </w:t>
            </w:r>
          </w:p>
          <w:p w14:paraId="2F4BA559" w14:textId="77777777" w:rsidR="00E03052" w:rsidRDefault="00E03052" w:rsidP="001B7EE8">
            <w:pPr>
              <w:pStyle w:val="ListParagraph"/>
              <w:ind w:left="0"/>
              <w:rPr>
                <w:rFonts w:cs="Arial"/>
                <w:b/>
              </w:rPr>
            </w:pPr>
          </w:p>
          <w:p w14:paraId="041324B2" w14:textId="77777777" w:rsidR="00E03052" w:rsidRDefault="00E03052" w:rsidP="001B7EE8">
            <w:pPr>
              <w:pStyle w:val="ListParagraph"/>
              <w:ind w:left="0"/>
              <w:rPr>
                <w:rFonts w:cs="Arial"/>
              </w:rPr>
            </w:pPr>
            <w:r>
              <w:rPr>
                <w:rFonts w:cs="Arial"/>
              </w:rPr>
              <w:t xml:space="preserve">Signature: Beth Willmott                                                 </w:t>
            </w:r>
            <w:r w:rsidRPr="00E47C35">
              <w:rPr>
                <w:rFonts w:cs="Arial"/>
              </w:rPr>
              <w:t>Dat</w:t>
            </w:r>
            <w:r>
              <w:rPr>
                <w:rFonts w:cs="Arial"/>
              </w:rPr>
              <w:t>e: 16/02/26</w:t>
            </w:r>
          </w:p>
          <w:p w14:paraId="6D738093" w14:textId="77777777" w:rsidR="00E03052" w:rsidRDefault="00E03052" w:rsidP="001B7EE8">
            <w:pPr>
              <w:pStyle w:val="ListParagraph"/>
              <w:ind w:left="0"/>
              <w:rPr>
                <w:rFonts w:cs="Arial"/>
                <w:b/>
              </w:rPr>
            </w:pPr>
          </w:p>
        </w:tc>
      </w:tr>
      <w:tr w:rsidR="00E03052" w:rsidRPr="00E47C35" w14:paraId="294877CA" w14:textId="77777777" w:rsidTr="001543A3">
        <w:trPr>
          <w:gridAfter w:val="2"/>
          <w:wAfter w:w="219" w:type="dxa"/>
          <w:trHeight w:val="1279"/>
        </w:trPr>
        <w:tc>
          <w:tcPr>
            <w:tcW w:w="9355" w:type="dxa"/>
            <w:gridSpan w:val="3"/>
            <w:tcBorders>
              <w:bottom w:val="single" w:sz="4" w:space="0" w:color="auto"/>
            </w:tcBorders>
          </w:tcPr>
          <w:p w14:paraId="5EBDFAFD" w14:textId="77777777" w:rsidR="00E03052" w:rsidRDefault="00E03052" w:rsidP="001B7EE8">
            <w:pPr>
              <w:pStyle w:val="ListParagraph"/>
              <w:ind w:left="0"/>
              <w:rPr>
                <w:rFonts w:cs="Arial"/>
                <w:b/>
              </w:rPr>
            </w:pPr>
            <w:r>
              <w:rPr>
                <w:rFonts w:cs="Arial"/>
                <w:b/>
              </w:rPr>
              <w:t xml:space="preserve">Sponsor </w:t>
            </w:r>
          </w:p>
          <w:p w14:paraId="3952A1F7" w14:textId="77777777" w:rsidR="00E03052" w:rsidRDefault="00E03052" w:rsidP="001B7EE8">
            <w:pPr>
              <w:pStyle w:val="ListParagraph"/>
              <w:ind w:left="0"/>
              <w:rPr>
                <w:rFonts w:cs="Arial"/>
                <w:b/>
              </w:rPr>
            </w:pPr>
          </w:p>
          <w:p w14:paraId="321C5A59" w14:textId="77777777" w:rsidR="00E03052" w:rsidRPr="00FA744F" w:rsidRDefault="00E03052" w:rsidP="001B7EE8">
            <w:pPr>
              <w:pStyle w:val="ListParagraph"/>
              <w:ind w:left="0"/>
              <w:rPr>
                <w:rFonts w:cs="Arial"/>
                <w:bCs/>
              </w:rPr>
            </w:pPr>
            <w:r w:rsidRPr="00FA744F">
              <w:rPr>
                <w:rFonts w:cs="Arial"/>
                <w:bCs/>
              </w:rPr>
              <w:t>I have read the above report and confirm this is factually correct.</w:t>
            </w:r>
          </w:p>
          <w:p w14:paraId="04C2C51A" w14:textId="77777777" w:rsidR="00E03052" w:rsidRDefault="00E03052" w:rsidP="00FA744F">
            <w:pPr>
              <w:pStyle w:val="ListParagraph"/>
              <w:ind w:left="0"/>
              <w:rPr>
                <w:rFonts w:cs="Arial"/>
              </w:rPr>
            </w:pPr>
          </w:p>
          <w:p w14:paraId="3F1035D6" w14:textId="77777777" w:rsidR="00E03052" w:rsidRDefault="00E03052"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6BEE1FD7" w14:textId="77777777" w:rsidR="00E03052" w:rsidRPr="00E47C35" w:rsidRDefault="00E03052" w:rsidP="00FA744F">
            <w:pPr>
              <w:pStyle w:val="ListParagraph"/>
              <w:ind w:left="0"/>
              <w:rPr>
                <w:rFonts w:cs="Arial"/>
                <w:b/>
              </w:rPr>
            </w:pPr>
          </w:p>
        </w:tc>
      </w:tr>
      <w:tr w:rsidR="00E03052" w:rsidRPr="00E47C35" w14:paraId="692310B6" w14:textId="77777777" w:rsidTr="001543A3">
        <w:trPr>
          <w:gridAfter w:val="2"/>
          <w:wAfter w:w="219" w:type="dxa"/>
          <w:trHeight w:val="1279"/>
        </w:trPr>
        <w:tc>
          <w:tcPr>
            <w:tcW w:w="9355" w:type="dxa"/>
            <w:gridSpan w:val="3"/>
            <w:tcBorders>
              <w:bottom w:val="single" w:sz="4" w:space="0" w:color="auto"/>
            </w:tcBorders>
          </w:tcPr>
          <w:p w14:paraId="5C283D73" w14:textId="77777777" w:rsidR="00E03052" w:rsidRDefault="00E03052" w:rsidP="00060129">
            <w:pPr>
              <w:pStyle w:val="ListParagraph"/>
              <w:ind w:left="0"/>
              <w:rPr>
                <w:rFonts w:cs="Arial"/>
                <w:b/>
              </w:rPr>
            </w:pPr>
            <w:r>
              <w:rPr>
                <w:rFonts w:cs="Arial"/>
                <w:b/>
              </w:rPr>
              <w:lastRenderedPageBreak/>
              <w:t xml:space="preserve">Section 151 Officer for the Office of the Police and Crime Commissioner </w:t>
            </w:r>
          </w:p>
          <w:p w14:paraId="0ECA400B" w14:textId="77777777" w:rsidR="00E03052" w:rsidRDefault="00E03052" w:rsidP="00060129">
            <w:pPr>
              <w:pStyle w:val="ListParagraph"/>
              <w:ind w:left="0"/>
              <w:rPr>
                <w:rFonts w:cs="Arial"/>
                <w:b/>
              </w:rPr>
            </w:pPr>
          </w:p>
          <w:p w14:paraId="0007A29E" w14:textId="77777777" w:rsidR="00E03052" w:rsidRPr="007F7E95" w:rsidRDefault="00E03052"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3FF638DA" w14:textId="77777777" w:rsidR="00E03052" w:rsidRPr="00E47C35" w:rsidRDefault="00E03052" w:rsidP="00060129">
            <w:pPr>
              <w:pStyle w:val="ListParagraph"/>
              <w:ind w:left="0"/>
              <w:rPr>
                <w:rFonts w:cs="Arial"/>
                <w:b/>
              </w:rPr>
            </w:pPr>
          </w:p>
          <w:p w14:paraId="63EFD88A" w14:textId="77777777" w:rsidR="00E03052" w:rsidRDefault="00E03052" w:rsidP="00060129">
            <w:pPr>
              <w:pStyle w:val="ListParagraph"/>
              <w:ind w:left="0"/>
              <w:rPr>
                <w:rFonts w:cs="Arial"/>
              </w:rPr>
            </w:pPr>
          </w:p>
          <w:p w14:paraId="03530958" w14:textId="77777777" w:rsidR="00E03052" w:rsidRDefault="00E03052"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239A14F7" w14:textId="77777777" w:rsidR="00E03052" w:rsidRDefault="00E03052" w:rsidP="001B7EE8">
            <w:pPr>
              <w:pStyle w:val="ListParagraph"/>
              <w:ind w:left="0"/>
              <w:rPr>
                <w:rFonts w:cs="Arial"/>
                <w:b/>
              </w:rPr>
            </w:pPr>
          </w:p>
        </w:tc>
      </w:tr>
      <w:tr w:rsidR="00E03052" w:rsidRPr="00E47C35" w14:paraId="1B7F2F96" w14:textId="77777777" w:rsidTr="001543A3">
        <w:trPr>
          <w:gridAfter w:val="2"/>
          <w:wAfter w:w="219" w:type="dxa"/>
          <w:trHeight w:val="1383"/>
        </w:trPr>
        <w:tc>
          <w:tcPr>
            <w:tcW w:w="9355" w:type="dxa"/>
            <w:gridSpan w:val="3"/>
            <w:tcBorders>
              <w:bottom w:val="single" w:sz="4" w:space="0" w:color="auto"/>
            </w:tcBorders>
          </w:tcPr>
          <w:p w14:paraId="014503D1" w14:textId="77777777" w:rsidR="00E03052" w:rsidRDefault="00E03052" w:rsidP="001B7EE8">
            <w:pPr>
              <w:pStyle w:val="ListParagraph"/>
              <w:ind w:left="0"/>
              <w:rPr>
                <w:rFonts w:cs="Arial"/>
                <w:b/>
              </w:rPr>
            </w:pPr>
            <w:r>
              <w:rPr>
                <w:rFonts w:cs="Arial"/>
                <w:b/>
              </w:rPr>
              <w:t>Chief Executive (Monitoring Officer) for the Office of the Police and Crime Commissioner for Lancashire</w:t>
            </w:r>
          </w:p>
          <w:p w14:paraId="4FB01967" w14:textId="77777777" w:rsidR="00E03052" w:rsidRDefault="00E03052" w:rsidP="001B7EE8">
            <w:pPr>
              <w:pStyle w:val="ListParagraph"/>
              <w:ind w:left="0"/>
              <w:rPr>
                <w:rFonts w:cs="Arial"/>
                <w:b/>
              </w:rPr>
            </w:pPr>
            <w:r>
              <w:rPr>
                <w:rFonts w:cs="Arial"/>
                <w:b/>
              </w:rPr>
              <w:t xml:space="preserve"> </w:t>
            </w:r>
          </w:p>
          <w:p w14:paraId="31CB7244" w14:textId="77777777" w:rsidR="00E03052" w:rsidRDefault="00E03052"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64EB6495" w14:textId="77777777" w:rsidR="00E03052" w:rsidRDefault="00E03052" w:rsidP="001B7EE8">
            <w:pPr>
              <w:pStyle w:val="ListParagraph"/>
              <w:ind w:left="0"/>
              <w:rPr>
                <w:rFonts w:cs="Arial"/>
                <w:bCs/>
              </w:rPr>
            </w:pPr>
          </w:p>
          <w:p w14:paraId="357E85B7" w14:textId="77777777" w:rsidR="00E03052" w:rsidRDefault="00E03052" w:rsidP="001B7EE8">
            <w:pPr>
              <w:pStyle w:val="ListParagraph"/>
              <w:ind w:left="0"/>
              <w:rPr>
                <w:rFonts w:cs="Arial"/>
                <w:bCs/>
              </w:rPr>
            </w:pPr>
          </w:p>
          <w:p w14:paraId="51DC924C" w14:textId="77777777" w:rsidR="00E03052" w:rsidRDefault="00E03052"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15E55F21" w14:textId="77777777" w:rsidR="00E03052" w:rsidRPr="00FA744F" w:rsidRDefault="00E03052" w:rsidP="00FA744F">
            <w:pPr>
              <w:pStyle w:val="ListParagraph"/>
              <w:ind w:left="0"/>
              <w:rPr>
                <w:rFonts w:cs="Arial"/>
              </w:rPr>
            </w:pPr>
          </w:p>
        </w:tc>
      </w:tr>
      <w:tr w:rsidR="00E03052" w:rsidRPr="00CE48B3" w14:paraId="3D7578EC"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7951429D" w14:textId="77777777" w:rsidR="00E03052" w:rsidRPr="00CE48B3" w:rsidRDefault="00E03052" w:rsidP="001B7EE8">
            <w:pPr>
              <w:rPr>
                <w:vanish/>
              </w:rPr>
            </w:pPr>
          </w:p>
        </w:tc>
      </w:tr>
      <w:tr w:rsidR="00E03052" w:rsidRPr="00CE48B3" w14:paraId="32A4FA8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5EACC130" w14:textId="77777777" w:rsidR="00E03052" w:rsidRPr="00CE48B3" w:rsidRDefault="00E03052" w:rsidP="001B7EE8">
            <w:pPr>
              <w:rPr>
                <w:vanish/>
              </w:rPr>
            </w:pPr>
          </w:p>
        </w:tc>
        <w:tc>
          <w:tcPr>
            <w:tcW w:w="9324" w:type="dxa"/>
            <w:gridSpan w:val="4"/>
            <w:tcMar>
              <w:top w:w="0" w:type="dxa"/>
            </w:tcMar>
          </w:tcPr>
          <w:p w14:paraId="247C24E8" w14:textId="77777777" w:rsidR="00E03052" w:rsidRPr="00CE48B3" w:rsidRDefault="00E03052"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49A0A349" w14:textId="77777777" w:rsidR="00E03052" w:rsidRPr="00CE48B3" w:rsidRDefault="00E03052" w:rsidP="001B7EE8">
            <w:pPr>
              <w:widowControl w:val="0"/>
              <w:rPr>
                <w:vanish/>
                <w:sz w:val="20"/>
                <w:szCs w:val="20"/>
              </w:rPr>
            </w:pPr>
          </w:p>
        </w:tc>
      </w:tr>
    </w:tbl>
    <w:p w14:paraId="7E2C63DC" w14:textId="77777777" w:rsidR="00E03052" w:rsidRDefault="00E03052" w:rsidP="00977703">
      <w:pPr>
        <w:pStyle w:val="ListParagraph"/>
        <w:ind w:left="0"/>
      </w:pPr>
    </w:p>
    <w:p w14:paraId="07FFE610" w14:textId="77777777" w:rsidR="00E03052" w:rsidRDefault="00E03052" w:rsidP="00977703">
      <w:pPr>
        <w:pStyle w:val="ListParagraph"/>
        <w:ind w:left="0"/>
      </w:pPr>
    </w:p>
    <w:p w14:paraId="7F29A017" w14:textId="77777777" w:rsidR="00E03052" w:rsidRDefault="00E03052"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E03052" w:rsidRPr="00CE48B3" w14:paraId="55D8D29F" w14:textId="77777777" w:rsidTr="00E3404B">
        <w:trPr>
          <w:cantSplit/>
          <w:hidden/>
        </w:trPr>
        <w:tc>
          <w:tcPr>
            <w:tcW w:w="9655" w:type="dxa"/>
            <w:gridSpan w:val="2"/>
          </w:tcPr>
          <w:p w14:paraId="7AEF9FF7" w14:textId="77777777" w:rsidR="00E03052" w:rsidRPr="00CE48B3" w:rsidRDefault="00E03052" w:rsidP="00C53265">
            <w:pPr>
              <w:rPr>
                <w:vanish/>
              </w:rPr>
            </w:pPr>
          </w:p>
        </w:tc>
      </w:tr>
      <w:tr w:rsidR="00E03052" w:rsidRPr="00CE48B3" w14:paraId="390E2E54" w14:textId="77777777" w:rsidTr="00C53265">
        <w:trPr>
          <w:hidden/>
        </w:trPr>
        <w:tc>
          <w:tcPr>
            <w:tcW w:w="562" w:type="dxa"/>
            <w:tcMar>
              <w:top w:w="0" w:type="dxa"/>
            </w:tcMar>
          </w:tcPr>
          <w:p w14:paraId="7A14FC65" w14:textId="77777777" w:rsidR="00E03052" w:rsidRPr="00CE48B3" w:rsidRDefault="00E03052" w:rsidP="001F7577">
            <w:pPr>
              <w:rPr>
                <w:vanish/>
              </w:rPr>
            </w:pPr>
          </w:p>
        </w:tc>
        <w:tc>
          <w:tcPr>
            <w:tcW w:w="9093" w:type="dxa"/>
            <w:tcMar>
              <w:top w:w="0" w:type="dxa"/>
            </w:tcMar>
          </w:tcPr>
          <w:p w14:paraId="12239858" w14:textId="77777777" w:rsidR="00E03052" w:rsidRPr="00CE48B3" w:rsidRDefault="00E03052"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A981FF0" w14:textId="77777777" w:rsidR="00E03052" w:rsidRPr="00CE48B3" w:rsidRDefault="00E03052" w:rsidP="001F7577">
            <w:pPr>
              <w:widowControl w:val="0"/>
              <w:rPr>
                <w:vanish/>
                <w:sz w:val="20"/>
                <w:szCs w:val="20"/>
              </w:rPr>
            </w:pPr>
          </w:p>
        </w:tc>
      </w:tr>
    </w:tbl>
    <w:p w14:paraId="701414F8" w14:textId="77777777" w:rsidR="00E03052" w:rsidRDefault="00E03052" w:rsidP="002F7636">
      <w:pPr>
        <w:rPr>
          <w:vanish/>
        </w:rPr>
      </w:pPr>
      <w:r>
        <w:rPr>
          <w:vanish/>
        </w:rPr>
        <w:t>&lt;/LAYOUT_SECTION&gt;</w:t>
      </w:r>
    </w:p>
    <w:p w14:paraId="4D7560BC" w14:textId="77777777" w:rsidR="00E03052" w:rsidRPr="00CE48B3" w:rsidRDefault="00E03052"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E03052" w:rsidRPr="00CE48B3" w14:paraId="17DFE22B" w14:textId="77777777" w:rsidTr="00E3404B">
        <w:trPr>
          <w:cantSplit/>
          <w:hidden/>
        </w:trPr>
        <w:tc>
          <w:tcPr>
            <w:tcW w:w="9655" w:type="dxa"/>
          </w:tcPr>
          <w:p w14:paraId="2B0CE2D7" w14:textId="77777777" w:rsidR="00E03052" w:rsidRPr="00CE48B3" w:rsidRDefault="00E03052" w:rsidP="00E03052">
            <w:pPr>
              <w:numPr>
                <w:ilvl w:val="0"/>
                <w:numId w:val="7"/>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28672414" w14:textId="77777777" w:rsidR="00E03052" w:rsidRPr="00CE48B3" w:rsidRDefault="00E03052" w:rsidP="0002784F">
            <w:pPr>
              <w:rPr>
                <w:vanish/>
              </w:rPr>
            </w:pPr>
          </w:p>
        </w:tc>
      </w:tr>
    </w:tbl>
    <w:p w14:paraId="02F4495E" w14:textId="77777777" w:rsidR="00E03052" w:rsidRDefault="00E03052" w:rsidP="002D7D73">
      <w:pPr>
        <w:tabs>
          <w:tab w:val="right" w:pos="9072"/>
          <w:tab w:val="right" w:pos="9356"/>
        </w:tabs>
        <w:ind w:left="709" w:hanging="709"/>
        <w:rPr>
          <w:vanish/>
        </w:rPr>
      </w:pPr>
      <w:r>
        <w:rPr>
          <w:vanish/>
        </w:rPr>
        <w:t>&lt;/TITLE_ONLY_LAYOUT_SECTION&gt;</w:t>
      </w:r>
    </w:p>
    <w:p w14:paraId="70AF4209" w14:textId="77777777" w:rsidR="00E03052" w:rsidRDefault="00E03052" w:rsidP="000A18C9">
      <w:pPr>
        <w:rPr>
          <w:vanish/>
        </w:rPr>
      </w:pPr>
    </w:p>
    <w:p w14:paraId="0E853787" w14:textId="77777777" w:rsidR="00E03052" w:rsidRPr="00CE48B3" w:rsidRDefault="00E03052">
      <w:pPr>
        <w:ind w:left="720" w:hanging="720"/>
        <w:rPr>
          <w:vanish/>
        </w:rPr>
      </w:pPr>
      <w:r>
        <w:rPr>
          <w:vanish/>
        </w:rPr>
        <w:t>&lt;HEADING_LAYOUT_SECTION&gt;</w:t>
      </w:r>
    </w:p>
    <w:p w14:paraId="27B001F2" w14:textId="77777777" w:rsidR="00E03052" w:rsidRPr="00CE48B3" w:rsidRDefault="00E03052">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26477AD4" w14:textId="77777777" w:rsidR="00E03052" w:rsidRPr="00CE48B3" w:rsidRDefault="00E03052">
      <w:pPr>
        <w:ind w:left="720" w:hanging="720"/>
        <w:rPr>
          <w:vanish/>
        </w:rPr>
      </w:pPr>
    </w:p>
    <w:p w14:paraId="1F3FEFA8" w14:textId="77777777" w:rsidR="00E03052" w:rsidRDefault="00E03052" w:rsidP="000A18C9">
      <w:pPr>
        <w:rPr>
          <w:vanish/>
        </w:rPr>
      </w:pPr>
      <w:r>
        <w:rPr>
          <w:vanish/>
        </w:rPr>
        <w:t>&lt;/HEADING_LAYOUT_SECTION&gt;</w:t>
      </w:r>
    </w:p>
    <w:p w14:paraId="72D9D54C" w14:textId="77777777" w:rsidR="00E03052" w:rsidRPr="00CE48B3" w:rsidRDefault="00E03052"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E03052" w:rsidRPr="00CE48B3" w14:paraId="7A5404B4" w14:textId="77777777" w:rsidTr="00E3404B">
        <w:trPr>
          <w:hidden/>
        </w:trPr>
        <w:tc>
          <w:tcPr>
            <w:tcW w:w="9630" w:type="dxa"/>
          </w:tcPr>
          <w:p w14:paraId="29D8B993" w14:textId="77777777" w:rsidR="00E03052" w:rsidRPr="00CE48B3" w:rsidRDefault="00E03052"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E03052" w:rsidRPr="00CE48B3" w14:paraId="782AFF23" w14:textId="77777777" w:rsidTr="00E3404B">
        <w:trPr>
          <w:hidden/>
        </w:trPr>
        <w:tc>
          <w:tcPr>
            <w:tcW w:w="9630" w:type="dxa"/>
          </w:tcPr>
          <w:p w14:paraId="04457876" w14:textId="77777777" w:rsidR="00E03052" w:rsidRPr="00CE48B3" w:rsidRDefault="00E03052"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248ACB5E" w14:textId="77777777" w:rsidR="00E03052" w:rsidRDefault="00E03052" w:rsidP="000A18C9">
      <w:pPr>
        <w:rPr>
          <w:vanish/>
        </w:rPr>
      </w:pPr>
      <w:r>
        <w:rPr>
          <w:vanish/>
        </w:rPr>
        <w:t>&lt;/TITLED_COMMENT_LAYOUT_SECTION&gt;</w:t>
      </w:r>
    </w:p>
    <w:p w14:paraId="7BA88D1E" w14:textId="77777777" w:rsidR="00E03052" w:rsidRPr="00CE48B3" w:rsidRDefault="00E03052">
      <w:pPr>
        <w:ind w:left="720" w:hanging="720"/>
        <w:rPr>
          <w:vanish/>
        </w:rPr>
      </w:pPr>
      <w:r>
        <w:rPr>
          <w:vanish/>
        </w:rPr>
        <w:t>&lt;COMMENT_LAYOUT_SECTION&gt;</w:t>
      </w:r>
    </w:p>
    <w:p w14:paraId="0C3AAC0A" w14:textId="77777777" w:rsidR="00E03052" w:rsidRPr="00CE48B3" w:rsidRDefault="00E03052"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41E6C417" w14:textId="77777777" w:rsidR="00E03052" w:rsidRPr="00CE48B3" w:rsidRDefault="00E03052">
      <w:pPr>
        <w:ind w:left="720" w:hanging="720"/>
        <w:rPr>
          <w:vanish/>
        </w:rPr>
      </w:pPr>
    </w:p>
    <w:p w14:paraId="4CFD72A2" w14:textId="77777777" w:rsidR="00E03052" w:rsidRDefault="00E03052" w:rsidP="000A18C9">
      <w:pPr>
        <w:rPr>
          <w:vanish/>
        </w:rPr>
      </w:pPr>
      <w:r>
        <w:rPr>
          <w:vanish/>
        </w:rPr>
        <w:t>&lt;/COMMENT_LAYOUT_SECTION&gt;</w:t>
      </w:r>
    </w:p>
    <w:p w14:paraId="3223873F" w14:textId="77777777" w:rsidR="00E03052" w:rsidRPr="00CE48B3" w:rsidRDefault="00E03052">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E03052" w:rsidRPr="00CE48B3" w14:paraId="0F8917E1" w14:textId="77777777" w:rsidTr="00E3404B">
        <w:trPr>
          <w:cantSplit/>
          <w:hidden/>
        </w:trPr>
        <w:tc>
          <w:tcPr>
            <w:tcW w:w="9003" w:type="dxa"/>
            <w:gridSpan w:val="2"/>
          </w:tcPr>
          <w:p w14:paraId="18083FED"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E03052" w:rsidRPr="00CE48B3" w14:paraId="150B512D" w14:textId="77777777" w:rsidTr="00E3404B">
        <w:trPr>
          <w:hidden/>
        </w:trPr>
        <w:tc>
          <w:tcPr>
            <w:tcW w:w="562" w:type="dxa"/>
          </w:tcPr>
          <w:p w14:paraId="1965CFBC" w14:textId="77777777" w:rsidR="00E03052" w:rsidRPr="00CE48B3" w:rsidRDefault="00E03052" w:rsidP="00ED5603">
            <w:pPr>
              <w:rPr>
                <w:vanish/>
              </w:rPr>
            </w:pPr>
          </w:p>
        </w:tc>
        <w:tc>
          <w:tcPr>
            <w:tcW w:w="8441" w:type="dxa"/>
          </w:tcPr>
          <w:p w14:paraId="71DF0D3A" w14:textId="77777777" w:rsidR="00E03052" w:rsidRPr="00CE48B3" w:rsidRDefault="00E03052"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6E35DC6C" w14:textId="77777777" w:rsidR="00E03052" w:rsidRDefault="00E03052">
      <w:pPr>
        <w:rPr>
          <w:vanish/>
        </w:rPr>
      </w:pPr>
      <w:r>
        <w:rPr>
          <w:vanish/>
        </w:rPr>
        <w:t>&lt;/SUBNUMBER_LAYOUT_SECTION&gt;</w:t>
      </w:r>
    </w:p>
    <w:p w14:paraId="23561A77" w14:textId="77777777" w:rsidR="00E03052" w:rsidRPr="00CE48B3" w:rsidRDefault="00E03052">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E03052" w:rsidRPr="00CE48B3" w14:paraId="35B426FA" w14:textId="77777777" w:rsidTr="00E3404B">
        <w:trPr>
          <w:cantSplit/>
          <w:hidden/>
        </w:trPr>
        <w:tc>
          <w:tcPr>
            <w:tcW w:w="9003" w:type="dxa"/>
          </w:tcPr>
          <w:p w14:paraId="39420B31"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5B4805EF" w14:textId="77777777" w:rsidR="00E03052" w:rsidRDefault="00E03052">
      <w:pPr>
        <w:rPr>
          <w:vanish/>
        </w:rPr>
      </w:pPr>
      <w:r>
        <w:rPr>
          <w:vanish/>
        </w:rPr>
        <w:t>&lt;/TITLE_ONLY_SUBNUMBER_LAYOUT_SECTION&gt;</w:t>
      </w:r>
    </w:p>
    <w:p w14:paraId="7D48D6A9" w14:textId="77777777" w:rsidR="00E03052" w:rsidRDefault="00E03052" w:rsidP="00CD1CCF">
      <w:pPr>
        <w:jc w:val="center"/>
        <w:rPr>
          <w:b/>
          <w:noProof/>
          <w:u w:val="single"/>
        </w:rPr>
      </w:pPr>
    </w:p>
    <w:p w14:paraId="6E5FFCD7" w14:textId="77777777" w:rsidR="00E03052" w:rsidRDefault="00E03052" w:rsidP="00CD1CCF">
      <w:pPr>
        <w:jc w:val="center"/>
        <w:rPr>
          <w:b/>
          <w:noProof/>
          <w:u w:val="single"/>
        </w:rPr>
      </w:pPr>
      <w:r>
        <w:rPr>
          <w:b/>
          <w:noProof/>
          <w:u w:val="single"/>
        </w:rPr>
        <w:drawing>
          <wp:anchor distT="0" distB="0" distL="114300" distR="114300" simplePos="0" relativeHeight="251666432" behindDoc="1" locked="0" layoutInCell="1" allowOverlap="1" wp14:anchorId="126727FD" wp14:editId="1A75D580">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529887561" name="Picture 529887561"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7373B039" w14:textId="77777777" w:rsidR="00E03052" w:rsidRDefault="00E03052" w:rsidP="00CD1CCF">
      <w:pPr>
        <w:jc w:val="center"/>
        <w:rPr>
          <w:b/>
          <w:noProof/>
          <w:u w:val="single"/>
        </w:rPr>
      </w:pPr>
    </w:p>
    <w:p w14:paraId="383C7F1B" w14:textId="77777777" w:rsidR="00E03052" w:rsidRDefault="00E03052" w:rsidP="00CD1CCF">
      <w:pPr>
        <w:jc w:val="center"/>
        <w:rPr>
          <w:b/>
          <w:sz w:val="28"/>
          <w:szCs w:val="28"/>
          <w:u w:val="single"/>
        </w:rPr>
      </w:pPr>
    </w:p>
    <w:p w14:paraId="03E50727" w14:textId="77777777" w:rsidR="00E03052" w:rsidRDefault="00E03052" w:rsidP="00CD1CCF">
      <w:pPr>
        <w:jc w:val="center"/>
        <w:rPr>
          <w:b/>
          <w:sz w:val="28"/>
          <w:szCs w:val="28"/>
          <w:u w:val="single"/>
        </w:rPr>
      </w:pPr>
    </w:p>
    <w:p w14:paraId="04501C91" w14:textId="77777777" w:rsidR="00E03052" w:rsidRDefault="00E03052" w:rsidP="00CD1CCF">
      <w:pPr>
        <w:jc w:val="center"/>
        <w:rPr>
          <w:b/>
          <w:sz w:val="28"/>
          <w:szCs w:val="28"/>
          <w:u w:val="single"/>
        </w:rPr>
      </w:pPr>
    </w:p>
    <w:p w14:paraId="10649F66" w14:textId="77777777" w:rsidR="00E03052" w:rsidRDefault="00E03052" w:rsidP="000B05F3">
      <w:pPr>
        <w:rPr>
          <w:b/>
          <w:sz w:val="28"/>
          <w:szCs w:val="28"/>
          <w:u w:val="single"/>
        </w:rPr>
      </w:pPr>
    </w:p>
    <w:p w14:paraId="7F43D2C9" w14:textId="77777777" w:rsidR="00E03052" w:rsidRDefault="00E03052" w:rsidP="000B05F3">
      <w:pPr>
        <w:rPr>
          <w:b/>
          <w:color w:val="FF0000"/>
          <w:sz w:val="28"/>
          <w:szCs w:val="28"/>
        </w:rPr>
      </w:pPr>
      <w:r w:rsidRPr="0020664E">
        <w:rPr>
          <w:b/>
          <w:sz w:val="28"/>
          <w:szCs w:val="28"/>
        </w:rPr>
        <w:t>COMMUNITY FUND</w:t>
      </w:r>
    </w:p>
    <w:p w14:paraId="67FA54D7" w14:textId="77777777" w:rsidR="00E03052" w:rsidRPr="0020664E" w:rsidRDefault="00E03052" w:rsidP="000B05F3">
      <w:pPr>
        <w:rPr>
          <w:b/>
          <w:sz w:val="28"/>
          <w:szCs w:val="28"/>
        </w:rPr>
      </w:pPr>
      <w:r>
        <w:rPr>
          <w:b/>
          <w:color w:val="FF0000"/>
          <w:sz w:val="28"/>
          <w:szCs w:val="28"/>
        </w:rPr>
        <w:t>COMMUNITY SAFETY PARTNERSHIP FUND</w:t>
      </w:r>
    </w:p>
    <w:p w14:paraId="0995A4A2" w14:textId="77777777" w:rsidR="00E03052" w:rsidRDefault="00E03052"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1D2CFB98" w14:textId="77777777" w:rsidTr="002C6E9F">
        <w:trPr>
          <w:trHeight w:val="397"/>
        </w:trPr>
        <w:tc>
          <w:tcPr>
            <w:tcW w:w="10916" w:type="dxa"/>
            <w:gridSpan w:val="2"/>
            <w:shd w:val="clear" w:color="auto" w:fill="C00000"/>
            <w:vAlign w:val="center"/>
          </w:tcPr>
          <w:p w14:paraId="4CD99D3D" w14:textId="77777777" w:rsidR="00E03052" w:rsidRDefault="00E03052" w:rsidP="000B05F3">
            <w:pPr>
              <w:tabs>
                <w:tab w:val="left" w:pos="3630"/>
              </w:tabs>
              <w:jc w:val="center"/>
              <w:rPr>
                <w:sz w:val="22"/>
                <w:szCs w:val="22"/>
              </w:rPr>
            </w:pPr>
          </w:p>
          <w:p w14:paraId="53720473" w14:textId="77777777" w:rsidR="00E03052" w:rsidRDefault="00E03052" w:rsidP="000B05F3">
            <w:pPr>
              <w:tabs>
                <w:tab w:val="left" w:pos="3630"/>
              </w:tabs>
              <w:jc w:val="center"/>
              <w:rPr>
                <w:sz w:val="22"/>
                <w:szCs w:val="22"/>
              </w:rPr>
            </w:pPr>
            <w:r w:rsidRPr="00AB447E">
              <w:rPr>
                <w:sz w:val="22"/>
                <w:szCs w:val="22"/>
              </w:rPr>
              <w:t xml:space="preserve">Application No </w:t>
            </w:r>
            <w:r>
              <w:rPr>
                <w:sz w:val="22"/>
                <w:szCs w:val="22"/>
              </w:rPr>
              <w:t>01</w:t>
            </w:r>
          </w:p>
          <w:p w14:paraId="5821A111" w14:textId="77777777" w:rsidR="00E03052" w:rsidRPr="00AB447E" w:rsidRDefault="00E03052" w:rsidP="000B05F3">
            <w:pPr>
              <w:tabs>
                <w:tab w:val="left" w:pos="3630"/>
              </w:tabs>
              <w:jc w:val="center"/>
              <w:rPr>
                <w:sz w:val="22"/>
                <w:szCs w:val="22"/>
              </w:rPr>
            </w:pPr>
          </w:p>
        </w:tc>
      </w:tr>
      <w:tr w:rsidR="00E03052" w:rsidRPr="00AB447E" w14:paraId="7F7B8D2F" w14:textId="77777777" w:rsidTr="002C6E9F">
        <w:trPr>
          <w:trHeight w:val="397"/>
        </w:trPr>
        <w:tc>
          <w:tcPr>
            <w:tcW w:w="3999" w:type="dxa"/>
            <w:shd w:val="clear" w:color="auto" w:fill="C00000"/>
            <w:vAlign w:val="center"/>
          </w:tcPr>
          <w:p w14:paraId="61BCB7B4"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1FE06B27" w14:textId="77777777" w:rsidR="00E03052" w:rsidRPr="00AB447E" w:rsidRDefault="00E03052" w:rsidP="00D264CB">
            <w:pPr>
              <w:tabs>
                <w:tab w:val="left" w:pos="3630"/>
              </w:tabs>
              <w:rPr>
                <w:sz w:val="22"/>
                <w:szCs w:val="22"/>
              </w:rPr>
            </w:pPr>
            <w:r>
              <w:rPr>
                <w:sz w:val="22"/>
                <w:szCs w:val="22"/>
              </w:rPr>
              <w:t xml:space="preserve">Ribble Valley CSP </w:t>
            </w:r>
          </w:p>
        </w:tc>
      </w:tr>
      <w:tr w:rsidR="00E03052" w:rsidRPr="00AB447E" w14:paraId="5155862B" w14:textId="77777777" w:rsidTr="002C6E9F">
        <w:trPr>
          <w:trHeight w:val="397"/>
        </w:trPr>
        <w:tc>
          <w:tcPr>
            <w:tcW w:w="3999" w:type="dxa"/>
            <w:shd w:val="clear" w:color="auto" w:fill="C00000"/>
            <w:vAlign w:val="center"/>
          </w:tcPr>
          <w:p w14:paraId="41E431FF"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6A5EC918" w14:textId="77777777" w:rsidR="00E03052" w:rsidRPr="00AB447E" w:rsidRDefault="00E03052" w:rsidP="00D264CB">
            <w:pPr>
              <w:tabs>
                <w:tab w:val="left" w:pos="3630"/>
              </w:tabs>
              <w:rPr>
                <w:sz w:val="22"/>
                <w:szCs w:val="22"/>
              </w:rPr>
            </w:pPr>
            <w:r>
              <w:rPr>
                <w:sz w:val="22"/>
                <w:szCs w:val="22"/>
              </w:rPr>
              <w:t>Sarah Wells</w:t>
            </w:r>
          </w:p>
        </w:tc>
      </w:tr>
    </w:tbl>
    <w:p w14:paraId="59090167" w14:textId="77777777" w:rsidR="00E03052" w:rsidRPr="00AB447E" w:rsidRDefault="00E03052">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E03052" w:rsidRPr="00AB447E" w14:paraId="270D002C" w14:textId="77777777" w:rsidTr="00B46C5F">
        <w:trPr>
          <w:trHeight w:val="692"/>
        </w:trPr>
        <w:tc>
          <w:tcPr>
            <w:tcW w:w="3970" w:type="dxa"/>
            <w:shd w:val="clear" w:color="auto" w:fill="C00000"/>
            <w:vAlign w:val="center"/>
          </w:tcPr>
          <w:p w14:paraId="4987A7D5" w14:textId="77777777" w:rsidR="00E03052" w:rsidRPr="00AB447E" w:rsidRDefault="00E03052"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743E60EE"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Project Name:</w:t>
            </w:r>
            <w:r>
              <w:rPr>
                <w:rFonts w:eastAsia="Times New Roman"/>
                <w:b/>
                <w:bCs/>
                <w:sz w:val="22"/>
                <w:szCs w:val="22"/>
                <w:lang w:eastAsia="en-GB"/>
              </w:rPr>
              <w:t xml:space="preserve"> </w:t>
            </w:r>
            <w:r w:rsidRPr="00FB4A0B">
              <w:rPr>
                <w:rFonts w:eastAsia="Times New Roman"/>
                <w:sz w:val="22"/>
                <w:szCs w:val="22"/>
                <w:lang w:eastAsia="en-GB"/>
              </w:rPr>
              <w:t xml:space="preserve">Tackling Rural Domestic Abuse </w:t>
            </w:r>
          </w:p>
          <w:p w14:paraId="18198067"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Start Date:</w:t>
            </w:r>
            <w:r>
              <w:rPr>
                <w:rFonts w:eastAsia="Times New Roman"/>
                <w:b/>
                <w:bCs/>
                <w:sz w:val="22"/>
                <w:szCs w:val="22"/>
                <w:lang w:eastAsia="en-GB"/>
              </w:rPr>
              <w:t xml:space="preserve"> </w:t>
            </w:r>
            <w:r w:rsidRPr="00FB4A0B">
              <w:rPr>
                <w:rFonts w:eastAsia="Times New Roman"/>
                <w:sz w:val="22"/>
                <w:szCs w:val="22"/>
                <w:lang w:eastAsia="en-GB"/>
              </w:rPr>
              <w:t xml:space="preserve">1 May 2026 </w:t>
            </w:r>
          </w:p>
          <w:p w14:paraId="255F9F4D"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End Date:</w:t>
            </w:r>
            <w:r>
              <w:rPr>
                <w:rFonts w:eastAsia="Times New Roman"/>
                <w:b/>
                <w:bCs/>
                <w:sz w:val="22"/>
                <w:szCs w:val="22"/>
                <w:lang w:eastAsia="en-GB"/>
              </w:rPr>
              <w:t xml:space="preserve"> </w:t>
            </w:r>
            <w:r w:rsidRPr="00FB4A0B">
              <w:rPr>
                <w:rFonts w:eastAsia="Times New Roman"/>
                <w:sz w:val="22"/>
                <w:szCs w:val="22"/>
                <w:lang w:eastAsia="en-GB"/>
              </w:rPr>
              <w:t xml:space="preserve">1 July 2026 </w:t>
            </w:r>
          </w:p>
          <w:p w14:paraId="606F0312"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Duration:</w:t>
            </w:r>
            <w:r>
              <w:rPr>
                <w:rFonts w:eastAsia="Times New Roman"/>
                <w:b/>
                <w:bCs/>
                <w:sz w:val="22"/>
                <w:szCs w:val="22"/>
                <w:lang w:eastAsia="en-GB"/>
              </w:rPr>
              <w:t xml:space="preserve"> </w:t>
            </w:r>
            <w:r w:rsidRPr="00FB4A0B">
              <w:rPr>
                <w:rFonts w:eastAsia="Times New Roman"/>
                <w:sz w:val="22"/>
                <w:szCs w:val="22"/>
                <w:lang w:eastAsia="en-GB"/>
              </w:rPr>
              <w:t xml:space="preserve">2 months </w:t>
            </w:r>
          </w:p>
          <w:p w14:paraId="1DD5A8ED"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Location:</w:t>
            </w:r>
            <w:r>
              <w:rPr>
                <w:rFonts w:eastAsia="Times New Roman"/>
                <w:b/>
                <w:bCs/>
                <w:sz w:val="22"/>
                <w:szCs w:val="22"/>
                <w:lang w:eastAsia="en-GB"/>
              </w:rPr>
              <w:t xml:space="preserve"> </w:t>
            </w:r>
            <w:r w:rsidRPr="00FB4A0B">
              <w:rPr>
                <w:rFonts w:eastAsia="Times New Roman"/>
                <w:sz w:val="22"/>
                <w:szCs w:val="22"/>
                <w:lang w:eastAsia="en-GB"/>
              </w:rPr>
              <w:t xml:space="preserve">Rural Ribble Valley Parishes </w:t>
            </w:r>
          </w:p>
          <w:p w14:paraId="28BE4857" w14:textId="77777777" w:rsidR="00E03052" w:rsidRPr="00FB4A0B" w:rsidRDefault="00E03052" w:rsidP="00FB4A0B">
            <w:pPr>
              <w:rPr>
                <w:rFonts w:eastAsia="Times New Roman"/>
                <w:sz w:val="22"/>
                <w:szCs w:val="22"/>
                <w:lang w:eastAsia="en-GB"/>
              </w:rPr>
            </w:pPr>
          </w:p>
          <w:p w14:paraId="26EA0CF2"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Issues Identified:</w:t>
            </w:r>
          </w:p>
          <w:p w14:paraId="7BFF637F"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The application highlights long</w:t>
            </w:r>
            <w:r w:rsidRPr="00FB4A0B">
              <w:rPr>
                <w:rFonts w:eastAsia="Times New Roman"/>
                <w:sz w:val="22"/>
                <w:szCs w:val="22"/>
                <w:lang w:eastAsia="en-GB"/>
              </w:rPr>
              <w:noBreakHyphen/>
              <w:t xml:space="preserve">standing and emerging challenges with </w:t>
            </w:r>
            <w:r w:rsidRPr="00FB4A0B">
              <w:rPr>
                <w:rFonts w:eastAsia="Times New Roman"/>
                <w:b/>
                <w:bCs/>
                <w:sz w:val="22"/>
                <w:szCs w:val="22"/>
                <w:lang w:eastAsia="en-GB"/>
              </w:rPr>
              <w:t>domestic abuse (DA) in rural communities</w:t>
            </w:r>
            <w:r w:rsidRPr="00FB4A0B">
              <w:rPr>
                <w:rFonts w:eastAsia="Times New Roman"/>
                <w:sz w:val="22"/>
                <w:szCs w:val="22"/>
                <w:lang w:eastAsia="en-GB"/>
              </w:rPr>
              <w:t xml:space="preserve"> within Ribble Valley.</w:t>
            </w:r>
          </w:p>
          <w:p w14:paraId="0F98F933"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1. Hidden, Underreported Domestic Abuse</w:t>
            </w:r>
          </w:p>
          <w:p w14:paraId="7A9CC8F4"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Rural domestic abuse is a persistent issue, often concealed by isolation and community stigma attributed to the area’s affluence.</w:t>
            </w:r>
            <w:r w:rsidRPr="00FB4A0B">
              <w:rPr>
                <w:rFonts w:eastAsia="Times New Roman"/>
                <w:sz w:val="22"/>
                <w:szCs w:val="22"/>
                <w:lang w:eastAsia="en-GB"/>
              </w:rPr>
              <w:br/>
              <w:t xml:space="preserve">• DA support workers report </w:t>
            </w:r>
            <w:r w:rsidRPr="00FB4A0B">
              <w:rPr>
                <w:rFonts w:eastAsia="Times New Roman"/>
                <w:b/>
                <w:bCs/>
                <w:sz w:val="22"/>
                <w:szCs w:val="22"/>
                <w:lang w:eastAsia="en-GB"/>
              </w:rPr>
              <w:t>high numbers of older women suffering in silence</w:t>
            </w:r>
            <w:r w:rsidRPr="00FB4A0B">
              <w:rPr>
                <w:rFonts w:eastAsia="Times New Roman"/>
                <w:sz w:val="22"/>
                <w:szCs w:val="22"/>
                <w:lang w:eastAsia="en-GB"/>
              </w:rPr>
              <w:t xml:space="preserve">, made worse by rural isolation and lack of transport. </w:t>
            </w:r>
          </w:p>
          <w:p w14:paraId="6BD63804"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2. Vulnerability of the Farming Community</w:t>
            </w:r>
          </w:p>
          <w:p w14:paraId="142FE991"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Particular concern exists for farmers due to the presence of firearms and other potential weapons.</w:t>
            </w:r>
            <w:r w:rsidRPr="00FB4A0B">
              <w:rPr>
                <w:rFonts w:eastAsia="Times New Roman"/>
                <w:sz w:val="22"/>
                <w:szCs w:val="22"/>
                <w:lang w:eastAsia="en-GB"/>
              </w:rPr>
              <w:br/>
              <w:t>• This is part of wider multi-agency farming partnership work.</w:t>
            </w:r>
          </w:p>
          <w:p w14:paraId="0D2019C0"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3. Sharp Drop in Referrals to DA Support Services</w:t>
            </w:r>
          </w:p>
          <w:p w14:paraId="23888576"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xml:space="preserve">• A </w:t>
            </w:r>
            <w:r w:rsidRPr="00FB4A0B">
              <w:rPr>
                <w:rFonts w:eastAsia="Times New Roman"/>
                <w:b/>
                <w:bCs/>
                <w:sz w:val="22"/>
                <w:szCs w:val="22"/>
                <w:lang w:eastAsia="en-GB"/>
              </w:rPr>
              <w:t>dramatic decline in referrals</w:t>
            </w:r>
            <w:r w:rsidRPr="00FB4A0B">
              <w:rPr>
                <w:rFonts w:eastAsia="Times New Roman"/>
                <w:sz w:val="22"/>
                <w:szCs w:val="22"/>
                <w:lang w:eastAsia="en-GB"/>
              </w:rPr>
              <w:t xml:space="preserve"> over the past 12 months following changes in local DA provision.</w:t>
            </w:r>
            <w:r w:rsidRPr="00FB4A0B">
              <w:rPr>
                <w:rFonts w:eastAsia="Times New Roman"/>
                <w:sz w:val="22"/>
                <w:szCs w:val="22"/>
                <w:lang w:eastAsia="en-GB"/>
              </w:rPr>
              <w:br/>
              <w:t xml:space="preserve">• Reduced visibility of services has weakened community awareness of support pathways. </w:t>
            </w:r>
          </w:p>
          <w:p w14:paraId="4774C7E0"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4. Increased Concern Among Parish Councils</w:t>
            </w:r>
          </w:p>
          <w:p w14:paraId="6624A534"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A recent high</w:t>
            </w:r>
            <w:r w:rsidRPr="00FB4A0B">
              <w:rPr>
                <w:rFonts w:eastAsia="Times New Roman"/>
                <w:sz w:val="22"/>
                <w:szCs w:val="22"/>
                <w:lang w:eastAsia="en-GB"/>
              </w:rPr>
              <w:noBreakHyphen/>
              <w:t>profile DA case in Chipping alarmed parish councils, revealing they felt ill-equipped to support residents.</w:t>
            </w:r>
            <w:r w:rsidRPr="00FB4A0B">
              <w:rPr>
                <w:rFonts w:eastAsia="Times New Roman"/>
                <w:sz w:val="22"/>
                <w:szCs w:val="22"/>
                <w:lang w:eastAsia="en-GB"/>
              </w:rPr>
              <w:br/>
              <w:t>• Existing information circulated was insufficient; on</w:t>
            </w:r>
            <w:r w:rsidRPr="00FB4A0B">
              <w:rPr>
                <w:rFonts w:eastAsia="Times New Roman"/>
                <w:sz w:val="22"/>
                <w:szCs w:val="22"/>
                <w:lang w:eastAsia="en-GB"/>
              </w:rPr>
              <w:noBreakHyphen/>
              <w:t>the</w:t>
            </w:r>
            <w:r w:rsidRPr="00FB4A0B">
              <w:rPr>
                <w:rFonts w:eastAsia="Times New Roman"/>
                <w:sz w:val="22"/>
                <w:szCs w:val="22"/>
                <w:lang w:eastAsia="en-GB"/>
              </w:rPr>
              <w:noBreakHyphen/>
              <w:t xml:space="preserve">ground engagement is required. </w:t>
            </w:r>
          </w:p>
          <w:p w14:paraId="26E2AB03"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5. Gaps in Rural Outreach Capacity</w:t>
            </w:r>
          </w:p>
          <w:p w14:paraId="60C753E0"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Rural areas lack consistent contact with DA services.</w:t>
            </w:r>
            <w:r w:rsidRPr="00FB4A0B">
              <w:rPr>
                <w:rFonts w:eastAsia="Times New Roman"/>
                <w:sz w:val="22"/>
                <w:szCs w:val="22"/>
                <w:lang w:eastAsia="en-GB"/>
              </w:rPr>
              <w:br/>
              <w:t>• RVBC is investing in long-term workforce improvements, but immediate interim support is needed.</w:t>
            </w:r>
          </w:p>
          <w:p w14:paraId="59E9A4A5"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xml:space="preserve">These factors create a significant risk of </w:t>
            </w:r>
            <w:r w:rsidRPr="00FB4A0B">
              <w:rPr>
                <w:rFonts w:eastAsia="Times New Roman"/>
                <w:b/>
                <w:bCs/>
                <w:sz w:val="22"/>
                <w:szCs w:val="22"/>
                <w:lang w:eastAsia="en-GB"/>
              </w:rPr>
              <w:t>unreported abuse</w:t>
            </w:r>
            <w:r w:rsidRPr="00FB4A0B">
              <w:rPr>
                <w:rFonts w:eastAsia="Times New Roman"/>
                <w:sz w:val="22"/>
                <w:szCs w:val="22"/>
                <w:lang w:eastAsia="en-GB"/>
              </w:rPr>
              <w:t xml:space="preserve"> and missed opportunities to support isolated victims.</w:t>
            </w:r>
          </w:p>
          <w:p w14:paraId="735E39D6" w14:textId="77777777" w:rsidR="00E03052" w:rsidRPr="00FB4A0B" w:rsidRDefault="00E03052" w:rsidP="00FB4A0B">
            <w:pPr>
              <w:rPr>
                <w:rFonts w:eastAsia="Times New Roman"/>
                <w:sz w:val="22"/>
                <w:szCs w:val="22"/>
                <w:lang w:eastAsia="en-GB"/>
              </w:rPr>
            </w:pPr>
          </w:p>
          <w:p w14:paraId="00DDB62A"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Project Aim:</w:t>
            </w:r>
          </w:p>
          <w:p w14:paraId="54A220A1"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To increase awareness, early identification, and reporting of domestic abuse across rural Ribble Valley by:</w:t>
            </w:r>
          </w:p>
          <w:p w14:paraId="6ACAA33E"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Raising the visibility of DA services and referral pathways</w:t>
            </w:r>
            <w:r w:rsidRPr="00FB4A0B">
              <w:rPr>
                <w:rFonts w:eastAsia="Times New Roman"/>
                <w:sz w:val="22"/>
                <w:szCs w:val="22"/>
                <w:lang w:eastAsia="en-GB"/>
              </w:rPr>
              <w:br/>
              <w:t>• Upskilling community groups, parish councils, businesses, and voluntary/faith organisations</w:t>
            </w:r>
            <w:r w:rsidRPr="00FB4A0B">
              <w:rPr>
                <w:rFonts w:eastAsia="Times New Roman"/>
                <w:sz w:val="22"/>
                <w:szCs w:val="22"/>
                <w:lang w:eastAsia="en-GB"/>
              </w:rPr>
              <w:br/>
              <w:t>• Establishing meaningful contact between rural communities and DA specialists</w:t>
            </w:r>
            <w:r w:rsidRPr="00FB4A0B">
              <w:rPr>
                <w:rFonts w:eastAsia="Times New Roman"/>
                <w:sz w:val="22"/>
                <w:szCs w:val="22"/>
                <w:lang w:eastAsia="en-GB"/>
              </w:rPr>
              <w:br/>
              <w:t>• Complementing wider RVBC workforce investments in DA provision</w:t>
            </w:r>
          </w:p>
          <w:p w14:paraId="7AE57642"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lastRenderedPageBreak/>
              <w:t>The aim is to ensure residents—especially isolated or older victims—can access timely, appropriate support.</w:t>
            </w:r>
          </w:p>
          <w:p w14:paraId="4FF6C22E" w14:textId="77777777" w:rsidR="00E03052" w:rsidRPr="00FB4A0B" w:rsidRDefault="00E03052" w:rsidP="00FB4A0B">
            <w:pPr>
              <w:rPr>
                <w:rFonts w:eastAsia="Times New Roman"/>
                <w:sz w:val="22"/>
                <w:szCs w:val="22"/>
                <w:lang w:eastAsia="en-GB"/>
              </w:rPr>
            </w:pPr>
          </w:p>
          <w:p w14:paraId="48843075"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Key Interventions:</w:t>
            </w:r>
          </w:p>
          <w:p w14:paraId="1243D8DD"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1. Awareness Raising &amp; Training Sessions</w:t>
            </w:r>
          </w:p>
          <w:p w14:paraId="4FE36063"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Delivered in rural communities covering:</w:t>
            </w:r>
            <w:r w:rsidRPr="00FB4A0B">
              <w:rPr>
                <w:rFonts w:eastAsia="Times New Roman"/>
                <w:sz w:val="22"/>
                <w:szCs w:val="22"/>
                <w:lang w:eastAsia="en-GB"/>
              </w:rPr>
              <w:br/>
              <w:t>• Types of domestic abuse</w:t>
            </w:r>
            <w:r w:rsidRPr="00FB4A0B">
              <w:rPr>
                <w:rFonts w:eastAsia="Times New Roman"/>
                <w:sz w:val="22"/>
                <w:szCs w:val="22"/>
                <w:lang w:eastAsia="en-GB"/>
              </w:rPr>
              <w:br/>
              <w:t>• Referral pathways</w:t>
            </w:r>
            <w:r w:rsidRPr="00FB4A0B">
              <w:rPr>
                <w:rFonts w:eastAsia="Times New Roman"/>
                <w:sz w:val="22"/>
                <w:szCs w:val="22"/>
                <w:lang w:eastAsia="en-GB"/>
              </w:rPr>
              <w:br/>
              <w:t xml:space="preserve">• Prevention and support messaging </w:t>
            </w:r>
          </w:p>
          <w:p w14:paraId="60F5A874"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2. Targeted Outreach Across Rural Groups</w:t>
            </w:r>
          </w:p>
          <w:p w14:paraId="4B4C58F6"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Engagement with:</w:t>
            </w:r>
            <w:r w:rsidRPr="00FB4A0B">
              <w:rPr>
                <w:rFonts w:eastAsia="Times New Roman"/>
                <w:sz w:val="22"/>
                <w:szCs w:val="22"/>
                <w:lang w:eastAsia="en-GB"/>
              </w:rPr>
              <w:br/>
              <w:t>• Lunch clubs</w:t>
            </w:r>
            <w:r w:rsidRPr="00FB4A0B">
              <w:rPr>
                <w:rFonts w:eastAsia="Times New Roman"/>
                <w:sz w:val="22"/>
                <w:szCs w:val="22"/>
                <w:lang w:eastAsia="en-GB"/>
              </w:rPr>
              <w:br/>
              <w:t>• Rural community groups</w:t>
            </w:r>
            <w:r w:rsidRPr="00FB4A0B">
              <w:rPr>
                <w:rFonts w:eastAsia="Times New Roman"/>
                <w:sz w:val="22"/>
                <w:szCs w:val="22"/>
                <w:lang w:eastAsia="en-GB"/>
              </w:rPr>
              <w:br/>
              <w:t>• Voluntary and faith sector</w:t>
            </w:r>
            <w:r w:rsidRPr="00FB4A0B">
              <w:rPr>
                <w:rFonts w:eastAsia="Times New Roman"/>
                <w:sz w:val="22"/>
                <w:szCs w:val="22"/>
                <w:lang w:eastAsia="en-GB"/>
              </w:rPr>
              <w:br/>
              <w:t>• Local businesses</w:t>
            </w:r>
            <w:r w:rsidRPr="00FB4A0B">
              <w:rPr>
                <w:rFonts w:eastAsia="Times New Roman"/>
                <w:sz w:val="22"/>
                <w:szCs w:val="22"/>
                <w:lang w:eastAsia="en-GB"/>
              </w:rPr>
              <w:br/>
              <w:t>• Parish councils</w:t>
            </w:r>
            <w:r w:rsidRPr="00FB4A0B">
              <w:rPr>
                <w:rFonts w:eastAsia="Times New Roman"/>
                <w:sz w:val="22"/>
                <w:szCs w:val="22"/>
                <w:lang w:eastAsia="en-GB"/>
              </w:rPr>
              <w:br/>
              <w:t xml:space="preserve">• Informal drop-in sessions and community events </w:t>
            </w:r>
          </w:p>
          <w:p w14:paraId="4AFDA1A5"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3. Attendance at Parish Council Meetings</w:t>
            </w:r>
          </w:p>
          <w:p w14:paraId="7F2F0D55"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To provide practical guidance, improve local confidence, and strengthen early identification.</w:t>
            </w:r>
          </w:p>
          <w:p w14:paraId="4B1F6047"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4. Delivery Team and Structure</w:t>
            </w:r>
          </w:p>
          <w:p w14:paraId="0DBD5AF0"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xml:space="preserve">• </w:t>
            </w:r>
            <w:r w:rsidRPr="00FB4A0B">
              <w:rPr>
                <w:rFonts w:eastAsia="Times New Roman"/>
                <w:b/>
                <w:bCs/>
                <w:sz w:val="22"/>
                <w:szCs w:val="22"/>
                <w:lang w:eastAsia="en-GB"/>
              </w:rPr>
              <w:t>HARV</w:t>
            </w:r>
            <w:r w:rsidRPr="00FB4A0B">
              <w:rPr>
                <w:rFonts w:eastAsia="Times New Roman"/>
                <w:sz w:val="22"/>
                <w:szCs w:val="22"/>
                <w:lang w:eastAsia="en-GB"/>
              </w:rPr>
              <w:t xml:space="preserve"> delivering 3 days/week</w:t>
            </w:r>
            <w:r w:rsidRPr="00FB4A0B">
              <w:rPr>
                <w:rFonts w:eastAsia="Times New Roman"/>
                <w:sz w:val="22"/>
                <w:szCs w:val="22"/>
                <w:lang w:eastAsia="en-GB"/>
              </w:rPr>
              <w:br/>
              <w:t xml:space="preserve">• </w:t>
            </w:r>
            <w:r w:rsidRPr="00FB4A0B">
              <w:rPr>
                <w:rFonts w:eastAsia="Times New Roman"/>
                <w:b/>
                <w:bCs/>
                <w:sz w:val="22"/>
                <w:szCs w:val="22"/>
                <w:lang w:eastAsia="en-GB"/>
              </w:rPr>
              <w:t>Ribble Valley CVS</w:t>
            </w:r>
            <w:r w:rsidRPr="00FB4A0B">
              <w:rPr>
                <w:rFonts w:eastAsia="Times New Roman"/>
                <w:sz w:val="22"/>
                <w:szCs w:val="22"/>
                <w:lang w:eastAsia="en-GB"/>
              </w:rPr>
              <w:t xml:space="preserve"> delivering 1 day/week</w:t>
            </w:r>
            <w:r w:rsidRPr="00FB4A0B">
              <w:rPr>
                <w:rFonts w:eastAsia="Times New Roman"/>
                <w:sz w:val="22"/>
                <w:szCs w:val="22"/>
                <w:lang w:eastAsia="en-GB"/>
              </w:rPr>
              <w:br/>
              <w:t>for 2 months, enabling consistent community presence.</w:t>
            </w:r>
          </w:p>
          <w:p w14:paraId="3456662E"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5. Collaboration with Existing Partners</w:t>
            </w:r>
          </w:p>
          <w:p w14:paraId="719AC701"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Including expansion of training being delivered to urban partners—creating consistency across the borough.</w:t>
            </w:r>
          </w:p>
          <w:p w14:paraId="59D15877" w14:textId="77777777" w:rsidR="00E03052" w:rsidRPr="00FB4A0B" w:rsidRDefault="00E03052" w:rsidP="00FB4A0B">
            <w:pPr>
              <w:rPr>
                <w:rFonts w:eastAsia="Times New Roman"/>
                <w:sz w:val="22"/>
                <w:szCs w:val="22"/>
                <w:lang w:eastAsia="en-GB"/>
              </w:rPr>
            </w:pPr>
          </w:p>
          <w:p w14:paraId="4F3BA4AC"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Partners Involved:</w:t>
            </w:r>
          </w:p>
          <w:p w14:paraId="3E29335A"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1. Parish Councils</w:t>
            </w:r>
          </w:p>
          <w:p w14:paraId="4DA3C781"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Expressed need for more support following a recent high-profile DA case.</w:t>
            </w:r>
            <w:r w:rsidRPr="00FB4A0B">
              <w:rPr>
                <w:rFonts w:eastAsia="Times New Roman"/>
                <w:sz w:val="22"/>
                <w:szCs w:val="22"/>
                <w:lang w:eastAsia="en-GB"/>
              </w:rPr>
              <w:br/>
              <w:t xml:space="preserve">• Will host sessions and help reach rural residents. </w:t>
            </w:r>
          </w:p>
          <w:p w14:paraId="1F298877"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2. HARV (Domestic Abuse Support Provider)</w:t>
            </w:r>
          </w:p>
          <w:p w14:paraId="17650697"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Key delivery partner providing 3 days/week outreach.</w:t>
            </w:r>
            <w:r w:rsidRPr="00FB4A0B">
              <w:rPr>
                <w:rFonts w:eastAsia="Times New Roman"/>
                <w:sz w:val="22"/>
                <w:szCs w:val="22"/>
                <w:lang w:eastAsia="en-GB"/>
              </w:rPr>
              <w:br/>
              <w:t>• Experience delivering DA support and specialist training.</w:t>
            </w:r>
          </w:p>
          <w:p w14:paraId="19BA7BAA"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3. Ribble Valley CVS</w:t>
            </w:r>
          </w:p>
          <w:p w14:paraId="2226F410"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Delivering one day per week.</w:t>
            </w:r>
            <w:r w:rsidRPr="00FB4A0B">
              <w:rPr>
                <w:rFonts w:eastAsia="Times New Roman"/>
                <w:sz w:val="22"/>
                <w:szCs w:val="22"/>
                <w:lang w:eastAsia="en-GB"/>
              </w:rPr>
              <w:br/>
              <w:t>• Supporting outreach and community engagement.</w:t>
            </w:r>
          </w:p>
          <w:p w14:paraId="4B6DD258"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4. Ribble Valley Borough Council (RVBC)</w:t>
            </w:r>
          </w:p>
          <w:p w14:paraId="4F2B4D37"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Leading significant future investment into a new DA support role.</w:t>
            </w:r>
            <w:r w:rsidRPr="00FB4A0B">
              <w:rPr>
                <w:rFonts w:eastAsia="Times New Roman"/>
                <w:sz w:val="22"/>
                <w:szCs w:val="22"/>
                <w:lang w:eastAsia="en-GB"/>
              </w:rPr>
              <w:br/>
              <w:t>• Contributing £1,000 via the Community Safety Partnership (CSP).</w:t>
            </w:r>
          </w:p>
          <w:p w14:paraId="4B3E0940"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5. Local Community Groups</w:t>
            </w:r>
          </w:p>
          <w:p w14:paraId="25F5C706"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Lunch clubs, faith groups, and rural networks regularly host police, fire and wellbeing services and will now integrate DA professionals.</w:t>
            </w:r>
          </w:p>
          <w:p w14:paraId="60E104CC"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6. Hyndburn &amp; Ribble Valley CVS &amp; HARV Collaboration</w:t>
            </w:r>
          </w:p>
          <w:p w14:paraId="3381FB39"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Joint delivery to the VCSFE sector and creation of local champions.</w:t>
            </w:r>
          </w:p>
          <w:p w14:paraId="1C8F8FE1" w14:textId="77777777" w:rsidR="00E03052" w:rsidRPr="00FB4A0B" w:rsidRDefault="00E03052" w:rsidP="00FB4A0B">
            <w:pPr>
              <w:rPr>
                <w:rFonts w:eastAsia="Times New Roman"/>
                <w:sz w:val="22"/>
                <w:szCs w:val="22"/>
                <w:lang w:eastAsia="en-GB"/>
              </w:rPr>
            </w:pPr>
          </w:p>
          <w:p w14:paraId="4A8F59DE"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Expected Impact:</w:t>
            </w:r>
          </w:p>
          <w:p w14:paraId="78777D26"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1. Increased DA Referrals</w:t>
            </w:r>
          </w:p>
          <w:p w14:paraId="1B092367"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lastRenderedPageBreak/>
              <w:t xml:space="preserve">• Direct increase in referrals to </w:t>
            </w:r>
            <w:r w:rsidRPr="00FB4A0B">
              <w:rPr>
                <w:rFonts w:eastAsia="Times New Roman"/>
                <w:b/>
                <w:bCs/>
                <w:sz w:val="22"/>
                <w:szCs w:val="22"/>
                <w:lang w:eastAsia="en-GB"/>
              </w:rPr>
              <w:t>HARV</w:t>
            </w:r>
            <w:r w:rsidRPr="00FB4A0B">
              <w:rPr>
                <w:rFonts w:eastAsia="Times New Roman"/>
                <w:sz w:val="22"/>
                <w:szCs w:val="22"/>
                <w:lang w:eastAsia="en-GB"/>
              </w:rPr>
              <w:t>, ensuring isolated victims can access support.</w:t>
            </w:r>
          </w:p>
          <w:p w14:paraId="489FDEFD"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2. Improved Local Knowledge of Referral Pathways</w:t>
            </w:r>
          </w:p>
          <w:p w14:paraId="383A6F12"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Upskilled organisations and parish councils improving earlier identification and signposting.</w:t>
            </w:r>
          </w:p>
          <w:p w14:paraId="34C3D33E"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3. Contribution to New DA Service Development</w:t>
            </w:r>
          </w:p>
          <w:p w14:paraId="578BB2DC"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Insights gathered will inform RVBC’s long-term DA service redesign.</w:t>
            </w:r>
          </w:p>
          <w:p w14:paraId="25598AC0"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4. Rural ‘Champions’ Network</w:t>
            </w:r>
          </w:p>
          <w:p w14:paraId="772C9FA5"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Increased number of community champions able to support others locally.</w:t>
            </w:r>
          </w:p>
          <w:p w14:paraId="05F56A1E"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5. Better Community Safety in Rural Areas</w:t>
            </w:r>
          </w:p>
          <w:p w14:paraId="32F4A70A"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xml:space="preserve">• Increased visibility, awareness, and trust in DA services. </w:t>
            </w:r>
          </w:p>
          <w:p w14:paraId="6EB8EF90" w14:textId="77777777" w:rsidR="00E03052" w:rsidRPr="00FB4A0B" w:rsidRDefault="00E03052" w:rsidP="00FB4A0B">
            <w:pPr>
              <w:rPr>
                <w:rFonts w:eastAsia="Times New Roman"/>
                <w:sz w:val="22"/>
                <w:szCs w:val="22"/>
                <w:lang w:eastAsia="en-GB"/>
              </w:rPr>
            </w:pPr>
          </w:p>
          <w:p w14:paraId="47CB6BB6"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Evaluation Methods:</w:t>
            </w:r>
          </w:p>
          <w:p w14:paraId="61EFFD75"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1. Session Evaluations</w:t>
            </w:r>
          </w:p>
          <w:p w14:paraId="4EDB5143"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xml:space="preserve">• Feedback from training and outreach sessions to assess knowledge gained. </w:t>
            </w:r>
          </w:p>
          <w:p w14:paraId="4EC9566C"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2. Monitoring Referral Numbers</w:t>
            </w:r>
          </w:p>
          <w:p w14:paraId="1D055A55"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xml:space="preserve">• Tracking referrals to HARV to measure changes in help-seeking behaviour. </w:t>
            </w:r>
          </w:p>
          <w:p w14:paraId="71673456"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3. Tracking Number of Champions Created</w:t>
            </w:r>
          </w:p>
          <w:p w14:paraId="1F4FAFB2"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 Monitoring rural “Champions” developed through CVS/HARV sessions.</w:t>
            </w:r>
          </w:p>
          <w:p w14:paraId="4F13FB3B" w14:textId="77777777" w:rsidR="00E03052" w:rsidRPr="00FB4A0B" w:rsidRDefault="00E03052" w:rsidP="00FB4A0B">
            <w:pPr>
              <w:rPr>
                <w:rFonts w:eastAsia="Times New Roman"/>
                <w:sz w:val="22"/>
                <w:szCs w:val="22"/>
                <w:lang w:eastAsia="en-GB"/>
              </w:rPr>
            </w:pPr>
            <w:r w:rsidRPr="00FB4A0B">
              <w:rPr>
                <w:rFonts w:eastAsia="Times New Roman"/>
                <w:sz w:val="22"/>
                <w:szCs w:val="22"/>
                <w:lang w:eastAsia="en-GB"/>
              </w:rPr>
              <w:t>Together these methods will provide a clear picture of project impact and reach.</w:t>
            </w:r>
          </w:p>
          <w:p w14:paraId="4C99EFC8" w14:textId="77777777" w:rsidR="00E03052" w:rsidRPr="00FB4A0B" w:rsidRDefault="00E03052" w:rsidP="00FB4A0B">
            <w:pPr>
              <w:rPr>
                <w:rFonts w:eastAsia="Times New Roman"/>
                <w:sz w:val="22"/>
                <w:szCs w:val="22"/>
                <w:lang w:eastAsia="en-GB"/>
              </w:rPr>
            </w:pPr>
          </w:p>
          <w:p w14:paraId="4890B455"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Cost Breakdown Highlights:</w:t>
            </w:r>
          </w:p>
          <w:p w14:paraId="7262F133"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Total Project Cost:</w:t>
            </w:r>
            <w:r>
              <w:rPr>
                <w:rFonts w:eastAsia="Times New Roman"/>
                <w:b/>
                <w:bCs/>
                <w:sz w:val="22"/>
                <w:szCs w:val="22"/>
                <w:lang w:eastAsia="en-GB"/>
              </w:rPr>
              <w:t xml:space="preserve"> </w:t>
            </w:r>
            <w:r w:rsidRPr="00FB4A0B">
              <w:rPr>
                <w:rFonts w:eastAsia="Times New Roman"/>
                <w:sz w:val="22"/>
                <w:szCs w:val="22"/>
                <w:lang w:eastAsia="en-GB"/>
              </w:rPr>
              <w:t xml:space="preserve">£6,000 </w:t>
            </w:r>
          </w:p>
          <w:p w14:paraId="58CC26F0"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Amount Requested from PCC:</w:t>
            </w:r>
            <w:r>
              <w:rPr>
                <w:rFonts w:eastAsia="Times New Roman"/>
                <w:b/>
                <w:bCs/>
                <w:sz w:val="22"/>
                <w:szCs w:val="22"/>
                <w:lang w:eastAsia="en-GB"/>
              </w:rPr>
              <w:t xml:space="preserve"> </w:t>
            </w:r>
            <w:r w:rsidRPr="00FB4A0B">
              <w:rPr>
                <w:rFonts w:eastAsia="Times New Roman"/>
                <w:sz w:val="22"/>
                <w:szCs w:val="22"/>
                <w:lang w:eastAsia="en-GB"/>
              </w:rPr>
              <w:t xml:space="preserve">£5,000 </w:t>
            </w:r>
          </w:p>
          <w:p w14:paraId="2AFEB74E"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Match Funding:</w:t>
            </w:r>
          </w:p>
          <w:p w14:paraId="08CAF751" w14:textId="77777777" w:rsidR="00E03052" w:rsidRPr="00FB4A0B" w:rsidRDefault="00E03052" w:rsidP="00FB4A0B">
            <w:pPr>
              <w:rPr>
                <w:rFonts w:eastAsia="Times New Roman"/>
                <w:sz w:val="22"/>
                <w:szCs w:val="22"/>
                <w:lang w:eastAsia="en-GB"/>
              </w:rPr>
            </w:pPr>
            <w:r w:rsidRPr="00FB4A0B">
              <w:rPr>
                <w:rFonts w:eastAsia="Times New Roman"/>
                <w:b/>
                <w:bCs/>
                <w:sz w:val="22"/>
                <w:szCs w:val="22"/>
                <w:lang w:eastAsia="en-GB"/>
              </w:rPr>
              <w:t>£1,000</w:t>
            </w:r>
            <w:r w:rsidRPr="00FB4A0B">
              <w:rPr>
                <w:rFonts w:eastAsia="Times New Roman"/>
                <w:sz w:val="22"/>
                <w:szCs w:val="22"/>
                <w:lang w:eastAsia="en-GB"/>
              </w:rPr>
              <w:t xml:space="preserve"> from Ribble Valley Community Safety Partnership (RVBC).</w:t>
            </w:r>
          </w:p>
          <w:p w14:paraId="6D7E98F1" w14:textId="77777777" w:rsidR="00E03052" w:rsidRPr="00FB4A0B" w:rsidRDefault="00E03052" w:rsidP="00FB4A0B">
            <w:pPr>
              <w:rPr>
                <w:rFonts w:eastAsia="Times New Roman"/>
                <w:b/>
                <w:bCs/>
                <w:sz w:val="22"/>
                <w:szCs w:val="22"/>
                <w:lang w:eastAsia="en-GB"/>
              </w:rPr>
            </w:pPr>
            <w:r w:rsidRPr="00FB4A0B">
              <w:rPr>
                <w:rFonts w:eastAsia="Times New Roman"/>
                <w:b/>
                <w:bCs/>
                <w:sz w:val="22"/>
                <w:szCs w:val="22"/>
                <w:lang w:eastAsia="en-GB"/>
              </w:rPr>
              <w:t>Detailed Costs:</w:t>
            </w:r>
          </w:p>
          <w:p w14:paraId="2CBE506F" w14:textId="77777777" w:rsidR="00E03052" w:rsidRPr="00FB4A0B" w:rsidRDefault="00E03052" w:rsidP="00E03052">
            <w:pPr>
              <w:numPr>
                <w:ilvl w:val="0"/>
                <w:numId w:val="11"/>
              </w:numPr>
              <w:rPr>
                <w:rFonts w:eastAsia="Times New Roman"/>
                <w:sz w:val="22"/>
                <w:szCs w:val="22"/>
                <w:lang w:eastAsia="en-GB"/>
              </w:rPr>
            </w:pPr>
            <w:r w:rsidRPr="00FB4A0B">
              <w:rPr>
                <w:rFonts w:eastAsia="Times New Roman"/>
                <w:b/>
                <w:bCs/>
                <w:sz w:val="22"/>
                <w:szCs w:val="22"/>
                <w:lang w:eastAsia="en-GB"/>
              </w:rPr>
              <w:t>3 days/week HARV + 1 day/week CVS outreach delivery</w:t>
            </w:r>
            <w:r w:rsidRPr="00FB4A0B">
              <w:rPr>
                <w:rFonts w:eastAsia="Times New Roman"/>
                <w:sz w:val="22"/>
                <w:szCs w:val="22"/>
                <w:lang w:eastAsia="en-GB"/>
              </w:rPr>
              <w:br/>
              <w:t>• Daily rates included within total of £5,000 (PCC-funded)</w:t>
            </w:r>
          </w:p>
          <w:p w14:paraId="1C2087F8" w14:textId="77777777" w:rsidR="00E03052" w:rsidRPr="00FB4A0B" w:rsidRDefault="00E03052" w:rsidP="00E03052">
            <w:pPr>
              <w:numPr>
                <w:ilvl w:val="0"/>
                <w:numId w:val="11"/>
              </w:numPr>
              <w:rPr>
                <w:rFonts w:eastAsia="Times New Roman"/>
                <w:sz w:val="22"/>
                <w:szCs w:val="22"/>
                <w:lang w:eastAsia="en-GB"/>
              </w:rPr>
            </w:pPr>
            <w:r w:rsidRPr="00FB4A0B">
              <w:rPr>
                <w:rFonts w:eastAsia="Times New Roman"/>
                <w:b/>
                <w:bCs/>
                <w:sz w:val="22"/>
                <w:szCs w:val="22"/>
                <w:lang w:eastAsia="en-GB"/>
              </w:rPr>
              <w:t>Additional £1,000</w:t>
            </w:r>
            <w:r w:rsidRPr="00FB4A0B">
              <w:rPr>
                <w:rFonts w:eastAsia="Times New Roman"/>
                <w:sz w:val="22"/>
                <w:szCs w:val="22"/>
                <w:lang w:eastAsia="en-GB"/>
              </w:rPr>
              <w:t xml:space="preserve"> for outreach activities, room hire, and refreshments where needed (CSP match funding)</w:t>
            </w:r>
          </w:p>
        </w:tc>
      </w:tr>
      <w:tr w:rsidR="00E03052" w:rsidRPr="00AB447E" w14:paraId="465C8653" w14:textId="77777777" w:rsidTr="00B46C5F">
        <w:trPr>
          <w:trHeight w:val="692"/>
        </w:trPr>
        <w:tc>
          <w:tcPr>
            <w:tcW w:w="3970" w:type="dxa"/>
            <w:shd w:val="clear" w:color="auto" w:fill="C00000"/>
            <w:vAlign w:val="center"/>
          </w:tcPr>
          <w:p w14:paraId="38CC71F9" w14:textId="77777777" w:rsidR="00E03052" w:rsidRDefault="00E03052" w:rsidP="00D61304">
            <w:pPr>
              <w:jc w:val="both"/>
              <w:rPr>
                <w:bCs/>
                <w:color w:val="FFFFFF" w:themeColor="background1"/>
                <w:sz w:val="22"/>
                <w:szCs w:val="22"/>
              </w:rPr>
            </w:pPr>
            <w:r>
              <w:rPr>
                <w:bCs/>
                <w:color w:val="FFFFFF" w:themeColor="background1"/>
                <w:sz w:val="22"/>
                <w:szCs w:val="22"/>
              </w:rPr>
              <w:lastRenderedPageBreak/>
              <w:t>Priority Supported:</w:t>
            </w:r>
          </w:p>
        </w:tc>
        <w:tc>
          <w:tcPr>
            <w:tcW w:w="6946" w:type="dxa"/>
            <w:vAlign w:val="center"/>
          </w:tcPr>
          <w:p w14:paraId="163D3D12" w14:textId="77777777" w:rsidR="00E03052" w:rsidRPr="00C93D43" w:rsidRDefault="00E03052" w:rsidP="00C93D43">
            <w:pPr>
              <w:rPr>
                <w:b/>
                <w:bCs/>
                <w:color w:val="000000" w:themeColor="text1"/>
                <w:sz w:val="22"/>
                <w:szCs w:val="22"/>
              </w:rPr>
            </w:pPr>
            <w:r>
              <w:rPr>
                <w:b/>
                <w:bCs/>
                <w:color w:val="000000" w:themeColor="text1"/>
                <w:sz w:val="22"/>
                <w:szCs w:val="22"/>
              </w:rPr>
              <w:t xml:space="preserve">Prevent Violence Against Women and Girls </w:t>
            </w:r>
          </w:p>
        </w:tc>
      </w:tr>
    </w:tbl>
    <w:p w14:paraId="6699ED20" w14:textId="77777777" w:rsidR="00E03052" w:rsidRPr="00AB447E" w:rsidRDefault="00E03052"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6474FA8F" w14:textId="77777777" w:rsidTr="00DA7C1F">
        <w:trPr>
          <w:trHeight w:val="397"/>
        </w:trPr>
        <w:tc>
          <w:tcPr>
            <w:tcW w:w="10916" w:type="dxa"/>
            <w:gridSpan w:val="2"/>
            <w:shd w:val="clear" w:color="auto" w:fill="C00000"/>
            <w:vAlign w:val="center"/>
          </w:tcPr>
          <w:p w14:paraId="3A2ACFB3" w14:textId="77777777" w:rsidR="00E03052" w:rsidRDefault="00E03052" w:rsidP="00DA7C1F">
            <w:pPr>
              <w:tabs>
                <w:tab w:val="left" w:pos="3630"/>
              </w:tabs>
              <w:jc w:val="center"/>
              <w:rPr>
                <w:sz w:val="22"/>
                <w:szCs w:val="22"/>
              </w:rPr>
            </w:pPr>
          </w:p>
          <w:p w14:paraId="176ECF29" w14:textId="77777777" w:rsidR="00E03052" w:rsidRDefault="00E03052" w:rsidP="00DA7C1F">
            <w:pPr>
              <w:tabs>
                <w:tab w:val="left" w:pos="3630"/>
              </w:tabs>
              <w:jc w:val="center"/>
              <w:rPr>
                <w:sz w:val="22"/>
                <w:szCs w:val="22"/>
              </w:rPr>
            </w:pPr>
            <w:r w:rsidRPr="00AB447E">
              <w:rPr>
                <w:sz w:val="22"/>
                <w:szCs w:val="22"/>
              </w:rPr>
              <w:t xml:space="preserve">Partner Consultation </w:t>
            </w:r>
          </w:p>
          <w:p w14:paraId="110E162A" w14:textId="77777777" w:rsidR="00E03052" w:rsidRPr="00AB447E" w:rsidRDefault="00E03052" w:rsidP="00DA7C1F">
            <w:pPr>
              <w:tabs>
                <w:tab w:val="left" w:pos="3630"/>
              </w:tabs>
              <w:jc w:val="center"/>
              <w:rPr>
                <w:sz w:val="22"/>
                <w:szCs w:val="22"/>
              </w:rPr>
            </w:pPr>
          </w:p>
        </w:tc>
      </w:tr>
      <w:tr w:rsidR="00E03052" w:rsidRPr="00AB447E" w14:paraId="17766AEB" w14:textId="77777777" w:rsidTr="00DA7C1F">
        <w:trPr>
          <w:trHeight w:val="397"/>
        </w:trPr>
        <w:tc>
          <w:tcPr>
            <w:tcW w:w="3999" w:type="dxa"/>
            <w:shd w:val="clear" w:color="auto" w:fill="C00000"/>
            <w:vAlign w:val="center"/>
          </w:tcPr>
          <w:p w14:paraId="76BD2DB7" w14:textId="77777777" w:rsidR="00E03052" w:rsidRDefault="00E03052" w:rsidP="00DA7C1F">
            <w:pPr>
              <w:tabs>
                <w:tab w:val="left" w:pos="3630"/>
              </w:tabs>
              <w:rPr>
                <w:color w:val="FFFFFF" w:themeColor="background1"/>
                <w:sz w:val="22"/>
                <w:szCs w:val="22"/>
              </w:rPr>
            </w:pPr>
          </w:p>
          <w:p w14:paraId="528FC9A7" w14:textId="77777777" w:rsidR="00E03052" w:rsidRDefault="00E03052" w:rsidP="00DA7C1F">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7137F564" w14:textId="77777777" w:rsidR="00E03052" w:rsidRPr="00AB447E" w:rsidRDefault="00E03052" w:rsidP="00DA7C1F">
            <w:pPr>
              <w:tabs>
                <w:tab w:val="left" w:pos="3630"/>
              </w:tabs>
              <w:rPr>
                <w:color w:val="FFFFFF" w:themeColor="background1"/>
                <w:sz w:val="22"/>
                <w:szCs w:val="22"/>
              </w:rPr>
            </w:pPr>
          </w:p>
        </w:tc>
        <w:tc>
          <w:tcPr>
            <w:tcW w:w="6917" w:type="dxa"/>
            <w:vAlign w:val="center"/>
          </w:tcPr>
          <w:p w14:paraId="0ACDE27C" w14:textId="77777777" w:rsidR="00E03052" w:rsidRDefault="00E03052" w:rsidP="00DA7C1F">
            <w:pPr>
              <w:tabs>
                <w:tab w:val="left" w:pos="3630"/>
              </w:tabs>
              <w:rPr>
                <w:sz w:val="22"/>
                <w:szCs w:val="22"/>
              </w:rPr>
            </w:pPr>
            <w:r>
              <w:rPr>
                <w:sz w:val="22"/>
                <w:szCs w:val="22"/>
              </w:rPr>
              <w:t xml:space="preserve">The project </w:t>
            </w:r>
            <w:r w:rsidRPr="00A71C22">
              <w:rPr>
                <w:sz w:val="22"/>
                <w:szCs w:val="22"/>
              </w:rPr>
              <w:t xml:space="preserve">aligns with our request for Judith Vickeress (DA speaker) at the rural conference as we know it is an issue that needs better engagement.  I particularly like the hopes of identifying champions, which is a concept that Judith shared and fits really well in rural areas. </w:t>
            </w:r>
          </w:p>
        </w:tc>
      </w:tr>
      <w:tr w:rsidR="00E03052" w:rsidRPr="00AB447E" w14:paraId="3020D895" w14:textId="77777777" w:rsidTr="00DA7C1F">
        <w:trPr>
          <w:trHeight w:val="397"/>
        </w:trPr>
        <w:tc>
          <w:tcPr>
            <w:tcW w:w="3999" w:type="dxa"/>
            <w:shd w:val="clear" w:color="auto" w:fill="C00000"/>
            <w:vAlign w:val="center"/>
          </w:tcPr>
          <w:p w14:paraId="34F071DE" w14:textId="77777777" w:rsidR="00E03052" w:rsidRPr="00AB447E" w:rsidRDefault="00E03052" w:rsidP="001F2563">
            <w:pPr>
              <w:tabs>
                <w:tab w:val="left" w:pos="3630"/>
              </w:tabs>
              <w:rPr>
                <w:color w:val="FFFFFF" w:themeColor="background1"/>
                <w:sz w:val="22"/>
                <w:szCs w:val="22"/>
              </w:rPr>
            </w:pPr>
          </w:p>
          <w:p w14:paraId="074D29D8" w14:textId="77777777" w:rsidR="00E03052" w:rsidRPr="00AB447E" w:rsidRDefault="00E03052" w:rsidP="001F2563">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364AEEEE" w14:textId="77777777" w:rsidR="00E03052" w:rsidRPr="00AB447E" w:rsidRDefault="00E03052" w:rsidP="001F2563">
            <w:pPr>
              <w:tabs>
                <w:tab w:val="left" w:pos="3630"/>
              </w:tabs>
              <w:rPr>
                <w:color w:val="FFFFFF" w:themeColor="background1"/>
                <w:sz w:val="22"/>
                <w:szCs w:val="22"/>
              </w:rPr>
            </w:pPr>
          </w:p>
        </w:tc>
        <w:tc>
          <w:tcPr>
            <w:tcW w:w="6917" w:type="dxa"/>
            <w:vAlign w:val="center"/>
          </w:tcPr>
          <w:p w14:paraId="73BCE16C" w14:textId="77777777" w:rsidR="00E03052" w:rsidRPr="00AB447E" w:rsidRDefault="00E03052" w:rsidP="001F2563">
            <w:pPr>
              <w:tabs>
                <w:tab w:val="left" w:pos="3630"/>
              </w:tabs>
              <w:rPr>
                <w:sz w:val="22"/>
                <w:szCs w:val="22"/>
              </w:rPr>
            </w:pPr>
            <w:r w:rsidRPr="00EF4053">
              <w:rPr>
                <w:sz w:val="22"/>
                <w:szCs w:val="22"/>
              </w:rPr>
              <w:t>There is a clear need for accessible domestic abuse support across all areas of Lancashire, as domestic abuse affects people regardless of wealth or location. This application helps fill an immediate gap while longer</w:t>
            </w:r>
            <w:r w:rsidRPr="00EF4053">
              <w:rPr>
                <w:sz w:val="22"/>
                <w:szCs w:val="22"/>
              </w:rPr>
              <w:noBreakHyphen/>
              <w:t>term plans are developed. The proposal offers good coverage—</w:t>
            </w:r>
            <w:r w:rsidRPr="00EF4053">
              <w:rPr>
                <w:b/>
                <w:bCs/>
                <w:sz w:val="22"/>
                <w:szCs w:val="22"/>
              </w:rPr>
              <w:lastRenderedPageBreak/>
              <w:t>HARV 3 days a week and CVS 1 day a week for 2 months</w:t>
            </w:r>
            <w:r w:rsidRPr="00EF4053">
              <w:rPr>
                <w:sz w:val="22"/>
                <w:szCs w:val="22"/>
              </w:rPr>
              <w:t xml:space="preserve">, representing good value for money. </w:t>
            </w:r>
          </w:p>
        </w:tc>
      </w:tr>
    </w:tbl>
    <w:p w14:paraId="772198C7" w14:textId="77777777" w:rsidR="00E03052" w:rsidRDefault="00E03052" w:rsidP="00115DA3"/>
    <w:p w14:paraId="5EEF0387" w14:textId="77777777" w:rsidR="00E03052" w:rsidRDefault="00E03052" w:rsidP="00962782"/>
    <w:tbl>
      <w:tblPr>
        <w:tblW w:w="0" w:type="auto"/>
        <w:tblBorders>
          <w:insideH w:val="single" w:sz="4" w:space="0" w:color="auto"/>
        </w:tblBorders>
        <w:tblLook w:val="04A0" w:firstRow="1" w:lastRow="0" w:firstColumn="1" w:lastColumn="0" w:noHBand="0" w:noVBand="1"/>
      </w:tblPr>
      <w:tblGrid>
        <w:gridCol w:w="4513"/>
        <w:gridCol w:w="4513"/>
      </w:tblGrid>
      <w:tr w:rsidR="00E03052" w:rsidRPr="00E021FE" w14:paraId="2462215D" w14:textId="77777777" w:rsidTr="008A4058">
        <w:tc>
          <w:tcPr>
            <w:tcW w:w="4839" w:type="dxa"/>
          </w:tcPr>
          <w:p w14:paraId="6480CAE3" w14:textId="77777777" w:rsidR="00E03052" w:rsidRPr="00E021FE" w:rsidRDefault="00E03052" w:rsidP="00F1070C">
            <w:pPr>
              <w:rPr>
                <w:b/>
                <w:sz w:val="28"/>
                <w:szCs w:val="28"/>
              </w:rPr>
            </w:pPr>
          </w:p>
        </w:tc>
        <w:tc>
          <w:tcPr>
            <w:tcW w:w="4838" w:type="dxa"/>
          </w:tcPr>
          <w:p w14:paraId="3BF440AE" w14:textId="77777777" w:rsidR="00E03052" w:rsidRPr="00E021FE" w:rsidRDefault="00E03052" w:rsidP="00F1070C">
            <w:pPr>
              <w:jc w:val="right"/>
              <w:rPr>
                <w:b/>
                <w:sz w:val="28"/>
                <w:szCs w:val="28"/>
              </w:rPr>
            </w:pPr>
          </w:p>
        </w:tc>
      </w:tr>
    </w:tbl>
    <w:p w14:paraId="63A6B191" w14:textId="77777777" w:rsidR="00E03052" w:rsidRPr="001E44CE" w:rsidRDefault="00E03052" w:rsidP="006A2098">
      <w:pPr>
        <w:rPr>
          <w:b/>
          <w:sz w:val="28"/>
          <w:szCs w:val="28"/>
        </w:rPr>
      </w:pPr>
      <w:r>
        <w:rPr>
          <w:b/>
          <w:noProof/>
          <w:sz w:val="28"/>
          <w:szCs w:val="28"/>
        </w:rPr>
        <w:pict w14:anchorId="4DD10F6E">
          <v:shape id="_x0000_s1029" type="#_x0000_t75" style="position:absolute;margin-left:-4.65pt;margin-top:-9.75pt;width:117.3pt;height:116.7pt;z-index:251669504;mso-position-horizontal-relative:text;mso-position-vertical-relative:text">
            <v:imagedata r:id="rId7" o:title=""/>
            <w10:wrap type="square"/>
          </v:shape>
        </w:pict>
      </w:r>
      <w:r>
        <w:rPr>
          <w:b/>
          <w:sz w:val="36"/>
          <w:szCs w:val="36"/>
        </w:rPr>
        <w:t>RECOMMENDATION REPORT</w:t>
      </w:r>
    </w:p>
    <w:p w14:paraId="0CF6FE24" w14:textId="77777777" w:rsidR="00E03052" w:rsidRPr="005270A7" w:rsidRDefault="00E03052"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E03052" w:rsidRPr="004A7A61" w14:paraId="4122C64A" w14:textId="77777777" w:rsidTr="00DC4902">
        <w:tc>
          <w:tcPr>
            <w:tcW w:w="3225" w:type="dxa"/>
          </w:tcPr>
          <w:p w14:paraId="7A806538" w14:textId="77777777" w:rsidR="00E03052" w:rsidRDefault="00E03052" w:rsidP="00DC4902">
            <w:pPr>
              <w:rPr>
                <w:rFonts w:ascii="Arial Bold" w:hAnsi="Arial Bold"/>
                <w:b/>
                <w:caps/>
                <w:sz w:val="28"/>
                <w:szCs w:val="28"/>
              </w:rPr>
            </w:pPr>
            <w:r>
              <w:rPr>
                <w:rFonts w:ascii="Arial Bold" w:hAnsi="Arial Bold"/>
                <w:b/>
                <w:caps/>
                <w:sz w:val="28"/>
                <w:szCs w:val="28"/>
              </w:rPr>
              <w:t>DECISION: 91/2025</w:t>
            </w:r>
          </w:p>
          <w:p w14:paraId="2AB813C0" w14:textId="77777777" w:rsidR="00E03052" w:rsidRPr="004A7A61" w:rsidRDefault="00E03052" w:rsidP="00DC4902">
            <w:pPr>
              <w:rPr>
                <w:rFonts w:ascii="Arial Bold" w:hAnsi="Arial Bold"/>
                <w:b/>
                <w:caps/>
                <w:sz w:val="28"/>
                <w:szCs w:val="28"/>
              </w:rPr>
            </w:pPr>
          </w:p>
        </w:tc>
        <w:tc>
          <w:tcPr>
            <w:tcW w:w="6452" w:type="dxa"/>
          </w:tcPr>
          <w:p w14:paraId="72DA70B5" w14:textId="77777777" w:rsidR="00E03052" w:rsidRPr="004A7A61" w:rsidRDefault="00E03052"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xml:space="preserve">:   27/02/2026 </w:t>
            </w:r>
          </w:p>
        </w:tc>
      </w:tr>
      <w:tr w:rsidR="00E03052" w:rsidRPr="004A7A61" w14:paraId="645A1D28" w14:textId="77777777" w:rsidTr="00DC4902">
        <w:tc>
          <w:tcPr>
            <w:tcW w:w="9677" w:type="dxa"/>
            <w:gridSpan w:val="2"/>
          </w:tcPr>
          <w:p w14:paraId="6E1DEC82" w14:textId="77777777" w:rsidR="00E03052" w:rsidRDefault="00E03052"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Community Safety partnership fund </w:t>
            </w:r>
          </w:p>
          <w:p w14:paraId="0D071916" w14:textId="77777777" w:rsidR="00E03052" w:rsidRPr="004A7A61" w:rsidRDefault="00E03052" w:rsidP="000B7AF1">
            <w:pPr>
              <w:rPr>
                <w:rFonts w:ascii="Arial Bold" w:hAnsi="Arial Bold"/>
                <w:b/>
                <w:caps/>
                <w:sz w:val="28"/>
                <w:szCs w:val="28"/>
              </w:rPr>
            </w:pPr>
          </w:p>
        </w:tc>
      </w:tr>
      <w:tr w:rsidR="00E03052" w:rsidRPr="00146632" w14:paraId="371B3269" w14:textId="77777777" w:rsidTr="00DC4902">
        <w:trPr>
          <w:trHeight w:val="669"/>
        </w:trPr>
        <w:tc>
          <w:tcPr>
            <w:tcW w:w="9677" w:type="dxa"/>
            <w:gridSpan w:val="2"/>
          </w:tcPr>
          <w:p w14:paraId="701D8243" w14:textId="77777777" w:rsidR="00E03052" w:rsidRPr="00146632" w:rsidRDefault="00E03052"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E03052" w:rsidRPr="00146632" w14:paraId="57FFC357" w14:textId="77777777" w:rsidTr="00DC4902">
        <w:trPr>
          <w:trHeight w:val="669"/>
        </w:trPr>
        <w:tc>
          <w:tcPr>
            <w:tcW w:w="9677" w:type="dxa"/>
            <w:gridSpan w:val="2"/>
          </w:tcPr>
          <w:p w14:paraId="2969B98B" w14:textId="77777777" w:rsidR="00E03052" w:rsidRDefault="00E03052"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E03052" w:rsidRPr="00146632" w14:paraId="12AC6083" w14:textId="77777777" w:rsidTr="00DC4902">
        <w:trPr>
          <w:trHeight w:val="669"/>
        </w:trPr>
        <w:tc>
          <w:tcPr>
            <w:tcW w:w="9677" w:type="dxa"/>
            <w:gridSpan w:val="2"/>
          </w:tcPr>
          <w:p w14:paraId="09F5C324" w14:textId="77777777" w:rsidR="00E03052" w:rsidRDefault="00E03052" w:rsidP="00DC4902">
            <w:pPr>
              <w:spacing w:after="120"/>
              <w:rPr>
                <w:b/>
              </w:rPr>
            </w:pPr>
            <w:r w:rsidRPr="0042665F">
              <w:rPr>
                <w:b/>
              </w:rPr>
              <w:t>Executive Summary</w:t>
            </w:r>
          </w:p>
          <w:p w14:paraId="344BEA16" w14:textId="77777777" w:rsidR="00E03052" w:rsidRDefault="00E03052" w:rsidP="005434DD">
            <w:pPr>
              <w:ind w:left="20"/>
              <w:jc w:val="both"/>
              <w:rPr>
                <w:rFonts w:cs="Arial"/>
              </w:rPr>
            </w:pPr>
            <w:r w:rsidRPr="00071EE4">
              <w:rPr>
                <w:rFonts w:cs="Arial"/>
              </w:rPr>
              <w:t>The Commissioner has provided funding for the provision of grants to enable activity that supports the delivery of his Police and Crime Plan.</w:t>
            </w:r>
          </w:p>
          <w:p w14:paraId="5F6015B2" w14:textId="77777777" w:rsidR="00E03052" w:rsidRPr="00071EE4" w:rsidRDefault="00E03052" w:rsidP="005434DD">
            <w:pPr>
              <w:ind w:left="20"/>
              <w:jc w:val="both"/>
              <w:rPr>
                <w:rFonts w:cs="Arial"/>
              </w:rPr>
            </w:pPr>
          </w:p>
          <w:p w14:paraId="042D475A" w14:textId="77777777" w:rsidR="00E03052" w:rsidRDefault="00E03052" w:rsidP="005434DD">
            <w:pPr>
              <w:ind w:left="20"/>
              <w:jc w:val="both"/>
              <w:rPr>
                <w:rFonts w:cs="Arial"/>
              </w:rPr>
            </w:pPr>
            <w:r w:rsidRPr="00071EE4">
              <w:rPr>
                <w:rFonts w:cs="Arial"/>
              </w:rPr>
              <w:t xml:space="preserve">The </w:t>
            </w:r>
            <w:r>
              <w:rPr>
                <w:rFonts w:cs="Arial"/>
              </w:rPr>
              <w:t>Community Safety Partnership Fund</w:t>
            </w:r>
            <w:r w:rsidRPr="00071EE4">
              <w:rPr>
                <w:rFonts w:cs="Arial"/>
              </w:rPr>
              <w:t xml:space="preserve"> </w:t>
            </w:r>
            <w:r>
              <w:rPr>
                <w:rFonts w:cs="Arial"/>
              </w:rPr>
              <w:t xml:space="preserve">provides </w:t>
            </w:r>
            <w:r w:rsidRPr="00071EE4">
              <w:rPr>
                <w:rFonts w:cs="Arial"/>
              </w:rPr>
              <w:t xml:space="preserve">grants of up to </w:t>
            </w:r>
            <w:r>
              <w:rPr>
                <w:rFonts w:cs="Arial"/>
              </w:rPr>
              <w:t>£5,</w:t>
            </w:r>
            <w:r w:rsidRPr="00071EE4">
              <w:rPr>
                <w:rFonts w:cs="Arial"/>
              </w:rPr>
              <w:t>000 to deliver activity that will address one or more of the Police and Crime Plan priorities:</w:t>
            </w:r>
          </w:p>
          <w:p w14:paraId="5816FA92" w14:textId="77777777" w:rsidR="00E03052" w:rsidRPr="00071EE4" w:rsidRDefault="00E03052" w:rsidP="005434DD">
            <w:pPr>
              <w:ind w:left="20"/>
              <w:jc w:val="both"/>
              <w:rPr>
                <w:rFonts w:cs="Arial"/>
              </w:rPr>
            </w:pPr>
          </w:p>
          <w:p w14:paraId="049799B2" w14:textId="77777777" w:rsidR="00E03052" w:rsidRPr="00D675D6" w:rsidRDefault="00E03052" w:rsidP="00E03052">
            <w:pPr>
              <w:numPr>
                <w:ilvl w:val="0"/>
                <w:numId w:val="9"/>
              </w:numPr>
              <w:spacing w:after="0" w:line="259" w:lineRule="auto"/>
              <w:rPr>
                <w:rFonts w:cs="Arial"/>
              </w:rPr>
            </w:pPr>
            <w:r w:rsidRPr="00D675D6">
              <w:rPr>
                <w:rFonts w:cs="Arial"/>
              </w:rPr>
              <w:t>Prevent Violence Against Women and Girls</w:t>
            </w:r>
          </w:p>
          <w:p w14:paraId="46EFEF4C" w14:textId="77777777" w:rsidR="00E03052" w:rsidRPr="00D675D6" w:rsidRDefault="00E03052" w:rsidP="00E03052">
            <w:pPr>
              <w:numPr>
                <w:ilvl w:val="0"/>
                <w:numId w:val="9"/>
              </w:numPr>
              <w:spacing w:after="0" w:line="259" w:lineRule="auto"/>
              <w:rPr>
                <w:rFonts w:cs="Arial"/>
              </w:rPr>
            </w:pPr>
            <w:r w:rsidRPr="00D675D6">
              <w:rPr>
                <w:rFonts w:cs="Arial"/>
              </w:rPr>
              <w:t>Tackle Crime and Anti-Social Behaviour</w:t>
            </w:r>
          </w:p>
          <w:p w14:paraId="7DBC01D5" w14:textId="77777777" w:rsidR="00E03052" w:rsidRPr="00D675D6" w:rsidRDefault="00E03052" w:rsidP="00E03052">
            <w:pPr>
              <w:numPr>
                <w:ilvl w:val="0"/>
                <w:numId w:val="9"/>
              </w:numPr>
              <w:spacing w:after="0" w:line="259" w:lineRule="auto"/>
              <w:rPr>
                <w:rFonts w:cs="Arial"/>
              </w:rPr>
            </w:pPr>
            <w:r w:rsidRPr="00D675D6">
              <w:rPr>
                <w:rFonts w:cs="Arial"/>
              </w:rPr>
              <w:t>Get Tough on Serious Violent Crime</w:t>
            </w:r>
          </w:p>
          <w:p w14:paraId="309F56AB" w14:textId="77777777" w:rsidR="00E03052" w:rsidRDefault="00E03052" w:rsidP="00E03052">
            <w:pPr>
              <w:numPr>
                <w:ilvl w:val="0"/>
                <w:numId w:val="9"/>
              </w:numPr>
              <w:spacing w:after="0" w:line="259" w:lineRule="auto"/>
              <w:rPr>
                <w:rFonts w:cs="Arial"/>
              </w:rPr>
            </w:pPr>
            <w:r w:rsidRPr="00D675D6">
              <w:rPr>
                <w:rFonts w:cs="Arial"/>
              </w:rPr>
              <w:lastRenderedPageBreak/>
              <w:t>Rebuild Trust and Confidence in Policing</w:t>
            </w:r>
          </w:p>
          <w:p w14:paraId="6BCCB58F" w14:textId="77777777" w:rsidR="00E03052" w:rsidRDefault="00E03052" w:rsidP="005434DD">
            <w:pPr>
              <w:spacing w:line="259" w:lineRule="auto"/>
              <w:rPr>
                <w:rFonts w:cs="Arial"/>
              </w:rPr>
            </w:pPr>
          </w:p>
          <w:p w14:paraId="275E2E2E" w14:textId="77777777" w:rsidR="00E03052" w:rsidRDefault="00E03052" w:rsidP="005434DD">
            <w:pPr>
              <w:spacing w:line="259" w:lineRule="auto"/>
              <w:rPr>
                <w:rFonts w:cs="Arial"/>
              </w:rPr>
            </w:pPr>
            <w:r>
              <w:rPr>
                <w:rFonts w:cs="Arial"/>
              </w:rPr>
              <w:t xml:space="preserve">As well as this activity must address one or more of the local areas strategic priorities. </w:t>
            </w:r>
          </w:p>
          <w:p w14:paraId="631E5EAB" w14:textId="77777777" w:rsidR="00E03052" w:rsidRPr="00D675D6" w:rsidRDefault="00E03052" w:rsidP="005434DD">
            <w:pPr>
              <w:spacing w:line="259" w:lineRule="auto"/>
              <w:ind w:left="720"/>
              <w:rPr>
                <w:rFonts w:cs="Arial"/>
              </w:rPr>
            </w:pPr>
          </w:p>
          <w:p w14:paraId="1F22BCA9" w14:textId="77777777" w:rsidR="00E03052" w:rsidRPr="005434DD" w:rsidRDefault="00E03052" w:rsidP="005434DD">
            <w:pPr>
              <w:spacing w:after="120"/>
              <w:rPr>
                <w:b/>
              </w:rPr>
            </w:pPr>
            <w:r w:rsidRPr="00071EE4">
              <w:rPr>
                <w:rFonts w:cs="Arial"/>
              </w:rPr>
              <w:t>The Police and Crime Commissioner</w:t>
            </w:r>
            <w:r>
              <w:rPr>
                <w:rFonts w:cs="Arial"/>
              </w:rPr>
              <w:t xml:space="preserve"> received an application from Ribble Valley Community Safety Partnership. </w:t>
            </w:r>
          </w:p>
        </w:tc>
      </w:tr>
      <w:tr w:rsidR="00E03052" w:rsidRPr="00146632" w14:paraId="1E17ACC9" w14:textId="77777777" w:rsidTr="00DC4902">
        <w:trPr>
          <w:trHeight w:val="669"/>
        </w:trPr>
        <w:tc>
          <w:tcPr>
            <w:tcW w:w="9677" w:type="dxa"/>
            <w:gridSpan w:val="2"/>
          </w:tcPr>
          <w:p w14:paraId="79FF2F25" w14:textId="77777777" w:rsidR="00E03052" w:rsidRPr="0042665F" w:rsidRDefault="00E03052" w:rsidP="00DC4902">
            <w:pPr>
              <w:spacing w:after="120"/>
              <w:rPr>
                <w:b/>
              </w:rPr>
            </w:pPr>
            <w:r w:rsidRPr="0042665F">
              <w:rPr>
                <w:b/>
              </w:rPr>
              <w:lastRenderedPageBreak/>
              <w:t>Recommendation</w:t>
            </w:r>
          </w:p>
          <w:p w14:paraId="4DC08910" w14:textId="77777777" w:rsidR="00E03052" w:rsidRDefault="00E03052" w:rsidP="00DC4902">
            <w:pPr>
              <w:rPr>
                <w:rFonts w:cs="Times New Roman"/>
                <w:szCs w:val="20"/>
              </w:rPr>
            </w:pPr>
          </w:p>
          <w:p w14:paraId="6E5716EE" w14:textId="77777777" w:rsidR="00E03052" w:rsidRPr="005434DD" w:rsidRDefault="00E03052" w:rsidP="00E033DD">
            <w:pPr>
              <w:rPr>
                <w:rFonts w:cs="Times New Roman"/>
                <w:szCs w:val="20"/>
              </w:rPr>
            </w:pPr>
            <w:r w:rsidRPr="00494DBE">
              <w:rPr>
                <w:rFonts w:cs="Times New Roman"/>
              </w:rPr>
              <w:t xml:space="preserve">The Police and Crime Commissioner is asked to approve the allocation of </w:t>
            </w:r>
            <w:r w:rsidRPr="00494DBE">
              <w:rPr>
                <w:rFonts w:cs="Times New Roman"/>
                <w:b/>
                <w:bCs/>
              </w:rPr>
              <w:t>£</w:t>
            </w:r>
            <w:r>
              <w:rPr>
                <w:rFonts w:cs="Times New Roman"/>
                <w:b/>
                <w:bCs/>
              </w:rPr>
              <w:t>5,000</w:t>
            </w:r>
            <w:r w:rsidRPr="00494DBE">
              <w:rPr>
                <w:rFonts w:cs="Times New Roman"/>
              </w:rPr>
              <w:t xml:space="preserve"> to </w:t>
            </w:r>
            <w:r>
              <w:rPr>
                <w:rFonts w:cs="Times New Roman"/>
                <w:b/>
                <w:bCs/>
              </w:rPr>
              <w:t>Ribble Valley</w:t>
            </w:r>
            <w:r w:rsidRPr="00494DBE">
              <w:rPr>
                <w:rFonts w:cs="Times New Roman"/>
                <w:b/>
                <w:bCs/>
              </w:rPr>
              <w:t xml:space="preserve"> Community Safety Partnership</w:t>
            </w:r>
            <w:r w:rsidRPr="00494DBE">
              <w:rPr>
                <w:rFonts w:cs="Times New Roman"/>
              </w:rPr>
              <w:t xml:space="preserve"> for the </w:t>
            </w:r>
            <w:r w:rsidRPr="00FB4A0B">
              <w:rPr>
                <w:b/>
                <w:bCs/>
              </w:rPr>
              <w:t>Tackling Rural Domestic</w:t>
            </w:r>
            <w:r w:rsidRPr="00FB4A0B">
              <w:t xml:space="preserve"> </w:t>
            </w:r>
            <w:r w:rsidRPr="00FB4A0B">
              <w:rPr>
                <w:b/>
                <w:bCs/>
              </w:rPr>
              <w:t>Abuse</w:t>
            </w:r>
            <w:r w:rsidRPr="00FB4A0B">
              <w:t xml:space="preserve"> </w:t>
            </w:r>
            <w:r w:rsidRPr="00494DBE">
              <w:t>project</w:t>
            </w:r>
            <w:r w:rsidRPr="005434DD">
              <w:rPr>
                <w:rFonts w:cs="Times New Roman"/>
                <w:szCs w:val="20"/>
              </w:rPr>
              <w:t xml:space="preserve"> </w:t>
            </w:r>
          </w:p>
        </w:tc>
      </w:tr>
    </w:tbl>
    <w:p w14:paraId="0D4C6C78" w14:textId="77777777" w:rsidR="00E03052" w:rsidRDefault="00E03052" w:rsidP="00D72193">
      <w:pPr>
        <w:pStyle w:val="NormalWeb"/>
        <w:rPr>
          <w:rFonts w:ascii="Arial" w:hAnsi="Arial" w:cs="Arial"/>
        </w:rPr>
      </w:pPr>
    </w:p>
    <w:p w14:paraId="47E9FC14" w14:textId="77777777" w:rsidR="00E03052" w:rsidRDefault="00E03052" w:rsidP="006C026E">
      <w:pPr>
        <w:rPr>
          <w:rFonts w:cs="Arial"/>
          <w:b/>
        </w:rPr>
      </w:pPr>
      <w:r>
        <w:br w:type="page"/>
      </w:r>
      <w:r>
        <w:rPr>
          <w:noProof/>
        </w:rPr>
        <w:lastRenderedPageBreak/>
        <w:pict w14:anchorId="6849DEAD">
          <v:shape id="_x0000_s1028" type="#_x0000_t202" style="position:absolute;margin-left:336.35pt;margin-top:-53.85pt;width:189.2pt;height:31.35pt;z-index:25166848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4F08C61" w14:textId="77777777" w:rsidR="00E03052" w:rsidRPr="00E47C35" w:rsidRDefault="00E03052" w:rsidP="00E47C35">
                  <w:pPr>
                    <w:jc w:val="center"/>
                    <w:rPr>
                      <w:b/>
                    </w:rPr>
                  </w:pPr>
                </w:p>
              </w:txbxContent>
            </v:textbox>
          </v:shape>
        </w:pict>
      </w:r>
      <w:r>
        <w:rPr>
          <w:rFonts w:cs="Arial"/>
          <w:b/>
        </w:rPr>
        <w:t>PART I</w:t>
      </w:r>
    </w:p>
    <w:p w14:paraId="767865DA" w14:textId="77777777" w:rsidR="00E03052" w:rsidRPr="00E47C35" w:rsidRDefault="00E03052" w:rsidP="00E47C35">
      <w:pPr>
        <w:rPr>
          <w:rFonts w:cs="Arial"/>
          <w:b/>
        </w:rPr>
      </w:pPr>
    </w:p>
    <w:p w14:paraId="03E84D31" w14:textId="77777777" w:rsidR="00E03052" w:rsidRPr="00A75A33" w:rsidRDefault="00E03052" w:rsidP="00977703">
      <w:pPr>
        <w:ind w:left="709" w:hanging="709"/>
        <w:rPr>
          <w:b/>
        </w:rPr>
      </w:pPr>
    </w:p>
    <w:p w14:paraId="01E600FC" w14:textId="77777777" w:rsidR="00E03052" w:rsidRDefault="00E03052" w:rsidP="00E03052">
      <w:pPr>
        <w:pStyle w:val="ListParagraph"/>
        <w:numPr>
          <w:ilvl w:val="0"/>
          <w:numId w:val="10"/>
        </w:numPr>
        <w:spacing w:after="200" w:line="276" w:lineRule="auto"/>
        <w:rPr>
          <w:b/>
        </w:rPr>
      </w:pPr>
      <w:r w:rsidRPr="006C026E">
        <w:rPr>
          <w:b/>
        </w:rPr>
        <w:t>Background and Advice</w:t>
      </w:r>
    </w:p>
    <w:p w14:paraId="6FC06F27" w14:textId="77777777" w:rsidR="00E03052" w:rsidRDefault="00E03052" w:rsidP="001733CB">
      <w:pPr>
        <w:rPr>
          <w:rFonts w:cs="Arial"/>
        </w:rPr>
      </w:pPr>
      <w:r>
        <w:rPr>
          <w:rFonts w:cs="Arial"/>
        </w:rPr>
        <w:t>The PCC recently launched a dedicated funding round to allow each</w:t>
      </w:r>
      <w:r w:rsidRPr="009C07B8">
        <w:rPr>
          <w:rFonts w:cs="Arial"/>
        </w:rPr>
        <w:t xml:space="preserve"> of Lancashire’s </w:t>
      </w:r>
      <w:r>
        <w:rPr>
          <w:rFonts w:cs="Arial"/>
        </w:rPr>
        <w:t>CSP'</w:t>
      </w:r>
      <w:r w:rsidRPr="009C07B8">
        <w:rPr>
          <w:rFonts w:cs="Arial"/>
        </w:rPr>
        <w:t xml:space="preserve">s the opportunity to apply for funding to </w:t>
      </w:r>
      <w:r>
        <w:rPr>
          <w:rFonts w:cs="Arial"/>
        </w:rPr>
        <w:t xml:space="preserve">support </w:t>
      </w:r>
      <w:r w:rsidRPr="00054B5D">
        <w:rPr>
          <w:rFonts w:cs="Arial"/>
        </w:rPr>
        <w:t>local partnerships working together to reduce crime, anti-social behaviour, and community harm.</w:t>
      </w:r>
      <w:r w:rsidRPr="009C07B8">
        <w:rPr>
          <w:rFonts w:cs="Arial"/>
        </w:rPr>
        <w:t xml:space="preserve"> </w:t>
      </w:r>
      <w:r>
        <w:rPr>
          <w:rFonts w:cs="Arial"/>
        </w:rPr>
        <w:t>CSP's</w:t>
      </w:r>
      <w:r w:rsidRPr="009C07B8">
        <w:rPr>
          <w:rFonts w:cs="Arial"/>
        </w:rPr>
        <w:t xml:space="preserve"> can propose schemes for consideration by the</w:t>
      </w:r>
      <w:r>
        <w:rPr>
          <w:rFonts w:cs="Arial"/>
        </w:rPr>
        <w:t xml:space="preserve"> Commissioner </w:t>
      </w:r>
      <w:r w:rsidRPr="009C07B8">
        <w:rPr>
          <w:rFonts w:cs="Arial"/>
        </w:rPr>
        <w:t>through the application process, with a</w:t>
      </w:r>
      <w:r>
        <w:rPr>
          <w:rFonts w:cs="Arial"/>
        </w:rPr>
        <w:t xml:space="preserve"> maximum grant per application of £5,000. </w:t>
      </w:r>
      <w:r w:rsidRPr="00054B5D">
        <w:rPr>
          <w:rFonts w:cs="Arial"/>
        </w:rPr>
        <w:t>All funding applications must demonstrate how they contribute to one or more of the</w:t>
      </w:r>
      <w:r>
        <w:rPr>
          <w:rFonts w:cs="Arial"/>
        </w:rPr>
        <w:t xml:space="preserve"> Police and Crime Plan</w:t>
      </w:r>
      <w:r w:rsidRPr="00054B5D">
        <w:rPr>
          <w:rFonts w:cs="Arial"/>
        </w:rPr>
        <w:t xml:space="preserve"> strategic priorities</w:t>
      </w:r>
      <w:r>
        <w:rPr>
          <w:rFonts w:cs="Arial"/>
        </w:rPr>
        <w:t>.</w:t>
      </w:r>
    </w:p>
    <w:p w14:paraId="4475206F" w14:textId="77777777" w:rsidR="00E03052" w:rsidRDefault="00E03052" w:rsidP="001733CB">
      <w:pPr>
        <w:rPr>
          <w:rFonts w:cs="Arial"/>
        </w:rPr>
      </w:pPr>
    </w:p>
    <w:p w14:paraId="5C6A1711" w14:textId="77777777" w:rsidR="00E03052" w:rsidRPr="00FB4A0B" w:rsidRDefault="00E03052" w:rsidP="009469CB">
      <w:r w:rsidRPr="009469CB">
        <w:rPr>
          <w:rFonts w:cs="Arial"/>
        </w:rPr>
        <w:t xml:space="preserve">Ribble Valley CSP have submitted a proposal for </w:t>
      </w:r>
      <w:r w:rsidRPr="009469CB">
        <w:rPr>
          <w:rFonts w:cs="Times New Roman"/>
        </w:rPr>
        <w:t xml:space="preserve">the </w:t>
      </w:r>
      <w:r w:rsidRPr="009469CB">
        <w:rPr>
          <w:rFonts w:cs="Arial"/>
          <w:b/>
          <w:bCs/>
        </w:rPr>
        <w:t>Tackling Rural Domestic Abuse</w:t>
      </w:r>
      <w:r w:rsidRPr="009469CB">
        <w:rPr>
          <w:b/>
          <w:bCs/>
        </w:rPr>
        <w:t xml:space="preserve"> </w:t>
      </w:r>
      <w:r w:rsidRPr="009469CB">
        <w:t>project</w:t>
      </w:r>
      <w:r w:rsidRPr="009469CB">
        <w:rPr>
          <w:rFonts w:cs="Arial"/>
        </w:rPr>
        <w:t xml:space="preserve">. The project aims to </w:t>
      </w:r>
      <w:r w:rsidRPr="00FB4A0B">
        <w:t>increase awareness, early identification, and reporting of domestic abuse across rural Ribble Valley by:</w:t>
      </w:r>
    </w:p>
    <w:p w14:paraId="6D03D1B9" w14:textId="77777777" w:rsidR="00E03052" w:rsidRPr="00FB4A0B" w:rsidRDefault="00E03052" w:rsidP="009469CB">
      <w:r w:rsidRPr="00FB4A0B">
        <w:t>• Raising the visibility of DA services and referral pathways</w:t>
      </w:r>
      <w:r w:rsidRPr="00FB4A0B">
        <w:br/>
        <w:t>• Upskilling community groups, parish councils, businesses, and voluntary/faith organisations</w:t>
      </w:r>
      <w:r w:rsidRPr="00FB4A0B">
        <w:br/>
        <w:t>• Establishing meaningful contact between rural communities and DA specialists</w:t>
      </w:r>
      <w:r w:rsidRPr="00FB4A0B">
        <w:br/>
        <w:t>• Complementing wider RVBC workforce investments in DA provision</w:t>
      </w:r>
    </w:p>
    <w:p w14:paraId="46918B49" w14:textId="77777777" w:rsidR="00E03052" w:rsidRPr="009469CB" w:rsidRDefault="00E03052" w:rsidP="009469CB">
      <w:r w:rsidRPr="00FB4A0B">
        <w:t xml:space="preserve">The </w:t>
      </w:r>
      <w:r w:rsidRPr="009469CB">
        <w:t xml:space="preserve">overall </w:t>
      </w:r>
      <w:r w:rsidRPr="00FB4A0B">
        <w:t>aim is to ensure residents—especially isolated or older victims—can access timely, appropriate support.</w:t>
      </w:r>
    </w:p>
    <w:p w14:paraId="58994AB5" w14:textId="77777777" w:rsidR="00E03052" w:rsidRPr="00494DBE" w:rsidRDefault="00E03052" w:rsidP="009469CB">
      <w:pPr>
        <w:rPr>
          <w:color w:val="000000"/>
        </w:rPr>
      </w:pPr>
    </w:p>
    <w:p w14:paraId="0BD3DDC5" w14:textId="77777777" w:rsidR="00E03052" w:rsidRPr="001133A9" w:rsidRDefault="00E03052" w:rsidP="001733CB">
      <w:r w:rsidRPr="00494DBE">
        <w:rPr>
          <w:color w:val="000000"/>
        </w:rPr>
        <w:t>The application requests £</w:t>
      </w:r>
      <w:r>
        <w:rPr>
          <w:rFonts w:cs="Times New Roman"/>
          <w:b/>
          <w:bCs/>
        </w:rPr>
        <w:t>5,000</w:t>
      </w:r>
      <w:r w:rsidRPr="00494DBE">
        <w:rPr>
          <w:rFonts w:cs="Times New Roman"/>
        </w:rPr>
        <w:t xml:space="preserve"> </w:t>
      </w:r>
      <w:r w:rsidRPr="00494DBE">
        <w:rPr>
          <w:color w:val="000000"/>
        </w:rPr>
        <w:t xml:space="preserve">as a grant contribution to the project. </w:t>
      </w:r>
    </w:p>
    <w:p w14:paraId="59EF8424" w14:textId="77777777" w:rsidR="00E03052" w:rsidRDefault="00E03052" w:rsidP="00977703"/>
    <w:p w14:paraId="54AD2E0C" w14:textId="77777777" w:rsidR="00E03052" w:rsidRDefault="00E03052" w:rsidP="00E03052">
      <w:pPr>
        <w:numPr>
          <w:ilvl w:val="0"/>
          <w:numId w:val="10"/>
        </w:numPr>
        <w:spacing w:after="0" w:line="240" w:lineRule="auto"/>
        <w:rPr>
          <w:rFonts w:cs="Arial"/>
          <w:b/>
        </w:rPr>
      </w:pPr>
      <w:r w:rsidRPr="00E47C35">
        <w:rPr>
          <w:rFonts w:cs="Arial"/>
          <w:b/>
        </w:rPr>
        <w:t>Links to the Police and Crime Plan</w:t>
      </w:r>
    </w:p>
    <w:p w14:paraId="12CC5B74" w14:textId="77777777" w:rsidR="00E03052" w:rsidRDefault="00E03052" w:rsidP="00492968">
      <w:pPr>
        <w:rPr>
          <w:rFonts w:cs="Arial"/>
        </w:rPr>
      </w:pPr>
    </w:p>
    <w:p w14:paraId="44DD237E" w14:textId="77777777" w:rsidR="00E03052" w:rsidRPr="00492968" w:rsidRDefault="00E03052" w:rsidP="00492968">
      <w:pPr>
        <w:rPr>
          <w:rFonts w:cs="Arial"/>
        </w:rPr>
      </w:pPr>
      <w:r>
        <w:rPr>
          <w:rFonts w:cs="Arial"/>
        </w:rPr>
        <w:t xml:space="preserve">Prevet Violence Against Women and Girls </w:t>
      </w:r>
    </w:p>
    <w:p w14:paraId="72A77502" w14:textId="77777777" w:rsidR="00E03052" w:rsidRDefault="00E03052" w:rsidP="00977703">
      <w:pPr>
        <w:pStyle w:val="ListParagraph"/>
        <w:rPr>
          <w:rFonts w:cs="Arial"/>
          <w:b/>
        </w:rPr>
      </w:pPr>
    </w:p>
    <w:p w14:paraId="1D40BE92" w14:textId="77777777" w:rsidR="00E03052" w:rsidRDefault="00E03052" w:rsidP="00977703">
      <w:pPr>
        <w:rPr>
          <w:b/>
        </w:rPr>
      </w:pPr>
      <w:r>
        <w:rPr>
          <w:b/>
        </w:rPr>
        <w:t>3.</w:t>
      </w:r>
      <w:r>
        <w:rPr>
          <w:b/>
        </w:rPr>
        <w:tab/>
        <w:t>Consultations</w:t>
      </w:r>
    </w:p>
    <w:p w14:paraId="57DBAFCB" w14:textId="77777777" w:rsidR="00E03052" w:rsidRDefault="00E03052" w:rsidP="00977703">
      <w:pPr>
        <w:rPr>
          <w:b/>
        </w:rPr>
      </w:pPr>
    </w:p>
    <w:p w14:paraId="21F3E6E6" w14:textId="77777777" w:rsidR="00E03052" w:rsidRDefault="00E03052" w:rsidP="00977703">
      <w:pPr>
        <w:ind w:left="720" w:hanging="720"/>
      </w:pPr>
      <w:r>
        <w:t>Problem Orientated Policing Command.</w:t>
      </w:r>
    </w:p>
    <w:p w14:paraId="24EDCB77" w14:textId="77777777" w:rsidR="00E03052" w:rsidRDefault="00E03052" w:rsidP="00977703">
      <w:pPr>
        <w:ind w:left="720" w:hanging="720"/>
      </w:pPr>
    </w:p>
    <w:p w14:paraId="51A359C3" w14:textId="77777777" w:rsidR="00E03052" w:rsidRDefault="00E03052" w:rsidP="00977703">
      <w:r>
        <w:rPr>
          <w:b/>
        </w:rPr>
        <w:t>4.</w:t>
      </w:r>
      <w:r>
        <w:rPr>
          <w:b/>
        </w:rPr>
        <w:tab/>
        <w:t>Implications</w:t>
      </w:r>
      <w:r>
        <w:t xml:space="preserve">: </w:t>
      </w:r>
    </w:p>
    <w:p w14:paraId="02B77D43" w14:textId="77777777" w:rsidR="00E03052" w:rsidRDefault="00E03052" w:rsidP="00977703">
      <w:r>
        <w:tab/>
      </w:r>
    </w:p>
    <w:p w14:paraId="544D2AA3" w14:textId="77777777" w:rsidR="00E03052" w:rsidRDefault="00E03052" w:rsidP="00E03052">
      <w:pPr>
        <w:numPr>
          <w:ilvl w:val="1"/>
          <w:numId w:val="8"/>
        </w:numPr>
        <w:spacing w:after="0" w:line="240" w:lineRule="auto"/>
        <w:rPr>
          <w:rFonts w:cs="Arial"/>
          <w:b/>
        </w:rPr>
      </w:pPr>
      <w:r>
        <w:rPr>
          <w:rFonts w:cs="Arial"/>
          <w:b/>
        </w:rPr>
        <w:t>Legal</w:t>
      </w:r>
    </w:p>
    <w:p w14:paraId="2F698B01" w14:textId="77777777" w:rsidR="00E03052" w:rsidRPr="0001085B" w:rsidRDefault="00E03052" w:rsidP="00977703">
      <w:pPr>
        <w:autoSpaceDE w:val="0"/>
        <w:autoSpaceDN w:val="0"/>
        <w:adjustRightInd w:val="0"/>
        <w:rPr>
          <w:rFonts w:ascii="Times New Roman" w:hAnsi="Times New Roman" w:cs="Times New Roman"/>
          <w:color w:val="000000"/>
        </w:rPr>
      </w:pPr>
    </w:p>
    <w:p w14:paraId="7F068365" w14:textId="77777777" w:rsidR="00E03052" w:rsidRPr="00ED4F48" w:rsidRDefault="00E03052" w:rsidP="00492968">
      <w:pPr>
        <w:rPr>
          <w:rFonts w:cs="Arial"/>
          <w:bCs/>
        </w:rPr>
      </w:pPr>
      <w:r w:rsidRPr="00ED4F48">
        <w:rPr>
          <w:rFonts w:cs="Arial"/>
          <w:bCs/>
        </w:rPr>
        <w:t xml:space="preserve">Funding to be issued directly to </w:t>
      </w:r>
      <w:r>
        <w:rPr>
          <w:rFonts w:cs="Arial"/>
          <w:bCs/>
        </w:rPr>
        <w:t xml:space="preserve">the HARV Domestic Abuse Services </w:t>
      </w:r>
      <w:r w:rsidRPr="00ED4F48">
        <w:rPr>
          <w:rFonts w:cs="Arial"/>
          <w:bCs/>
        </w:rPr>
        <w:t>on a Grant Agreement.</w:t>
      </w:r>
      <w:r>
        <w:rPr>
          <w:rFonts w:cs="Arial"/>
          <w:bCs/>
        </w:rPr>
        <w:t xml:space="preserve"> </w:t>
      </w:r>
      <w:r w:rsidRPr="003C0805">
        <w:rPr>
          <w:rFonts w:cs="Arial"/>
          <w:bCs/>
        </w:rPr>
        <w:t>The recommendation for signing includes delegated powers, and the 151 Officer has agreed to sign the Grant Agreement thereafter.</w:t>
      </w:r>
    </w:p>
    <w:p w14:paraId="37EBB852" w14:textId="77777777" w:rsidR="00E03052" w:rsidRDefault="00E03052" w:rsidP="00E25951">
      <w:pPr>
        <w:rPr>
          <w:rFonts w:cs="Arial"/>
          <w:b/>
        </w:rPr>
      </w:pPr>
    </w:p>
    <w:p w14:paraId="690AFABA" w14:textId="77777777" w:rsidR="00E03052" w:rsidRDefault="00E03052" w:rsidP="00E03052">
      <w:pPr>
        <w:numPr>
          <w:ilvl w:val="1"/>
          <w:numId w:val="8"/>
        </w:numPr>
        <w:spacing w:after="0" w:line="240" w:lineRule="auto"/>
        <w:rPr>
          <w:rFonts w:cs="Arial"/>
          <w:b/>
        </w:rPr>
      </w:pPr>
      <w:r>
        <w:rPr>
          <w:rFonts w:cs="Arial"/>
          <w:b/>
        </w:rPr>
        <w:t>Financial</w:t>
      </w:r>
    </w:p>
    <w:p w14:paraId="6541A2B6" w14:textId="77777777" w:rsidR="00E03052" w:rsidRDefault="00E03052" w:rsidP="00977703">
      <w:pPr>
        <w:ind w:left="1440"/>
        <w:rPr>
          <w:rFonts w:cs="Arial"/>
          <w:b/>
        </w:rPr>
      </w:pPr>
    </w:p>
    <w:p w14:paraId="220C0499" w14:textId="77777777" w:rsidR="00E03052" w:rsidRPr="00ED4F48" w:rsidRDefault="00E03052" w:rsidP="00492968">
      <w:pPr>
        <w:rPr>
          <w:rFonts w:cs="Arial"/>
          <w:bCs/>
        </w:rPr>
      </w:pPr>
      <w:r>
        <w:rPr>
          <w:rFonts w:cs="Times New Roman"/>
          <w:b/>
          <w:bCs/>
        </w:rPr>
        <w:t>£5,000</w:t>
      </w:r>
      <w:r w:rsidRPr="00494DBE">
        <w:rPr>
          <w:rFonts w:cs="Times New Roman"/>
        </w:rPr>
        <w:t xml:space="preserve"> </w:t>
      </w:r>
      <w:r w:rsidRPr="00ED4F48">
        <w:rPr>
          <w:rFonts w:cs="Arial"/>
          <w:bCs/>
        </w:rPr>
        <w:t xml:space="preserve">to be allocated – utilising funding allocated by the PCC to the </w:t>
      </w:r>
      <w:r>
        <w:rPr>
          <w:rFonts w:cs="Arial"/>
          <w:bCs/>
        </w:rPr>
        <w:t>CSP</w:t>
      </w:r>
      <w:r w:rsidRPr="00ED4F48">
        <w:rPr>
          <w:rFonts w:cs="Arial"/>
          <w:bCs/>
        </w:rPr>
        <w:t xml:space="preserve"> Fund.</w:t>
      </w:r>
    </w:p>
    <w:p w14:paraId="42192B50" w14:textId="77777777" w:rsidR="00E03052" w:rsidRPr="007F6B50" w:rsidRDefault="00E03052" w:rsidP="00977703">
      <w:pPr>
        <w:rPr>
          <w:rFonts w:cs="Arial"/>
        </w:rPr>
      </w:pPr>
    </w:p>
    <w:p w14:paraId="5A9F6BB6" w14:textId="77777777" w:rsidR="00E03052" w:rsidRDefault="00E03052" w:rsidP="00E03052">
      <w:pPr>
        <w:numPr>
          <w:ilvl w:val="1"/>
          <w:numId w:val="8"/>
        </w:numPr>
        <w:spacing w:after="0" w:line="240" w:lineRule="auto"/>
        <w:rPr>
          <w:rFonts w:cs="Arial"/>
          <w:b/>
        </w:rPr>
      </w:pPr>
      <w:r w:rsidRPr="005270A7">
        <w:rPr>
          <w:rFonts w:cs="Arial"/>
          <w:b/>
        </w:rPr>
        <w:t xml:space="preserve">Equality </w:t>
      </w:r>
      <w:r>
        <w:rPr>
          <w:rFonts w:cs="Arial"/>
          <w:b/>
        </w:rPr>
        <w:t>Impact Assessment</w:t>
      </w:r>
    </w:p>
    <w:p w14:paraId="30F4022E" w14:textId="77777777" w:rsidR="00E03052" w:rsidRDefault="00E03052" w:rsidP="005D3D60">
      <w:pPr>
        <w:ind w:left="1080"/>
        <w:rPr>
          <w:rFonts w:cs="Arial"/>
          <w:b/>
        </w:rPr>
      </w:pPr>
    </w:p>
    <w:p w14:paraId="1C04691E" w14:textId="77777777" w:rsidR="00E03052" w:rsidRPr="006F0AC8" w:rsidRDefault="00E03052" w:rsidP="00492968">
      <w:pPr>
        <w:rPr>
          <w:rFonts w:cs="Arial"/>
          <w:bCs/>
        </w:rPr>
      </w:pPr>
      <w:r w:rsidRPr="006F0AC8">
        <w:rPr>
          <w:rFonts w:cs="Arial"/>
          <w:bCs/>
        </w:rPr>
        <w:t>Subject to the Equality Impact Assessment across all community funding</w:t>
      </w:r>
      <w:r>
        <w:rPr>
          <w:rFonts w:cs="Arial"/>
          <w:bCs/>
        </w:rPr>
        <w:t>.</w:t>
      </w:r>
    </w:p>
    <w:p w14:paraId="70416588" w14:textId="77777777" w:rsidR="00E03052" w:rsidRDefault="00E03052" w:rsidP="005D3D60">
      <w:pPr>
        <w:ind w:left="1080"/>
        <w:rPr>
          <w:rFonts w:cs="Arial"/>
          <w:b/>
        </w:rPr>
      </w:pPr>
    </w:p>
    <w:p w14:paraId="17E1171B" w14:textId="77777777" w:rsidR="00E03052" w:rsidRPr="005270A7" w:rsidRDefault="00E03052" w:rsidP="00E03052">
      <w:pPr>
        <w:numPr>
          <w:ilvl w:val="1"/>
          <w:numId w:val="8"/>
        </w:numPr>
        <w:spacing w:after="0" w:line="240" w:lineRule="auto"/>
        <w:rPr>
          <w:rFonts w:cs="Arial"/>
          <w:b/>
        </w:rPr>
      </w:pPr>
      <w:r>
        <w:rPr>
          <w:rFonts w:cs="Arial"/>
          <w:b/>
        </w:rPr>
        <w:t>Data Protection Assessment</w:t>
      </w:r>
    </w:p>
    <w:p w14:paraId="314034A9" w14:textId="77777777" w:rsidR="00E03052" w:rsidRDefault="00E03052" w:rsidP="00977703"/>
    <w:p w14:paraId="073106AC" w14:textId="77777777" w:rsidR="00E03052" w:rsidRDefault="00E03052" w:rsidP="00492968">
      <w:r>
        <w:t>There are no direct Data protection implications in the making of this decision</w:t>
      </w:r>
    </w:p>
    <w:p w14:paraId="7ED9AEB3" w14:textId="77777777" w:rsidR="00E03052" w:rsidRDefault="00E03052" w:rsidP="00977703"/>
    <w:p w14:paraId="00100E67" w14:textId="77777777" w:rsidR="00E03052" w:rsidRPr="00092B2F" w:rsidRDefault="00E03052" w:rsidP="00977703">
      <w:pPr>
        <w:rPr>
          <w:b/>
        </w:rPr>
      </w:pPr>
      <w:r>
        <w:rPr>
          <w:b/>
        </w:rPr>
        <w:t>5</w:t>
      </w:r>
      <w:r>
        <w:rPr>
          <w:b/>
        </w:rPr>
        <w:tab/>
        <w:t>Risk M</w:t>
      </w:r>
      <w:r w:rsidRPr="00092B2F">
        <w:rPr>
          <w:b/>
        </w:rPr>
        <w:t>anagement</w:t>
      </w:r>
    </w:p>
    <w:p w14:paraId="03054530" w14:textId="77777777" w:rsidR="00E03052" w:rsidRDefault="00E03052" w:rsidP="00492968">
      <w:r>
        <w:t>Subject to Community Fund Risk Management matrix.</w:t>
      </w:r>
    </w:p>
    <w:p w14:paraId="7C3BE5A7" w14:textId="77777777" w:rsidR="00E03052" w:rsidRDefault="00E03052" w:rsidP="00105964">
      <w:pPr>
        <w:ind w:left="720" w:hanging="720"/>
      </w:pPr>
      <w:r>
        <w:tab/>
      </w:r>
    </w:p>
    <w:p w14:paraId="20E62D67" w14:textId="77777777" w:rsidR="00E03052" w:rsidRDefault="00E03052" w:rsidP="00977703">
      <w:pPr>
        <w:pStyle w:val="Heading5"/>
      </w:pPr>
      <w:r>
        <w:t>6.</w:t>
      </w:r>
      <w:r>
        <w:tab/>
      </w:r>
      <w:r w:rsidRPr="00A10C1E">
        <w:t>Background Papers</w:t>
      </w:r>
    </w:p>
    <w:p w14:paraId="396881E4" w14:textId="77777777" w:rsidR="00E03052" w:rsidRDefault="00E03052" w:rsidP="00492968">
      <w:pPr>
        <w:pStyle w:val="ListParagraph"/>
        <w:ind w:left="0"/>
      </w:pPr>
      <w:r>
        <w:t>Appendix A – Overview of project.</w:t>
      </w:r>
    </w:p>
    <w:p w14:paraId="794BC784" w14:textId="77777777" w:rsidR="00E03052" w:rsidRDefault="00E03052" w:rsidP="00977703">
      <w:pPr>
        <w:pStyle w:val="ListParagraph"/>
        <w:ind w:left="0"/>
      </w:pPr>
    </w:p>
    <w:p w14:paraId="6B31FBED" w14:textId="77777777" w:rsidR="00E03052" w:rsidRDefault="00E03052" w:rsidP="006C026E">
      <w:pPr>
        <w:pStyle w:val="ListParagraph"/>
        <w:ind w:left="0"/>
        <w:rPr>
          <w:b/>
        </w:rPr>
      </w:pPr>
      <w:r>
        <w:rPr>
          <w:b/>
        </w:rPr>
        <w:t>7</w:t>
      </w:r>
      <w:r w:rsidRPr="006C026E">
        <w:rPr>
          <w:b/>
        </w:rPr>
        <w:t>.</w:t>
      </w:r>
      <w:r w:rsidRPr="006C026E">
        <w:rPr>
          <w:b/>
        </w:rPr>
        <w:tab/>
        <w:t>Public access to information</w:t>
      </w:r>
    </w:p>
    <w:p w14:paraId="779A9F5E" w14:textId="77777777" w:rsidR="00E03052" w:rsidRDefault="00E03052" w:rsidP="006C026E">
      <w:pPr>
        <w:pStyle w:val="ListParagraph"/>
        <w:ind w:left="0"/>
        <w:rPr>
          <w:b/>
        </w:rPr>
      </w:pPr>
    </w:p>
    <w:p w14:paraId="01E0C520" w14:textId="77777777" w:rsidR="00E03052" w:rsidRPr="00FF4485" w:rsidRDefault="00E03052" w:rsidP="006C026E">
      <w:pPr>
        <w:pStyle w:val="ListParagraph"/>
        <w:ind w:left="0"/>
        <w:rPr>
          <w:i/>
        </w:rPr>
      </w:pPr>
      <w:r w:rsidRPr="00FF4485">
        <w:rPr>
          <w:i/>
        </w:rPr>
        <w:t xml:space="preserve">Information in this form is subject to the Freedom of Information Act 2000 and other legislation.  Part 1 of this form will be made available on the PCC website within 3 working days of approval. Any facts/advice/recommendations that should not be made </w:t>
      </w:r>
      <w:r w:rsidRPr="00FF4485">
        <w:rPr>
          <w:i/>
        </w:rPr>
        <w:lastRenderedPageBreak/>
        <w:t>available on request should not be included in Part 1 but instead on the separate Part 2 form.</w:t>
      </w:r>
    </w:p>
    <w:p w14:paraId="26F7065D" w14:textId="77777777" w:rsidR="00E03052" w:rsidRDefault="00E03052" w:rsidP="006C026E">
      <w:pPr>
        <w:pStyle w:val="ListParagraph"/>
        <w:ind w:left="0"/>
        <w:rPr>
          <w:b/>
        </w:rPr>
      </w:pPr>
    </w:p>
    <w:p w14:paraId="6DBBD7EE" w14:textId="77777777" w:rsidR="00E03052" w:rsidRDefault="00E03052" w:rsidP="006C026E">
      <w:pPr>
        <w:pStyle w:val="ListParagraph"/>
        <w:ind w:left="0"/>
        <w:rPr>
          <w:b/>
        </w:rPr>
      </w:pPr>
    </w:p>
    <w:p w14:paraId="5A57B481" w14:textId="77777777" w:rsidR="00E03052" w:rsidRDefault="00E03052" w:rsidP="006C026E">
      <w:pPr>
        <w:pStyle w:val="ListParagraph"/>
        <w:ind w:left="0"/>
        <w:rPr>
          <w:b/>
        </w:rPr>
      </w:pPr>
    </w:p>
    <w:p w14:paraId="71B49A31" w14:textId="77777777" w:rsidR="00E03052" w:rsidRDefault="00E03052" w:rsidP="006C026E">
      <w:pPr>
        <w:pStyle w:val="ListParagraph"/>
        <w:ind w:left="0"/>
        <w:rPr>
          <w:b/>
        </w:rPr>
      </w:pPr>
    </w:p>
    <w:p w14:paraId="388C4821" w14:textId="77777777" w:rsidR="00E03052" w:rsidRDefault="00E03052" w:rsidP="006C026E">
      <w:pPr>
        <w:pStyle w:val="ListParagraph"/>
        <w:ind w:left="0"/>
        <w:rPr>
          <w:b/>
        </w:rPr>
      </w:pPr>
    </w:p>
    <w:p w14:paraId="78B7FD6A" w14:textId="77777777" w:rsidR="00E03052" w:rsidRDefault="00E03052" w:rsidP="006C026E">
      <w:pPr>
        <w:pStyle w:val="ListParagraph"/>
        <w:ind w:left="0"/>
        <w:rPr>
          <w:b/>
        </w:rPr>
      </w:pPr>
    </w:p>
    <w:p w14:paraId="4581CD22" w14:textId="77777777" w:rsidR="00E03052" w:rsidRDefault="00E03052" w:rsidP="006C026E">
      <w:pPr>
        <w:pStyle w:val="ListParagraph"/>
        <w:ind w:left="0"/>
        <w:rPr>
          <w:b/>
        </w:rPr>
      </w:pPr>
    </w:p>
    <w:p w14:paraId="1FA7747C" w14:textId="77777777" w:rsidR="00E03052" w:rsidRDefault="00E03052" w:rsidP="006C026E">
      <w:pPr>
        <w:pStyle w:val="ListParagraph"/>
        <w:ind w:left="0"/>
        <w:rPr>
          <w:b/>
        </w:rPr>
      </w:pPr>
    </w:p>
    <w:p w14:paraId="762C786F" w14:textId="77777777" w:rsidR="00E03052" w:rsidRDefault="00E03052" w:rsidP="006C026E">
      <w:pPr>
        <w:pStyle w:val="ListParagraph"/>
        <w:ind w:left="0"/>
        <w:rPr>
          <w:b/>
        </w:rPr>
      </w:pPr>
    </w:p>
    <w:p w14:paraId="23152DCA" w14:textId="77777777" w:rsidR="00E03052" w:rsidRDefault="00E03052" w:rsidP="006C026E">
      <w:pPr>
        <w:pStyle w:val="ListParagraph"/>
        <w:ind w:left="0"/>
        <w:rPr>
          <w:b/>
        </w:rPr>
      </w:pPr>
    </w:p>
    <w:p w14:paraId="7E8A74C6" w14:textId="77777777" w:rsidR="00E03052" w:rsidRDefault="00E03052" w:rsidP="006C026E">
      <w:pPr>
        <w:pStyle w:val="ListParagraph"/>
        <w:ind w:left="0"/>
        <w:rPr>
          <w:b/>
        </w:rPr>
      </w:pPr>
    </w:p>
    <w:p w14:paraId="20AEBA55" w14:textId="77777777" w:rsidR="00E03052" w:rsidRDefault="00E03052" w:rsidP="006C026E">
      <w:pPr>
        <w:pStyle w:val="ListParagraph"/>
        <w:ind w:left="0"/>
        <w:rPr>
          <w:b/>
        </w:rPr>
      </w:pPr>
    </w:p>
    <w:p w14:paraId="6A2EFFA8" w14:textId="77777777" w:rsidR="00E03052" w:rsidRDefault="00E03052" w:rsidP="006C026E">
      <w:pPr>
        <w:pStyle w:val="ListParagraph"/>
        <w:ind w:left="0"/>
        <w:rPr>
          <w:b/>
        </w:rPr>
      </w:pPr>
    </w:p>
    <w:p w14:paraId="2812B363" w14:textId="77777777" w:rsidR="00E03052" w:rsidRDefault="00E03052" w:rsidP="006C026E">
      <w:pPr>
        <w:pStyle w:val="ListParagraph"/>
        <w:ind w:left="0"/>
        <w:rPr>
          <w:b/>
        </w:rPr>
      </w:pPr>
    </w:p>
    <w:p w14:paraId="7078B142" w14:textId="77777777" w:rsidR="00E03052" w:rsidRDefault="00E03052" w:rsidP="006C026E">
      <w:pPr>
        <w:pStyle w:val="ListParagraph"/>
        <w:ind w:left="0"/>
        <w:rPr>
          <w:b/>
        </w:rPr>
      </w:pPr>
    </w:p>
    <w:p w14:paraId="61351814" w14:textId="77777777" w:rsidR="00E03052" w:rsidRDefault="00E03052" w:rsidP="006C026E">
      <w:pPr>
        <w:pStyle w:val="ListParagraph"/>
        <w:ind w:left="0"/>
        <w:rPr>
          <w:b/>
        </w:rPr>
      </w:pPr>
    </w:p>
    <w:p w14:paraId="4CE98EB5" w14:textId="77777777" w:rsidR="00E03052" w:rsidRDefault="00E03052" w:rsidP="006C026E">
      <w:pPr>
        <w:pStyle w:val="ListParagraph"/>
        <w:ind w:left="0"/>
        <w:rPr>
          <w:b/>
        </w:rPr>
      </w:pPr>
    </w:p>
    <w:p w14:paraId="37148E9F" w14:textId="77777777" w:rsidR="00E03052" w:rsidRDefault="00E03052" w:rsidP="006C026E">
      <w:pPr>
        <w:pStyle w:val="ListParagraph"/>
        <w:ind w:left="0"/>
        <w:rPr>
          <w:b/>
        </w:rPr>
      </w:pPr>
    </w:p>
    <w:p w14:paraId="2AB02D93" w14:textId="77777777" w:rsidR="00E03052" w:rsidRDefault="00E03052" w:rsidP="006C026E">
      <w:pPr>
        <w:pStyle w:val="ListParagraph"/>
        <w:ind w:left="0"/>
        <w:rPr>
          <w:b/>
        </w:rPr>
      </w:pPr>
    </w:p>
    <w:p w14:paraId="43D122A4" w14:textId="77777777" w:rsidR="00E03052" w:rsidRPr="00D12AE4" w:rsidRDefault="00E03052"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E03052" w:rsidRPr="00E47C35" w14:paraId="78F71EF0" w14:textId="77777777" w:rsidTr="001543A3">
        <w:trPr>
          <w:gridAfter w:val="2"/>
          <w:wAfter w:w="219" w:type="dxa"/>
          <w:trHeight w:val="280"/>
        </w:trPr>
        <w:tc>
          <w:tcPr>
            <w:tcW w:w="6623" w:type="dxa"/>
            <w:gridSpan w:val="2"/>
            <w:shd w:val="clear" w:color="auto" w:fill="EEECE1"/>
          </w:tcPr>
          <w:p w14:paraId="492AB6EF" w14:textId="77777777" w:rsidR="00E03052" w:rsidRPr="00E47C35" w:rsidRDefault="00E03052"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06B8C200" w14:textId="77777777" w:rsidR="00E03052" w:rsidRPr="00E47C35" w:rsidRDefault="00E03052" w:rsidP="001B7EE8">
            <w:pPr>
              <w:pStyle w:val="ListParagraph"/>
              <w:ind w:left="0"/>
              <w:rPr>
                <w:rFonts w:cs="Arial"/>
                <w:b/>
                <w:sz w:val="28"/>
                <w:szCs w:val="28"/>
              </w:rPr>
            </w:pPr>
            <w:r w:rsidRPr="00E47C35">
              <w:rPr>
                <w:rFonts w:cs="Arial"/>
                <w:b/>
                <w:sz w:val="28"/>
                <w:szCs w:val="28"/>
              </w:rPr>
              <w:t>Date</w:t>
            </w:r>
          </w:p>
        </w:tc>
      </w:tr>
      <w:tr w:rsidR="00E03052" w:rsidRPr="00E47C35" w14:paraId="6503F31A" w14:textId="77777777" w:rsidTr="001543A3">
        <w:trPr>
          <w:gridAfter w:val="2"/>
          <w:wAfter w:w="219" w:type="dxa"/>
          <w:trHeight w:val="785"/>
        </w:trPr>
        <w:tc>
          <w:tcPr>
            <w:tcW w:w="6623" w:type="dxa"/>
            <w:gridSpan w:val="2"/>
          </w:tcPr>
          <w:p w14:paraId="3B6ACC15" w14:textId="77777777" w:rsidR="00E03052" w:rsidRDefault="00E03052" w:rsidP="001B7EE8">
            <w:pPr>
              <w:pStyle w:val="ListParagraph"/>
              <w:ind w:left="0"/>
              <w:rPr>
                <w:rFonts w:cs="Arial"/>
                <w:b/>
              </w:rPr>
            </w:pPr>
          </w:p>
          <w:p w14:paraId="0B2414E1" w14:textId="77777777" w:rsidR="00E03052" w:rsidRPr="00E47C35" w:rsidRDefault="00E03052" w:rsidP="001B7EE8">
            <w:pPr>
              <w:pStyle w:val="ListParagraph"/>
              <w:ind w:left="0"/>
              <w:rPr>
                <w:rFonts w:cs="Arial"/>
                <w:b/>
              </w:rPr>
            </w:pPr>
            <w:r w:rsidRPr="00E47C35">
              <w:rPr>
                <w:rFonts w:cs="Arial"/>
                <w:b/>
              </w:rPr>
              <w:t>LEGAL IMPLICATIONS</w:t>
            </w:r>
            <w:r>
              <w:rPr>
                <w:rFonts w:cs="Arial"/>
                <w:b/>
              </w:rPr>
              <w:t xml:space="preserve"> – As above</w:t>
            </w:r>
          </w:p>
          <w:p w14:paraId="0241A7A6" w14:textId="77777777" w:rsidR="00E03052" w:rsidRPr="00E47C35" w:rsidRDefault="00E03052" w:rsidP="001B7EE8">
            <w:pPr>
              <w:pStyle w:val="ListParagraph"/>
              <w:ind w:left="0"/>
              <w:rPr>
                <w:rFonts w:cs="Arial"/>
                <w:b/>
              </w:rPr>
            </w:pPr>
            <w:r w:rsidRPr="00E47C35">
              <w:rPr>
                <w:rFonts w:cs="Arial"/>
              </w:rPr>
              <w:t xml:space="preserve"> </w:t>
            </w:r>
          </w:p>
        </w:tc>
        <w:tc>
          <w:tcPr>
            <w:tcW w:w="2732" w:type="dxa"/>
          </w:tcPr>
          <w:p w14:paraId="2BC94FB7" w14:textId="77777777" w:rsidR="00E03052" w:rsidRPr="00E47C35" w:rsidRDefault="00E03052" w:rsidP="001B7EE8">
            <w:pPr>
              <w:pStyle w:val="ListParagraph"/>
              <w:ind w:left="0"/>
              <w:rPr>
                <w:rFonts w:cs="Arial"/>
                <w:b/>
              </w:rPr>
            </w:pPr>
          </w:p>
        </w:tc>
      </w:tr>
      <w:tr w:rsidR="00E03052" w:rsidRPr="00E47C35" w14:paraId="0E4DD096" w14:textId="77777777" w:rsidTr="001543A3">
        <w:trPr>
          <w:gridAfter w:val="2"/>
          <w:wAfter w:w="219" w:type="dxa"/>
          <w:trHeight w:val="746"/>
        </w:trPr>
        <w:tc>
          <w:tcPr>
            <w:tcW w:w="6623" w:type="dxa"/>
            <w:gridSpan w:val="2"/>
          </w:tcPr>
          <w:p w14:paraId="63921232" w14:textId="77777777" w:rsidR="00E03052" w:rsidRPr="00E47C35" w:rsidRDefault="00E03052" w:rsidP="001B7EE8">
            <w:pPr>
              <w:pStyle w:val="ListParagraph"/>
              <w:ind w:left="0"/>
              <w:rPr>
                <w:rFonts w:cs="Arial"/>
                <w:b/>
              </w:rPr>
            </w:pPr>
          </w:p>
          <w:p w14:paraId="75D0FBA0" w14:textId="77777777" w:rsidR="00E03052" w:rsidRPr="00E47C35" w:rsidRDefault="00E03052"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6D5225CE" w14:textId="77777777" w:rsidR="00E03052" w:rsidRPr="00E47C35" w:rsidRDefault="00E03052" w:rsidP="001B7EE8">
            <w:pPr>
              <w:pStyle w:val="ListParagraph"/>
              <w:ind w:left="0"/>
              <w:rPr>
                <w:rFonts w:cs="Arial"/>
                <w:b/>
              </w:rPr>
            </w:pPr>
          </w:p>
        </w:tc>
        <w:tc>
          <w:tcPr>
            <w:tcW w:w="2732" w:type="dxa"/>
          </w:tcPr>
          <w:p w14:paraId="03813345" w14:textId="77777777" w:rsidR="00E03052" w:rsidRDefault="00E03052" w:rsidP="001B7EE8">
            <w:pPr>
              <w:pStyle w:val="ListParagraph"/>
              <w:ind w:left="0"/>
              <w:rPr>
                <w:b/>
              </w:rPr>
            </w:pPr>
          </w:p>
          <w:p w14:paraId="0E98930B" w14:textId="77777777" w:rsidR="00E03052" w:rsidRPr="00F066FB" w:rsidRDefault="00E03052" w:rsidP="001B7EE8">
            <w:pPr>
              <w:pStyle w:val="ListParagraph"/>
              <w:ind w:left="0"/>
              <w:rPr>
                <w:rFonts w:cs="Arial"/>
              </w:rPr>
            </w:pPr>
          </w:p>
        </w:tc>
      </w:tr>
      <w:tr w:rsidR="00E03052" w:rsidRPr="00E47C35" w14:paraId="4AF400D1" w14:textId="77777777" w:rsidTr="001543A3">
        <w:trPr>
          <w:gridAfter w:val="2"/>
          <w:wAfter w:w="219" w:type="dxa"/>
          <w:trHeight w:val="757"/>
        </w:trPr>
        <w:tc>
          <w:tcPr>
            <w:tcW w:w="6623" w:type="dxa"/>
            <w:gridSpan w:val="2"/>
          </w:tcPr>
          <w:p w14:paraId="5A47B7D3" w14:textId="77777777" w:rsidR="00E03052" w:rsidRPr="00E47C35" w:rsidRDefault="00E03052" w:rsidP="001B7EE8">
            <w:pPr>
              <w:pStyle w:val="ListParagraph"/>
              <w:ind w:left="0"/>
              <w:rPr>
                <w:rFonts w:cs="Arial"/>
                <w:b/>
              </w:rPr>
            </w:pPr>
          </w:p>
          <w:p w14:paraId="0C63EF60" w14:textId="77777777" w:rsidR="00E03052" w:rsidRPr="00E47C35" w:rsidRDefault="00E03052" w:rsidP="001B7EE8">
            <w:pPr>
              <w:pStyle w:val="ListParagraph"/>
              <w:ind w:left="0"/>
              <w:rPr>
                <w:rFonts w:cs="Arial"/>
                <w:b/>
              </w:rPr>
            </w:pPr>
            <w:r w:rsidRPr="00E47C35">
              <w:rPr>
                <w:rFonts w:cs="Arial"/>
                <w:b/>
              </w:rPr>
              <w:t>EQUALITIES IMPLICATIONS – As above</w:t>
            </w:r>
          </w:p>
        </w:tc>
        <w:tc>
          <w:tcPr>
            <w:tcW w:w="2732" w:type="dxa"/>
          </w:tcPr>
          <w:p w14:paraId="70E2E18E" w14:textId="77777777" w:rsidR="00E03052" w:rsidRPr="00E47C35" w:rsidRDefault="00E03052" w:rsidP="001B7EE8">
            <w:pPr>
              <w:pStyle w:val="ListParagraph"/>
              <w:ind w:left="0"/>
              <w:rPr>
                <w:rFonts w:cs="Arial"/>
                <w:b/>
              </w:rPr>
            </w:pPr>
          </w:p>
        </w:tc>
      </w:tr>
      <w:tr w:rsidR="00E03052" w:rsidRPr="00E47C35" w14:paraId="15058777" w14:textId="77777777" w:rsidTr="001543A3">
        <w:trPr>
          <w:gridAfter w:val="2"/>
          <w:wAfter w:w="219" w:type="dxa"/>
          <w:trHeight w:val="730"/>
        </w:trPr>
        <w:tc>
          <w:tcPr>
            <w:tcW w:w="6623" w:type="dxa"/>
            <w:gridSpan w:val="2"/>
            <w:tcBorders>
              <w:bottom w:val="single" w:sz="4" w:space="0" w:color="auto"/>
            </w:tcBorders>
          </w:tcPr>
          <w:p w14:paraId="0DD03210" w14:textId="77777777" w:rsidR="00E03052" w:rsidRPr="00E47C35" w:rsidRDefault="00E03052" w:rsidP="001B7EE8">
            <w:pPr>
              <w:pStyle w:val="ListParagraph"/>
              <w:ind w:left="0"/>
              <w:rPr>
                <w:rFonts w:cs="Arial"/>
                <w:b/>
              </w:rPr>
            </w:pPr>
          </w:p>
          <w:p w14:paraId="071D4504" w14:textId="77777777" w:rsidR="00E03052" w:rsidRPr="00E47C35" w:rsidRDefault="00E03052"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08ED5C95" w14:textId="77777777" w:rsidR="00E03052" w:rsidRPr="00E47C35" w:rsidRDefault="00E03052" w:rsidP="001B7EE8">
            <w:pPr>
              <w:pStyle w:val="ListParagraph"/>
              <w:ind w:left="0"/>
              <w:rPr>
                <w:rFonts w:cs="Arial"/>
                <w:b/>
              </w:rPr>
            </w:pPr>
          </w:p>
        </w:tc>
      </w:tr>
      <w:tr w:rsidR="00E03052" w:rsidRPr="00E47C35" w14:paraId="348311B5" w14:textId="77777777" w:rsidTr="001543A3">
        <w:trPr>
          <w:gridAfter w:val="2"/>
          <w:wAfter w:w="219" w:type="dxa"/>
          <w:trHeight w:val="1261"/>
        </w:trPr>
        <w:tc>
          <w:tcPr>
            <w:tcW w:w="9355" w:type="dxa"/>
            <w:gridSpan w:val="3"/>
            <w:tcBorders>
              <w:bottom w:val="single" w:sz="4" w:space="0" w:color="auto"/>
            </w:tcBorders>
          </w:tcPr>
          <w:p w14:paraId="102A90B6" w14:textId="77777777" w:rsidR="00E03052" w:rsidRPr="008A5F3A" w:rsidRDefault="00E03052" w:rsidP="001B7EE8">
            <w:pPr>
              <w:pStyle w:val="ListParagraph"/>
              <w:ind w:left="0"/>
              <w:rPr>
                <w:rFonts w:cs="Arial"/>
                <w:b/>
              </w:rPr>
            </w:pPr>
            <w:r>
              <w:rPr>
                <w:rFonts w:cs="Arial"/>
                <w:b/>
              </w:rPr>
              <w:t xml:space="preserve">Author </w:t>
            </w:r>
          </w:p>
          <w:p w14:paraId="4BFE5D99" w14:textId="77777777" w:rsidR="00E03052" w:rsidRDefault="00E03052" w:rsidP="001B7EE8">
            <w:pPr>
              <w:pStyle w:val="ListParagraph"/>
              <w:ind w:left="0"/>
              <w:rPr>
                <w:rFonts w:cs="Arial"/>
                <w:b/>
              </w:rPr>
            </w:pPr>
          </w:p>
          <w:p w14:paraId="78599B5C" w14:textId="77777777" w:rsidR="00E03052" w:rsidRDefault="00E03052" w:rsidP="001B7EE8">
            <w:pPr>
              <w:pStyle w:val="ListParagraph"/>
              <w:ind w:left="0"/>
              <w:rPr>
                <w:rFonts w:cs="Arial"/>
              </w:rPr>
            </w:pPr>
            <w:r>
              <w:rPr>
                <w:rFonts w:cs="Arial"/>
              </w:rPr>
              <w:t xml:space="preserve">Signature: Beth Willmott                                                 </w:t>
            </w:r>
            <w:r w:rsidRPr="00E47C35">
              <w:rPr>
                <w:rFonts w:cs="Arial"/>
              </w:rPr>
              <w:t>Dat</w:t>
            </w:r>
            <w:r>
              <w:rPr>
                <w:rFonts w:cs="Arial"/>
              </w:rPr>
              <w:t>e: 02/03/26</w:t>
            </w:r>
          </w:p>
          <w:p w14:paraId="20A9FE07" w14:textId="77777777" w:rsidR="00E03052" w:rsidRDefault="00E03052" w:rsidP="001B7EE8">
            <w:pPr>
              <w:pStyle w:val="ListParagraph"/>
              <w:ind w:left="0"/>
              <w:rPr>
                <w:rFonts w:cs="Arial"/>
                <w:b/>
              </w:rPr>
            </w:pPr>
          </w:p>
        </w:tc>
      </w:tr>
      <w:tr w:rsidR="00E03052" w:rsidRPr="00E47C35" w14:paraId="12E1E096" w14:textId="77777777" w:rsidTr="001543A3">
        <w:trPr>
          <w:gridAfter w:val="2"/>
          <w:wAfter w:w="219" w:type="dxa"/>
          <w:trHeight w:val="1279"/>
        </w:trPr>
        <w:tc>
          <w:tcPr>
            <w:tcW w:w="9355" w:type="dxa"/>
            <w:gridSpan w:val="3"/>
            <w:tcBorders>
              <w:bottom w:val="single" w:sz="4" w:space="0" w:color="auto"/>
            </w:tcBorders>
          </w:tcPr>
          <w:p w14:paraId="234B2B51" w14:textId="77777777" w:rsidR="00E03052" w:rsidRDefault="00E03052" w:rsidP="001B7EE8">
            <w:pPr>
              <w:pStyle w:val="ListParagraph"/>
              <w:ind w:left="0"/>
              <w:rPr>
                <w:rFonts w:cs="Arial"/>
                <w:b/>
              </w:rPr>
            </w:pPr>
            <w:r>
              <w:rPr>
                <w:rFonts w:cs="Arial"/>
                <w:b/>
              </w:rPr>
              <w:lastRenderedPageBreak/>
              <w:t xml:space="preserve">Sponsor </w:t>
            </w:r>
          </w:p>
          <w:p w14:paraId="15C97EBF" w14:textId="77777777" w:rsidR="00E03052" w:rsidRDefault="00E03052" w:rsidP="001B7EE8">
            <w:pPr>
              <w:pStyle w:val="ListParagraph"/>
              <w:ind w:left="0"/>
              <w:rPr>
                <w:rFonts w:cs="Arial"/>
                <w:b/>
              </w:rPr>
            </w:pPr>
          </w:p>
          <w:p w14:paraId="6E102154" w14:textId="77777777" w:rsidR="00E03052" w:rsidRPr="00FA744F" w:rsidRDefault="00E03052" w:rsidP="001B7EE8">
            <w:pPr>
              <w:pStyle w:val="ListParagraph"/>
              <w:ind w:left="0"/>
              <w:rPr>
                <w:rFonts w:cs="Arial"/>
                <w:bCs/>
              </w:rPr>
            </w:pPr>
            <w:r w:rsidRPr="00FA744F">
              <w:rPr>
                <w:rFonts w:cs="Arial"/>
                <w:bCs/>
              </w:rPr>
              <w:t>I have read the above report and confirm this is factually correct.</w:t>
            </w:r>
          </w:p>
          <w:p w14:paraId="7BDB7957" w14:textId="77777777" w:rsidR="00E03052" w:rsidRDefault="00E03052" w:rsidP="00FA744F">
            <w:pPr>
              <w:pStyle w:val="ListParagraph"/>
              <w:ind w:left="0"/>
              <w:rPr>
                <w:rFonts w:cs="Arial"/>
              </w:rPr>
            </w:pPr>
          </w:p>
          <w:p w14:paraId="2DCAF91D" w14:textId="77777777" w:rsidR="00E03052" w:rsidRDefault="00E03052"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5EC3A6C6" w14:textId="77777777" w:rsidR="00E03052" w:rsidRPr="00E47C35" w:rsidRDefault="00E03052" w:rsidP="00FA744F">
            <w:pPr>
              <w:pStyle w:val="ListParagraph"/>
              <w:ind w:left="0"/>
              <w:rPr>
                <w:rFonts w:cs="Arial"/>
                <w:b/>
              </w:rPr>
            </w:pPr>
          </w:p>
        </w:tc>
      </w:tr>
      <w:tr w:rsidR="00E03052" w:rsidRPr="00E47C35" w14:paraId="1949B637" w14:textId="77777777" w:rsidTr="001543A3">
        <w:trPr>
          <w:gridAfter w:val="2"/>
          <w:wAfter w:w="219" w:type="dxa"/>
          <w:trHeight w:val="1279"/>
        </w:trPr>
        <w:tc>
          <w:tcPr>
            <w:tcW w:w="9355" w:type="dxa"/>
            <w:gridSpan w:val="3"/>
            <w:tcBorders>
              <w:bottom w:val="single" w:sz="4" w:space="0" w:color="auto"/>
            </w:tcBorders>
          </w:tcPr>
          <w:p w14:paraId="7E71881F" w14:textId="77777777" w:rsidR="00E03052" w:rsidRDefault="00E03052" w:rsidP="00060129">
            <w:pPr>
              <w:pStyle w:val="ListParagraph"/>
              <w:ind w:left="0"/>
              <w:rPr>
                <w:rFonts w:cs="Arial"/>
                <w:b/>
              </w:rPr>
            </w:pPr>
            <w:r>
              <w:rPr>
                <w:rFonts w:cs="Arial"/>
                <w:b/>
              </w:rPr>
              <w:t xml:space="preserve">Section 151 Officer for the Office of the Police and Crime Commissioner </w:t>
            </w:r>
          </w:p>
          <w:p w14:paraId="647FFEDA" w14:textId="77777777" w:rsidR="00E03052" w:rsidRDefault="00E03052" w:rsidP="00060129">
            <w:pPr>
              <w:pStyle w:val="ListParagraph"/>
              <w:ind w:left="0"/>
              <w:rPr>
                <w:rFonts w:cs="Arial"/>
                <w:b/>
              </w:rPr>
            </w:pPr>
          </w:p>
          <w:p w14:paraId="1D60D920" w14:textId="77777777" w:rsidR="00E03052" w:rsidRPr="007F7E95" w:rsidRDefault="00E03052"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277651A1" w14:textId="77777777" w:rsidR="00E03052" w:rsidRPr="00E47C35" w:rsidRDefault="00E03052" w:rsidP="00060129">
            <w:pPr>
              <w:pStyle w:val="ListParagraph"/>
              <w:ind w:left="0"/>
              <w:rPr>
                <w:rFonts w:cs="Arial"/>
                <w:b/>
              </w:rPr>
            </w:pPr>
          </w:p>
          <w:p w14:paraId="01265F64" w14:textId="77777777" w:rsidR="00E03052" w:rsidRDefault="00E03052" w:rsidP="00060129">
            <w:pPr>
              <w:pStyle w:val="ListParagraph"/>
              <w:ind w:left="0"/>
              <w:rPr>
                <w:rFonts w:cs="Arial"/>
              </w:rPr>
            </w:pPr>
          </w:p>
          <w:p w14:paraId="382620E6" w14:textId="77777777" w:rsidR="00E03052" w:rsidRDefault="00E03052"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29C8D96B" w14:textId="77777777" w:rsidR="00E03052" w:rsidRDefault="00E03052" w:rsidP="001B7EE8">
            <w:pPr>
              <w:pStyle w:val="ListParagraph"/>
              <w:ind w:left="0"/>
              <w:rPr>
                <w:rFonts w:cs="Arial"/>
                <w:b/>
              </w:rPr>
            </w:pPr>
          </w:p>
        </w:tc>
      </w:tr>
      <w:tr w:rsidR="00E03052" w:rsidRPr="00E47C35" w14:paraId="096CE9EF" w14:textId="77777777" w:rsidTr="001543A3">
        <w:trPr>
          <w:gridAfter w:val="2"/>
          <w:wAfter w:w="219" w:type="dxa"/>
          <w:trHeight w:val="1383"/>
        </w:trPr>
        <w:tc>
          <w:tcPr>
            <w:tcW w:w="9355" w:type="dxa"/>
            <w:gridSpan w:val="3"/>
            <w:tcBorders>
              <w:bottom w:val="single" w:sz="4" w:space="0" w:color="auto"/>
            </w:tcBorders>
          </w:tcPr>
          <w:p w14:paraId="3BE01560" w14:textId="77777777" w:rsidR="00E03052" w:rsidRDefault="00E03052" w:rsidP="001B7EE8">
            <w:pPr>
              <w:pStyle w:val="ListParagraph"/>
              <w:ind w:left="0"/>
              <w:rPr>
                <w:rFonts w:cs="Arial"/>
                <w:b/>
              </w:rPr>
            </w:pPr>
            <w:r>
              <w:rPr>
                <w:rFonts w:cs="Arial"/>
                <w:b/>
              </w:rPr>
              <w:t>Chief Executive (Monitoring Officer) for the Office of the Police and Crime Commissioner for Lancashire</w:t>
            </w:r>
          </w:p>
          <w:p w14:paraId="1EA0E2F6" w14:textId="77777777" w:rsidR="00E03052" w:rsidRDefault="00E03052" w:rsidP="001B7EE8">
            <w:pPr>
              <w:pStyle w:val="ListParagraph"/>
              <w:ind w:left="0"/>
              <w:rPr>
                <w:rFonts w:cs="Arial"/>
                <w:b/>
              </w:rPr>
            </w:pPr>
            <w:r>
              <w:rPr>
                <w:rFonts w:cs="Arial"/>
                <w:b/>
              </w:rPr>
              <w:t xml:space="preserve"> </w:t>
            </w:r>
          </w:p>
          <w:p w14:paraId="1D2FBE1A" w14:textId="77777777" w:rsidR="00E03052" w:rsidRDefault="00E03052"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4B9CB0E7" w14:textId="77777777" w:rsidR="00E03052" w:rsidRDefault="00E03052" w:rsidP="001B7EE8">
            <w:pPr>
              <w:pStyle w:val="ListParagraph"/>
              <w:ind w:left="0"/>
              <w:rPr>
                <w:rFonts w:cs="Arial"/>
                <w:bCs/>
              </w:rPr>
            </w:pPr>
          </w:p>
          <w:p w14:paraId="553B765E" w14:textId="77777777" w:rsidR="00E03052" w:rsidRDefault="00E03052" w:rsidP="001B7EE8">
            <w:pPr>
              <w:pStyle w:val="ListParagraph"/>
              <w:ind w:left="0"/>
              <w:rPr>
                <w:rFonts w:cs="Arial"/>
                <w:bCs/>
              </w:rPr>
            </w:pPr>
          </w:p>
          <w:p w14:paraId="6538D5EE" w14:textId="77777777" w:rsidR="00E03052" w:rsidRDefault="00E03052"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5073E6DF" w14:textId="77777777" w:rsidR="00E03052" w:rsidRPr="00FA744F" w:rsidRDefault="00E03052" w:rsidP="00FA744F">
            <w:pPr>
              <w:pStyle w:val="ListParagraph"/>
              <w:ind w:left="0"/>
              <w:rPr>
                <w:rFonts w:cs="Arial"/>
              </w:rPr>
            </w:pPr>
          </w:p>
        </w:tc>
      </w:tr>
      <w:tr w:rsidR="00E03052" w:rsidRPr="00CE48B3" w14:paraId="534E725C"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32571F09" w14:textId="77777777" w:rsidR="00E03052" w:rsidRPr="00CE48B3" w:rsidRDefault="00E03052" w:rsidP="001B7EE8">
            <w:pPr>
              <w:rPr>
                <w:vanish/>
              </w:rPr>
            </w:pPr>
          </w:p>
        </w:tc>
      </w:tr>
      <w:tr w:rsidR="00E03052" w:rsidRPr="00CE48B3" w14:paraId="5AFDEF1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03862850" w14:textId="77777777" w:rsidR="00E03052" w:rsidRPr="00CE48B3" w:rsidRDefault="00E03052" w:rsidP="001B7EE8">
            <w:pPr>
              <w:rPr>
                <w:vanish/>
              </w:rPr>
            </w:pPr>
          </w:p>
        </w:tc>
        <w:tc>
          <w:tcPr>
            <w:tcW w:w="9324" w:type="dxa"/>
            <w:gridSpan w:val="4"/>
            <w:tcMar>
              <w:top w:w="0" w:type="dxa"/>
            </w:tcMar>
          </w:tcPr>
          <w:p w14:paraId="4CC54653" w14:textId="77777777" w:rsidR="00E03052" w:rsidRPr="00CE48B3" w:rsidRDefault="00E03052"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4727C002" w14:textId="77777777" w:rsidR="00E03052" w:rsidRPr="00CE48B3" w:rsidRDefault="00E03052" w:rsidP="001B7EE8">
            <w:pPr>
              <w:widowControl w:val="0"/>
              <w:rPr>
                <w:vanish/>
                <w:sz w:val="20"/>
                <w:szCs w:val="20"/>
              </w:rPr>
            </w:pPr>
          </w:p>
        </w:tc>
      </w:tr>
    </w:tbl>
    <w:p w14:paraId="5ACACB9A" w14:textId="77777777" w:rsidR="00E03052" w:rsidRDefault="00E03052" w:rsidP="00977703">
      <w:pPr>
        <w:pStyle w:val="ListParagraph"/>
        <w:ind w:left="0"/>
      </w:pPr>
    </w:p>
    <w:p w14:paraId="30F1C942" w14:textId="77777777" w:rsidR="00E03052" w:rsidRDefault="00E03052" w:rsidP="00977703">
      <w:pPr>
        <w:pStyle w:val="ListParagraph"/>
        <w:ind w:left="0"/>
      </w:pPr>
    </w:p>
    <w:p w14:paraId="46C2BB8C" w14:textId="77777777" w:rsidR="00E03052" w:rsidRDefault="00E03052"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E03052" w:rsidRPr="00CE48B3" w14:paraId="54D4B094" w14:textId="77777777" w:rsidTr="00E3404B">
        <w:trPr>
          <w:cantSplit/>
          <w:hidden/>
        </w:trPr>
        <w:tc>
          <w:tcPr>
            <w:tcW w:w="9655" w:type="dxa"/>
            <w:gridSpan w:val="2"/>
          </w:tcPr>
          <w:p w14:paraId="37A1CA25" w14:textId="77777777" w:rsidR="00E03052" w:rsidRPr="00CE48B3" w:rsidRDefault="00E03052" w:rsidP="00C53265">
            <w:pPr>
              <w:rPr>
                <w:vanish/>
              </w:rPr>
            </w:pPr>
          </w:p>
        </w:tc>
      </w:tr>
      <w:tr w:rsidR="00E03052" w:rsidRPr="00CE48B3" w14:paraId="72DFCF69" w14:textId="77777777" w:rsidTr="00C53265">
        <w:trPr>
          <w:hidden/>
        </w:trPr>
        <w:tc>
          <w:tcPr>
            <w:tcW w:w="562" w:type="dxa"/>
            <w:tcMar>
              <w:top w:w="0" w:type="dxa"/>
            </w:tcMar>
          </w:tcPr>
          <w:p w14:paraId="7E86EE03" w14:textId="77777777" w:rsidR="00E03052" w:rsidRPr="00CE48B3" w:rsidRDefault="00E03052" w:rsidP="001F7577">
            <w:pPr>
              <w:rPr>
                <w:vanish/>
              </w:rPr>
            </w:pPr>
          </w:p>
        </w:tc>
        <w:tc>
          <w:tcPr>
            <w:tcW w:w="9093" w:type="dxa"/>
            <w:tcMar>
              <w:top w:w="0" w:type="dxa"/>
            </w:tcMar>
          </w:tcPr>
          <w:p w14:paraId="1965D789" w14:textId="77777777" w:rsidR="00E03052" w:rsidRPr="00CE48B3" w:rsidRDefault="00E03052"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30A72B7" w14:textId="77777777" w:rsidR="00E03052" w:rsidRPr="00CE48B3" w:rsidRDefault="00E03052" w:rsidP="001F7577">
            <w:pPr>
              <w:widowControl w:val="0"/>
              <w:rPr>
                <w:vanish/>
                <w:sz w:val="20"/>
                <w:szCs w:val="20"/>
              </w:rPr>
            </w:pPr>
          </w:p>
        </w:tc>
      </w:tr>
    </w:tbl>
    <w:p w14:paraId="0F24F5F2" w14:textId="77777777" w:rsidR="00E03052" w:rsidRDefault="00E03052" w:rsidP="002F7636">
      <w:pPr>
        <w:rPr>
          <w:vanish/>
        </w:rPr>
      </w:pPr>
      <w:r>
        <w:rPr>
          <w:vanish/>
        </w:rPr>
        <w:t>&lt;/LAYOUT_SECTION&gt;</w:t>
      </w:r>
    </w:p>
    <w:p w14:paraId="17FBEFB3" w14:textId="77777777" w:rsidR="00E03052" w:rsidRPr="00CE48B3" w:rsidRDefault="00E03052"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E03052" w:rsidRPr="00CE48B3" w14:paraId="13FEDE09" w14:textId="77777777" w:rsidTr="00E3404B">
        <w:trPr>
          <w:cantSplit/>
          <w:hidden/>
        </w:trPr>
        <w:tc>
          <w:tcPr>
            <w:tcW w:w="9655" w:type="dxa"/>
          </w:tcPr>
          <w:p w14:paraId="37277501" w14:textId="77777777" w:rsidR="00E03052" w:rsidRPr="00CE48B3" w:rsidRDefault="00E03052" w:rsidP="00E03052">
            <w:pPr>
              <w:numPr>
                <w:ilvl w:val="0"/>
                <w:numId w:val="7"/>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7FC06C12" w14:textId="77777777" w:rsidR="00E03052" w:rsidRPr="00CE48B3" w:rsidRDefault="00E03052" w:rsidP="0002784F">
            <w:pPr>
              <w:rPr>
                <w:vanish/>
              </w:rPr>
            </w:pPr>
          </w:p>
        </w:tc>
      </w:tr>
    </w:tbl>
    <w:p w14:paraId="3398BD89" w14:textId="77777777" w:rsidR="00E03052" w:rsidRDefault="00E03052" w:rsidP="002D7D73">
      <w:pPr>
        <w:tabs>
          <w:tab w:val="right" w:pos="9072"/>
          <w:tab w:val="right" w:pos="9356"/>
        </w:tabs>
        <w:ind w:left="709" w:hanging="709"/>
        <w:rPr>
          <w:vanish/>
        </w:rPr>
      </w:pPr>
      <w:r>
        <w:rPr>
          <w:vanish/>
        </w:rPr>
        <w:t>&lt;/TITLE_ONLY_LAYOUT_SECTION&gt;</w:t>
      </w:r>
    </w:p>
    <w:p w14:paraId="05AC0871" w14:textId="77777777" w:rsidR="00E03052" w:rsidRDefault="00E03052" w:rsidP="000A18C9">
      <w:pPr>
        <w:rPr>
          <w:vanish/>
        </w:rPr>
      </w:pPr>
    </w:p>
    <w:p w14:paraId="33CC7818" w14:textId="77777777" w:rsidR="00E03052" w:rsidRPr="00CE48B3" w:rsidRDefault="00E03052">
      <w:pPr>
        <w:ind w:left="720" w:hanging="720"/>
        <w:rPr>
          <w:vanish/>
        </w:rPr>
      </w:pPr>
      <w:r>
        <w:rPr>
          <w:vanish/>
        </w:rPr>
        <w:t>&lt;HEADING_LAYOUT_SECTION&gt;</w:t>
      </w:r>
    </w:p>
    <w:p w14:paraId="46280E87" w14:textId="77777777" w:rsidR="00E03052" w:rsidRPr="00CE48B3" w:rsidRDefault="00E03052">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09C23AC5" w14:textId="77777777" w:rsidR="00E03052" w:rsidRPr="00CE48B3" w:rsidRDefault="00E03052">
      <w:pPr>
        <w:ind w:left="720" w:hanging="720"/>
        <w:rPr>
          <w:vanish/>
        </w:rPr>
      </w:pPr>
    </w:p>
    <w:p w14:paraId="7B55565A" w14:textId="77777777" w:rsidR="00E03052" w:rsidRDefault="00E03052" w:rsidP="000A18C9">
      <w:pPr>
        <w:rPr>
          <w:vanish/>
        </w:rPr>
      </w:pPr>
      <w:r>
        <w:rPr>
          <w:vanish/>
        </w:rPr>
        <w:t>&lt;/HEADING_LAYOUT_SECTION&gt;</w:t>
      </w:r>
    </w:p>
    <w:p w14:paraId="13DEC325" w14:textId="77777777" w:rsidR="00E03052" w:rsidRPr="00CE48B3" w:rsidRDefault="00E03052"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E03052" w:rsidRPr="00CE48B3" w14:paraId="318F794E" w14:textId="77777777" w:rsidTr="00E3404B">
        <w:trPr>
          <w:hidden/>
        </w:trPr>
        <w:tc>
          <w:tcPr>
            <w:tcW w:w="9630" w:type="dxa"/>
          </w:tcPr>
          <w:p w14:paraId="63F10D13" w14:textId="77777777" w:rsidR="00E03052" w:rsidRPr="00CE48B3" w:rsidRDefault="00E03052"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E03052" w:rsidRPr="00CE48B3" w14:paraId="32864944" w14:textId="77777777" w:rsidTr="00E3404B">
        <w:trPr>
          <w:hidden/>
        </w:trPr>
        <w:tc>
          <w:tcPr>
            <w:tcW w:w="9630" w:type="dxa"/>
          </w:tcPr>
          <w:p w14:paraId="682D7249" w14:textId="77777777" w:rsidR="00E03052" w:rsidRPr="00CE48B3" w:rsidRDefault="00E03052"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64B57B03" w14:textId="77777777" w:rsidR="00E03052" w:rsidRDefault="00E03052" w:rsidP="000A18C9">
      <w:pPr>
        <w:rPr>
          <w:vanish/>
        </w:rPr>
      </w:pPr>
      <w:r>
        <w:rPr>
          <w:vanish/>
        </w:rPr>
        <w:t>&lt;/TITLED_COMMENT_LAYOUT_SECTION&gt;</w:t>
      </w:r>
    </w:p>
    <w:p w14:paraId="213CFC9B" w14:textId="77777777" w:rsidR="00E03052" w:rsidRPr="00CE48B3" w:rsidRDefault="00E03052">
      <w:pPr>
        <w:ind w:left="720" w:hanging="720"/>
        <w:rPr>
          <w:vanish/>
        </w:rPr>
      </w:pPr>
      <w:r>
        <w:rPr>
          <w:vanish/>
        </w:rPr>
        <w:t>&lt;COMMENT_LAYOUT_SECTION&gt;</w:t>
      </w:r>
    </w:p>
    <w:p w14:paraId="3BB389F8" w14:textId="77777777" w:rsidR="00E03052" w:rsidRPr="00CE48B3" w:rsidRDefault="00E03052"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1C0C9C1" w14:textId="77777777" w:rsidR="00E03052" w:rsidRPr="00CE48B3" w:rsidRDefault="00E03052">
      <w:pPr>
        <w:ind w:left="720" w:hanging="720"/>
        <w:rPr>
          <w:vanish/>
        </w:rPr>
      </w:pPr>
    </w:p>
    <w:p w14:paraId="0C08E914" w14:textId="77777777" w:rsidR="00E03052" w:rsidRDefault="00E03052" w:rsidP="000A18C9">
      <w:pPr>
        <w:rPr>
          <w:vanish/>
        </w:rPr>
      </w:pPr>
      <w:r>
        <w:rPr>
          <w:vanish/>
        </w:rPr>
        <w:t>&lt;/COMMENT_LAYOUT_SECTION&gt;</w:t>
      </w:r>
    </w:p>
    <w:p w14:paraId="4CE25066" w14:textId="77777777" w:rsidR="00E03052" w:rsidRPr="00CE48B3" w:rsidRDefault="00E03052">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E03052" w:rsidRPr="00CE48B3" w14:paraId="44202DC5" w14:textId="77777777" w:rsidTr="00E3404B">
        <w:trPr>
          <w:cantSplit/>
          <w:hidden/>
        </w:trPr>
        <w:tc>
          <w:tcPr>
            <w:tcW w:w="9003" w:type="dxa"/>
            <w:gridSpan w:val="2"/>
          </w:tcPr>
          <w:p w14:paraId="2133325F"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E03052" w:rsidRPr="00CE48B3" w14:paraId="6D551B12" w14:textId="77777777" w:rsidTr="00E3404B">
        <w:trPr>
          <w:hidden/>
        </w:trPr>
        <w:tc>
          <w:tcPr>
            <w:tcW w:w="562" w:type="dxa"/>
          </w:tcPr>
          <w:p w14:paraId="2188AE71" w14:textId="77777777" w:rsidR="00E03052" w:rsidRPr="00CE48B3" w:rsidRDefault="00E03052" w:rsidP="00ED5603">
            <w:pPr>
              <w:rPr>
                <w:vanish/>
              </w:rPr>
            </w:pPr>
          </w:p>
        </w:tc>
        <w:tc>
          <w:tcPr>
            <w:tcW w:w="8441" w:type="dxa"/>
          </w:tcPr>
          <w:p w14:paraId="1398F0A8" w14:textId="77777777" w:rsidR="00E03052" w:rsidRPr="00CE48B3" w:rsidRDefault="00E03052"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74FC6AA9" w14:textId="77777777" w:rsidR="00E03052" w:rsidRDefault="00E03052">
      <w:pPr>
        <w:rPr>
          <w:vanish/>
        </w:rPr>
      </w:pPr>
      <w:r>
        <w:rPr>
          <w:vanish/>
        </w:rPr>
        <w:t>&lt;/SUBNUMBER_LAYOUT_SECTION&gt;</w:t>
      </w:r>
    </w:p>
    <w:p w14:paraId="1294CF9B" w14:textId="77777777" w:rsidR="00E03052" w:rsidRPr="00CE48B3" w:rsidRDefault="00E03052">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E03052" w:rsidRPr="00CE48B3" w14:paraId="328AFF9F" w14:textId="77777777" w:rsidTr="00E3404B">
        <w:trPr>
          <w:cantSplit/>
          <w:hidden/>
        </w:trPr>
        <w:tc>
          <w:tcPr>
            <w:tcW w:w="9003" w:type="dxa"/>
          </w:tcPr>
          <w:p w14:paraId="71ED2AAC"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197D4969" w14:textId="77777777" w:rsidR="00E03052" w:rsidRDefault="00E03052">
      <w:pPr>
        <w:rPr>
          <w:vanish/>
        </w:rPr>
      </w:pPr>
      <w:r>
        <w:rPr>
          <w:vanish/>
        </w:rPr>
        <w:t>&lt;/TITLE_ONLY_SUBNUMBER_LAYOUT_SECTION&gt;</w:t>
      </w:r>
    </w:p>
    <w:p w14:paraId="6AAD4180" w14:textId="77777777" w:rsidR="00E03052" w:rsidRDefault="00E03052" w:rsidP="00CD1CCF">
      <w:pPr>
        <w:jc w:val="center"/>
        <w:rPr>
          <w:b/>
          <w:noProof/>
          <w:u w:val="single"/>
        </w:rPr>
      </w:pPr>
    </w:p>
    <w:p w14:paraId="13B6C5DC" w14:textId="77777777" w:rsidR="00E03052" w:rsidRDefault="00E03052" w:rsidP="00CD1CCF">
      <w:pPr>
        <w:jc w:val="center"/>
        <w:rPr>
          <w:b/>
          <w:noProof/>
          <w:u w:val="single"/>
        </w:rPr>
      </w:pPr>
      <w:r>
        <w:rPr>
          <w:b/>
          <w:noProof/>
          <w:u w:val="single"/>
        </w:rPr>
        <w:drawing>
          <wp:anchor distT="0" distB="0" distL="114300" distR="114300" simplePos="0" relativeHeight="251671552" behindDoc="1" locked="0" layoutInCell="1" allowOverlap="1" wp14:anchorId="111CD083" wp14:editId="1977EE22">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7731449" name="Picture 17731449"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65D15426" w14:textId="77777777" w:rsidR="00E03052" w:rsidRDefault="00E03052" w:rsidP="00CD1CCF">
      <w:pPr>
        <w:jc w:val="center"/>
        <w:rPr>
          <w:b/>
          <w:noProof/>
          <w:u w:val="single"/>
        </w:rPr>
      </w:pPr>
    </w:p>
    <w:p w14:paraId="2A961DBB" w14:textId="77777777" w:rsidR="00E03052" w:rsidRDefault="00E03052" w:rsidP="00CD1CCF">
      <w:pPr>
        <w:jc w:val="center"/>
        <w:rPr>
          <w:b/>
          <w:sz w:val="28"/>
          <w:szCs w:val="28"/>
          <w:u w:val="single"/>
        </w:rPr>
      </w:pPr>
    </w:p>
    <w:p w14:paraId="5BFF664C" w14:textId="77777777" w:rsidR="00E03052" w:rsidRDefault="00E03052" w:rsidP="00CD1CCF">
      <w:pPr>
        <w:jc w:val="center"/>
        <w:rPr>
          <w:b/>
          <w:sz w:val="28"/>
          <w:szCs w:val="28"/>
          <w:u w:val="single"/>
        </w:rPr>
      </w:pPr>
    </w:p>
    <w:p w14:paraId="700469DE" w14:textId="77777777" w:rsidR="00E03052" w:rsidRDefault="00E03052" w:rsidP="00CD1CCF">
      <w:pPr>
        <w:jc w:val="center"/>
        <w:rPr>
          <w:b/>
          <w:sz w:val="28"/>
          <w:szCs w:val="28"/>
          <w:u w:val="single"/>
        </w:rPr>
      </w:pPr>
    </w:p>
    <w:p w14:paraId="745E57F1" w14:textId="77777777" w:rsidR="00E03052" w:rsidRDefault="00E03052" w:rsidP="000B05F3">
      <w:pPr>
        <w:rPr>
          <w:b/>
          <w:sz w:val="28"/>
          <w:szCs w:val="28"/>
          <w:u w:val="single"/>
        </w:rPr>
      </w:pPr>
    </w:p>
    <w:p w14:paraId="6260A0C6" w14:textId="77777777" w:rsidR="00E03052" w:rsidRDefault="00E03052" w:rsidP="000B05F3">
      <w:pPr>
        <w:rPr>
          <w:b/>
          <w:color w:val="FF0000"/>
          <w:sz w:val="28"/>
          <w:szCs w:val="28"/>
        </w:rPr>
      </w:pPr>
      <w:r w:rsidRPr="0020664E">
        <w:rPr>
          <w:b/>
          <w:sz w:val="28"/>
          <w:szCs w:val="28"/>
        </w:rPr>
        <w:t>COMMUNITY FUND</w:t>
      </w:r>
    </w:p>
    <w:p w14:paraId="3004BF3F" w14:textId="77777777" w:rsidR="00E03052" w:rsidRPr="0020664E" w:rsidRDefault="00E03052" w:rsidP="000B05F3">
      <w:pPr>
        <w:rPr>
          <w:b/>
          <w:sz w:val="28"/>
          <w:szCs w:val="28"/>
        </w:rPr>
      </w:pPr>
      <w:r>
        <w:rPr>
          <w:b/>
          <w:color w:val="FF0000"/>
          <w:sz w:val="28"/>
          <w:szCs w:val="28"/>
        </w:rPr>
        <w:t>COMMUNITY SAFETY PARTNERSHIP FUND</w:t>
      </w:r>
    </w:p>
    <w:p w14:paraId="41299C45" w14:textId="77777777" w:rsidR="00E03052" w:rsidRDefault="00E03052"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141CF494" w14:textId="77777777" w:rsidTr="002C6E9F">
        <w:trPr>
          <w:trHeight w:val="397"/>
        </w:trPr>
        <w:tc>
          <w:tcPr>
            <w:tcW w:w="10916" w:type="dxa"/>
            <w:gridSpan w:val="2"/>
            <w:shd w:val="clear" w:color="auto" w:fill="C00000"/>
            <w:vAlign w:val="center"/>
          </w:tcPr>
          <w:p w14:paraId="745CC85F" w14:textId="77777777" w:rsidR="00E03052" w:rsidRDefault="00E03052" w:rsidP="000B05F3">
            <w:pPr>
              <w:tabs>
                <w:tab w:val="left" w:pos="3630"/>
              </w:tabs>
              <w:jc w:val="center"/>
              <w:rPr>
                <w:sz w:val="22"/>
                <w:szCs w:val="22"/>
              </w:rPr>
            </w:pPr>
          </w:p>
          <w:p w14:paraId="267FE564" w14:textId="77777777" w:rsidR="00E03052" w:rsidRDefault="00E03052" w:rsidP="000B05F3">
            <w:pPr>
              <w:tabs>
                <w:tab w:val="left" w:pos="3630"/>
              </w:tabs>
              <w:jc w:val="center"/>
              <w:rPr>
                <w:sz w:val="22"/>
                <w:szCs w:val="22"/>
              </w:rPr>
            </w:pPr>
            <w:r w:rsidRPr="00AB447E">
              <w:rPr>
                <w:sz w:val="22"/>
                <w:szCs w:val="22"/>
              </w:rPr>
              <w:t xml:space="preserve">Application No </w:t>
            </w:r>
            <w:r>
              <w:rPr>
                <w:sz w:val="22"/>
                <w:szCs w:val="22"/>
              </w:rPr>
              <w:t>04</w:t>
            </w:r>
          </w:p>
          <w:p w14:paraId="138FF0FE" w14:textId="77777777" w:rsidR="00E03052" w:rsidRPr="00AB447E" w:rsidRDefault="00E03052" w:rsidP="000B05F3">
            <w:pPr>
              <w:tabs>
                <w:tab w:val="left" w:pos="3630"/>
              </w:tabs>
              <w:jc w:val="center"/>
              <w:rPr>
                <w:sz w:val="22"/>
                <w:szCs w:val="22"/>
              </w:rPr>
            </w:pPr>
          </w:p>
        </w:tc>
      </w:tr>
      <w:tr w:rsidR="00E03052" w:rsidRPr="00AB447E" w14:paraId="64B37094" w14:textId="77777777" w:rsidTr="002C6E9F">
        <w:trPr>
          <w:trHeight w:val="397"/>
        </w:trPr>
        <w:tc>
          <w:tcPr>
            <w:tcW w:w="3999" w:type="dxa"/>
            <w:shd w:val="clear" w:color="auto" w:fill="C00000"/>
            <w:vAlign w:val="center"/>
          </w:tcPr>
          <w:p w14:paraId="35DF7D00"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59CB3B6B" w14:textId="77777777" w:rsidR="00E03052" w:rsidRPr="00AB447E" w:rsidRDefault="00E03052" w:rsidP="00D264CB">
            <w:pPr>
              <w:tabs>
                <w:tab w:val="left" w:pos="3630"/>
              </w:tabs>
              <w:rPr>
                <w:sz w:val="22"/>
                <w:szCs w:val="22"/>
              </w:rPr>
            </w:pPr>
            <w:r>
              <w:rPr>
                <w:sz w:val="22"/>
                <w:szCs w:val="22"/>
              </w:rPr>
              <w:t xml:space="preserve">Preston CSP  </w:t>
            </w:r>
          </w:p>
        </w:tc>
      </w:tr>
      <w:tr w:rsidR="00E03052" w:rsidRPr="00AB447E" w14:paraId="155717B3" w14:textId="77777777" w:rsidTr="002C6E9F">
        <w:trPr>
          <w:trHeight w:val="397"/>
        </w:trPr>
        <w:tc>
          <w:tcPr>
            <w:tcW w:w="3999" w:type="dxa"/>
            <w:shd w:val="clear" w:color="auto" w:fill="C00000"/>
            <w:vAlign w:val="center"/>
          </w:tcPr>
          <w:p w14:paraId="52F2CF82"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480F7DBA" w14:textId="77777777" w:rsidR="00E03052" w:rsidRPr="00AB447E" w:rsidRDefault="00E03052" w:rsidP="00D264CB">
            <w:pPr>
              <w:tabs>
                <w:tab w:val="left" w:pos="3630"/>
              </w:tabs>
              <w:rPr>
                <w:sz w:val="22"/>
                <w:szCs w:val="22"/>
              </w:rPr>
            </w:pPr>
            <w:r>
              <w:rPr>
                <w:sz w:val="22"/>
                <w:szCs w:val="22"/>
              </w:rPr>
              <w:t xml:space="preserve">Alison Hatton and Gemma Roberts  </w:t>
            </w:r>
          </w:p>
        </w:tc>
      </w:tr>
    </w:tbl>
    <w:p w14:paraId="4934DA4F" w14:textId="77777777" w:rsidR="00E03052" w:rsidRPr="00AB447E" w:rsidRDefault="00E03052">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E03052" w:rsidRPr="00AB447E" w14:paraId="0C77BC0B" w14:textId="77777777" w:rsidTr="00B46C5F">
        <w:trPr>
          <w:trHeight w:val="692"/>
        </w:trPr>
        <w:tc>
          <w:tcPr>
            <w:tcW w:w="3970" w:type="dxa"/>
            <w:shd w:val="clear" w:color="auto" w:fill="C00000"/>
            <w:vAlign w:val="center"/>
          </w:tcPr>
          <w:p w14:paraId="0BA7EFF4" w14:textId="77777777" w:rsidR="00E03052" w:rsidRPr="00AB447E" w:rsidRDefault="00E03052"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44AD22A8" w14:textId="77777777" w:rsidR="00E03052" w:rsidRPr="00D24CA1" w:rsidRDefault="00E03052" w:rsidP="00C93D43">
            <w:pPr>
              <w:rPr>
                <w:sz w:val="22"/>
                <w:szCs w:val="22"/>
              </w:rPr>
            </w:pPr>
            <w:r w:rsidRPr="00605CAE">
              <w:rPr>
                <w:b/>
                <w:bCs/>
                <w:sz w:val="22"/>
                <w:szCs w:val="22"/>
              </w:rPr>
              <w:t xml:space="preserve">Project Name: </w:t>
            </w:r>
            <w:r>
              <w:rPr>
                <w:sz w:val="22"/>
                <w:szCs w:val="22"/>
              </w:rPr>
              <w:t xml:space="preserve">Safe to Soar </w:t>
            </w:r>
          </w:p>
          <w:p w14:paraId="411757A8" w14:textId="77777777" w:rsidR="00E03052" w:rsidRPr="00D24CA1" w:rsidRDefault="00E03052" w:rsidP="00820B6D">
            <w:pPr>
              <w:rPr>
                <w:sz w:val="22"/>
                <w:szCs w:val="22"/>
              </w:rPr>
            </w:pPr>
            <w:r w:rsidRPr="00820B6D">
              <w:rPr>
                <w:b/>
                <w:bCs/>
                <w:sz w:val="22"/>
                <w:szCs w:val="22"/>
              </w:rPr>
              <w:t>Start Date:</w:t>
            </w:r>
            <w:r w:rsidRPr="00605CAE">
              <w:rPr>
                <w:b/>
                <w:bCs/>
                <w:sz w:val="22"/>
                <w:szCs w:val="22"/>
              </w:rPr>
              <w:t xml:space="preserve"> </w:t>
            </w:r>
            <w:r>
              <w:rPr>
                <w:sz w:val="22"/>
                <w:szCs w:val="22"/>
              </w:rPr>
              <w:t>31 March 2026</w:t>
            </w:r>
          </w:p>
          <w:p w14:paraId="378A8C97" w14:textId="77777777" w:rsidR="00E03052" w:rsidRPr="00D24CA1" w:rsidRDefault="00E03052" w:rsidP="00820B6D">
            <w:pPr>
              <w:rPr>
                <w:sz w:val="22"/>
                <w:szCs w:val="22"/>
              </w:rPr>
            </w:pPr>
            <w:r w:rsidRPr="00820B6D">
              <w:rPr>
                <w:b/>
                <w:bCs/>
                <w:sz w:val="22"/>
                <w:szCs w:val="22"/>
              </w:rPr>
              <w:t>End Date:</w:t>
            </w:r>
            <w:r w:rsidRPr="00605CAE">
              <w:rPr>
                <w:b/>
                <w:bCs/>
                <w:sz w:val="22"/>
                <w:szCs w:val="22"/>
              </w:rPr>
              <w:t xml:space="preserve"> </w:t>
            </w:r>
            <w:r>
              <w:rPr>
                <w:sz w:val="22"/>
                <w:szCs w:val="22"/>
              </w:rPr>
              <w:t>1 October 2026</w:t>
            </w:r>
          </w:p>
          <w:p w14:paraId="59405E69" w14:textId="77777777" w:rsidR="00E03052" w:rsidRPr="00A5362B" w:rsidRDefault="00E03052" w:rsidP="00820B6D">
            <w:pPr>
              <w:rPr>
                <w:b/>
                <w:bCs/>
                <w:sz w:val="22"/>
                <w:szCs w:val="22"/>
              </w:rPr>
            </w:pPr>
            <w:r w:rsidRPr="00820B6D">
              <w:rPr>
                <w:b/>
                <w:bCs/>
                <w:sz w:val="22"/>
                <w:szCs w:val="22"/>
              </w:rPr>
              <w:t>Duration:</w:t>
            </w:r>
            <w:r w:rsidRPr="00605CAE">
              <w:rPr>
                <w:b/>
                <w:bCs/>
                <w:sz w:val="22"/>
                <w:szCs w:val="22"/>
              </w:rPr>
              <w:t xml:space="preserve"> </w:t>
            </w:r>
            <w:r w:rsidRPr="00D24CA1">
              <w:rPr>
                <w:sz w:val="22"/>
                <w:szCs w:val="22"/>
              </w:rPr>
              <w:t>6 Months</w:t>
            </w:r>
            <w:r>
              <w:rPr>
                <w:b/>
                <w:bCs/>
                <w:sz w:val="22"/>
                <w:szCs w:val="22"/>
              </w:rPr>
              <w:t xml:space="preserve"> </w:t>
            </w:r>
          </w:p>
          <w:p w14:paraId="1572CF05" w14:textId="77777777" w:rsidR="00E03052" w:rsidRPr="00820B6D" w:rsidRDefault="00E03052" w:rsidP="00820B6D">
            <w:pPr>
              <w:rPr>
                <w:b/>
                <w:bCs/>
                <w:sz w:val="22"/>
                <w:szCs w:val="22"/>
              </w:rPr>
            </w:pPr>
            <w:r w:rsidRPr="00820B6D">
              <w:rPr>
                <w:b/>
                <w:bCs/>
                <w:sz w:val="22"/>
                <w:szCs w:val="22"/>
              </w:rPr>
              <w:t>Location:</w:t>
            </w:r>
            <w:r w:rsidRPr="00605CAE">
              <w:rPr>
                <w:b/>
                <w:bCs/>
                <w:sz w:val="22"/>
                <w:szCs w:val="22"/>
              </w:rPr>
              <w:t xml:space="preserve"> </w:t>
            </w:r>
            <w:r w:rsidRPr="00D24CA1">
              <w:rPr>
                <w:sz w:val="22"/>
                <w:szCs w:val="22"/>
              </w:rPr>
              <w:t>Various community venues, youth settings, and partner sites across Preston</w:t>
            </w:r>
          </w:p>
          <w:p w14:paraId="707CA35E" w14:textId="77777777" w:rsidR="00E03052" w:rsidRDefault="00E03052" w:rsidP="00C93D43">
            <w:pPr>
              <w:rPr>
                <w:b/>
                <w:bCs/>
                <w:sz w:val="22"/>
                <w:szCs w:val="22"/>
              </w:rPr>
            </w:pPr>
          </w:p>
          <w:p w14:paraId="789441F5" w14:textId="77777777" w:rsidR="00E03052" w:rsidRDefault="00E03052" w:rsidP="00C93D43">
            <w:pPr>
              <w:rPr>
                <w:b/>
                <w:bCs/>
                <w:sz w:val="22"/>
                <w:szCs w:val="22"/>
              </w:rPr>
            </w:pPr>
            <w:r>
              <w:rPr>
                <w:b/>
                <w:bCs/>
                <w:sz w:val="22"/>
                <w:szCs w:val="22"/>
              </w:rPr>
              <w:t xml:space="preserve">Issues Identified: </w:t>
            </w:r>
          </w:p>
          <w:p w14:paraId="6AB35B19" w14:textId="77777777" w:rsidR="00E03052" w:rsidRPr="00D24CA1" w:rsidRDefault="00E03052" w:rsidP="00D24CA1">
            <w:pPr>
              <w:rPr>
                <w:sz w:val="22"/>
                <w:szCs w:val="22"/>
              </w:rPr>
            </w:pPr>
            <w:r w:rsidRPr="00D24CA1">
              <w:rPr>
                <w:sz w:val="22"/>
                <w:szCs w:val="22"/>
              </w:rPr>
              <w:t>The application sets out a detailed and evidence</w:t>
            </w:r>
            <w:r w:rsidRPr="00D24CA1">
              <w:rPr>
                <w:sz w:val="22"/>
                <w:szCs w:val="22"/>
              </w:rPr>
              <w:noBreakHyphen/>
              <w:t>driven picture of significant community safety issues affecting women, girls, and vulnerable groups in Preston and South Ribble:</w:t>
            </w:r>
          </w:p>
          <w:p w14:paraId="7DBABB19" w14:textId="77777777" w:rsidR="00E03052" w:rsidRPr="00D24CA1" w:rsidRDefault="00E03052" w:rsidP="00E03052">
            <w:pPr>
              <w:numPr>
                <w:ilvl w:val="0"/>
                <w:numId w:val="12"/>
              </w:numPr>
              <w:rPr>
                <w:sz w:val="22"/>
                <w:szCs w:val="22"/>
              </w:rPr>
            </w:pPr>
            <w:r w:rsidRPr="00D24CA1">
              <w:rPr>
                <w:b/>
                <w:bCs/>
                <w:sz w:val="22"/>
                <w:szCs w:val="22"/>
              </w:rPr>
              <w:t>High prevalence of violence and sexual offences</w:t>
            </w:r>
            <w:r w:rsidRPr="00D24CA1">
              <w:rPr>
                <w:sz w:val="22"/>
                <w:szCs w:val="22"/>
              </w:rPr>
              <w:t>, with Preston ranked among the highest</w:t>
            </w:r>
            <w:r w:rsidRPr="00D24CA1">
              <w:rPr>
                <w:sz w:val="22"/>
                <w:szCs w:val="22"/>
              </w:rPr>
              <w:noBreakHyphen/>
              <w:t xml:space="preserve">risk areas in Lancashire. Crime rates exceed nearby areas such as Bamber Bridge and Penwortham. </w:t>
            </w:r>
          </w:p>
          <w:p w14:paraId="7FA8B94C" w14:textId="77777777" w:rsidR="00E03052" w:rsidRPr="00D24CA1" w:rsidRDefault="00E03052" w:rsidP="00E03052">
            <w:pPr>
              <w:numPr>
                <w:ilvl w:val="0"/>
                <w:numId w:val="12"/>
              </w:numPr>
              <w:rPr>
                <w:sz w:val="22"/>
                <w:szCs w:val="22"/>
              </w:rPr>
            </w:pPr>
            <w:r w:rsidRPr="00D24CA1">
              <w:rPr>
                <w:b/>
                <w:bCs/>
                <w:sz w:val="22"/>
                <w:szCs w:val="22"/>
              </w:rPr>
              <w:t>Widespread fear in public spaces</w:t>
            </w:r>
            <w:r w:rsidRPr="00D24CA1">
              <w:rPr>
                <w:sz w:val="22"/>
                <w:szCs w:val="22"/>
              </w:rPr>
              <w:t xml:space="preserve">, with nearly four in five women reporting they feel unsafe, particularly after dark in town centres, car parks, and on public transport. </w:t>
            </w:r>
          </w:p>
          <w:p w14:paraId="06D98556" w14:textId="77777777" w:rsidR="00E03052" w:rsidRPr="00D24CA1" w:rsidRDefault="00E03052" w:rsidP="00E03052">
            <w:pPr>
              <w:numPr>
                <w:ilvl w:val="0"/>
                <w:numId w:val="12"/>
              </w:numPr>
              <w:rPr>
                <w:sz w:val="22"/>
                <w:szCs w:val="22"/>
              </w:rPr>
            </w:pPr>
            <w:r w:rsidRPr="00D24CA1">
              <w:rPr>
                <w:b/>
                <w:bCs/>
                <w:sz w:val="22"/>
                <w:szCs w:val="22"/>
              </w:rPr>
              <w:t>Normalised safety</w:t>
            </w:r>
            <w:r w:rsidRPr="00D24CA1">
              <w:rPr>
                <w:b/>
                <w:bCs/>
                <w:sz w:val="22"/>
                <w:szCs w:val="22"/>
              </w:rPr>
              <w:noBreakHyphen/>
              <w:t>driven behaviour change</w:t>
            </w:r>
            <w:r w:rsidRPr="00D24CA1">
              <w:rPr>
                <w:sz w:val="22"/>
                <w:szCs w:val="22"/>
              </w:rPr>
              <w:t>, with around 90% of women altering routines to reduce risk (e.g., avoiding certain streets, sticking to well</w:t>
            </w:r>
            <w:r w:rsidRPr="00D24CA1">
              <w:rPr>
                <w:sz w:val="22"/>
                <w:szCs w:val="22"/>
              </w:rPr>
              <w:noBreakHyphen/>
              <w:t xml:space="preserve">lit routes, sharing locations). </w:t>
            </w:r>
          </w:p>
          <w:p w14:paraId="61DCD6EF" w14:textId="77777777" w:rsidR="00E03052" w:rsidRPr="00D24CA1" w:rsidRDefault="00E03052" w:rsidP="00E03052">
            <w:pPr>
              <w:numPr>
                <w:ilvl w:val="0"/>
                <w:numId w:val="12"/>
              </w:numPr>
              <w:rPr>
                <w:sz w:val="22"/>
                <w:szCs w:val="22"/>
              </w:rPr>
            </w:pPr>
            <w:r w:rsidRPr="00D24CA1">
              <w:rPr>
                <w:b/>
                <w:bCs/>
                <w:sz w:val="22"/>
                <w:szCs w:val="22"/>
              </w:rPr>
              <w:t>Under</w:t>
            </w:r>
            <w:r w:rsidRPr="00D24CA1">
              <w:rPr>
                <w:b/>
                <w:bCs/>
                <w:sz w:val="22"/>
                <w:szCs w:val="22"/>
              </w:rPr>
              <w:noBreakHyphen/>
              <w:t>reported harassment and online abuse</w:t>
            </w:r>
            <w:r w:rsidRPr="00D24CA1">
              <w:rPr>
                <w:sz w:val="22"/>
                <w:szCs w:val="22"/>
              </w:rPr>
              <w:t xml:space="preserve">, including unwanted messages and persistent contact, with only 12% feeling confident to report incidents. </w:t>
            </w:r>
          </w:p>
          <w:p w14:paraId="702E6C7B" w14:textId="77777777" w:rsidR="00E03052" w:rsidRPr="00D24CA1" w:rsidRDefault="00E03052" w:rsidP="00E03052">
            <w:pPr>
              <w:numPr>
                <w:ilvl w:val="0"/>
                <w:numId w:val="12"/>
              </w:numPr>
              <w:rPr>
                <w:sz w:val="22"/>
                <w:szCs w:val="22"/>
              </w:rPr>
            </w:pPr>
            <w:r w:rsidRPr="00D24CA1">
              <w:rPr>
                <w:b/>
                <w:bCs/>
                <w:sz w:val="22"/>
                <w:szCs w:val="22"/>
              </w:rPr>
              <w:t>Low confidence in policing and the justice system</w:t>
            </w:r>
            <w:r w:rsidRPr="00D24CA1">
              <w:rPr>
                <w:sz w:val="22"/>
                <w:szCs w:val="22"/>
              </w:rPr>
              <w:t>, particularly around how harassment and “lower</w:t>
            </w:r>
            <w:r w:rsidRPr="00D24CA1">
              <w:rPr>
                <w:sz w:val="22"/>
                <w:szCs w:val="22"/>
              </w:rPr>
              <w:noBreakHyphen/>
              <w:t xml:space="preserve">level” incidents are handled. </w:t>
            </w:r>
          </w:p>
          <w:p w14:paraId="4004ACD6" w14:textId="77777777" w:rsidR="00E03052" w:rsidRPr="00D24CA1" w:rsidRDefault="00E03052" w:rsidP="00E03052">
            <w:pPr>
              <w:numPr>
                <w:ilvl w:val="0"/>
                <w:numId w:val="12"/>
              </w:numPr>
              <w:rPr>
                <w:sz w:val="22"/>
                <w:szCs w:val="22"/>
              </w:rPr>
            </w:pPr>
            <w:r w:rsidRPr="00D24CA1">
              <w:rPr>
                <w:b/>
                <w:bCs/>
                <w:sz w:val="22"/>
                <w:szCs w:val="22"/>
              </w:rPr>
              <w:t>Compounded risks for vulnerable women</w:t>
            </w:r>
            <w:r w:rsidRPr="00D24CA1">
              <w:rPr>
                <w:sz w:val="22"/>
                <w:szCs w:val="22"/>
              </w:rPr>
              <w:t xml:space="preserve">, especially those facing homelessness, exploitation or substance misuse, who frequently rely on overstretched services. </w:t>
            </w:r>
          </w:p>
          <w:p w14:paraId="0E6754DA" w14:textId="77777777" w:rsidR="00E03052" w:rsidRPr="00D24CA1" w:rsidRDefault="00E03052" w:rsidP="00E03052">
            <w:pPr>
              <w:numPr>
                <w:ilvl w:val="0"/>
                <w:numId w:val="12"/>
              </w:numPr>
              <w:rPr>
                <w:sz w:val="22"/>
                <w:szCs w:val="22"/>
              </w:rPr>
            </w:pPr>
            <w:r w:rsidRPr="00D24CA1">
              <w:rPr>
                <w:b/>
                <w:bCs/>
                <w:sz w:val="22"/>
                <w:szCs w:val="22"/>
              </w:rPr>
              <w:t>Frontline organisations report insufficient trauma</w:t>
            </w:r>
            <w:r w:rsidRPr="00D24CA1">
              <w:rPr>
                <w:b/>
                <w:bCs/>
                <w:sz w:val="22"/>
                <w:szCs w:val="22"/>
              </w:rPr>
              <w:noBreakHyphen/>
              <w:t>informed capacity</w:t>
            </w:r>
            <w:r w:rsidRPr="00D24CA1">
              <w:rPr>
                <w:sz w:val="22"/>
                <w:szCs w:val="22"/>
              </w:rPr>
              <w:t xml:space="preserve">, skills and resources to meet increasing demand. </w:t>
            </w:r>
          </w:p>
          <w:p w14:paraId="2D2EF122" w14:textId="77777777" w:rsidR="00E03052" w:rsidRPr="00D24CA1" w:rsidRDefault="00E03052" w:rsidP="00D24CA1">
            <w:pPr>
              <w:rPr>
                <w:sz w:val="22"/>
                <w:szCs w:val="22"/>
              </w:rPr>
            </w:pPr>
            <w:r w:rsidRPr="00D24CA1">
              <w:rPr>
                <w:sz w:val="22"/>
                <w:szCs w:val="22"/>
              </w:rPr>
              <w:t>These issues align closely with PCC priorities around preventing VAWG, tackling serious violence, reducing ASB and improving trust and confidence.</w:t>
            </w:r>
          </w:p>
          <w:p w14:paraId="7CE57931" w14:textId="77777777" w:rsidR="00E03052" w:rsidRPr="00A5362B" w:rsidRDefault="00E03052" w:rsidP="00C93D43">
            <w:pPr>
              <w:rPr>
                <w:sz w:val="22"/>
                <w:szCs w:val="22"/>
              </w:rPr>
            </w:pPr>
          </w:p>
          <w:p w14:paraId="0A6756D3" w14:textId="77777777" w:rsidR="00E03052" w:rsidRPr="00605CAE" w:rsidRDefault="00E03052" w:rsidP="00C93D43">
            <w:pPr>
              <w:rPr>
                <w:b/>
                <w:bCs/>
                <w:sz w:val="22"/>
                <w:szCs w:val="22"/>
              </w:rPr>
            </w:pPr>
            <w:r w:rsidRPr="00605CAE">
              <w:rPr>
                <w:b/>
                <w:bCs/>
                <w:sz w:val="22"/>
                <w:szCs w:val="22"/>
              </w:rPr>
              <w:t>Project Aim:</w:t>
            </w:r>
          </w:p>
          <w:p w14:paraId="397A803E" w14:textId="77777777" w:rsidR="00E03052" w:rsidRDefault="00E03052" w:rsidP="00C93D43">
            <w:pPr>
              <w:rPr>
                <w:sz w:val="22"/>
                <w:szCs w:val="22"/>
              </w:rPr>
            </w:pPr>
            <w:r w:rsidRPr="00D24CA1">
              <w:rPr>
                <w:sz w:val="22"/>
                <w:szCs w:val="22"/>
              </w:rPr>
              <w:t xml:space="preserve">To </w:t>
            </w:r>
            <w:r w:rsidRPr="00D24CA1">
              <w:rPr>
                <w:b/>
                <w:bCs/>
                <w:sz w:val="22"/>
                <w:szCs w:val="22"/>
              </w:rPr>
              <w:t>reduce fear of crime and increase safety, confidence and resilience</w:t>
            </w:r>
            <w:r w:rsidRPr="00D24CA1">
              <w:rPr>
                <w:sz w:val="22"/>
                <w:szCs w:val="22"/>
              </w:rPr>
              <w:t xml:space="preserve"> among women, girls and vulnerable groups through accessible, community</w:t>
            </w:r>
            <w:r w:rsidRPr="00D24CA1">
              <w:rPr>
                <w:sz w:val="22"/>
                <w:szCs w:val="22"/>
              </w:rPr>
              <w:noBreakHyphen/>
              <w:t>based, trauma</w:t>
            </w:r>
            <w:r w:rsidRPr="00D24CA1">
              <w:rPr>
                <w:sz w:val="22"/>
                <w:szCs w:val="22"/>
              </w:rPr>
              <w:noBreakHyphen/>
              <w:t>informed personal safety training.</w:t>
            </w:r>
            <w:r w:rsidRPr="00D24CA1">
              <w:rPr>
                <w:sz w:val="22"/>
                <w:szCs w:val="22"/>
              </w:rPr>
              <w:br/>
              <w:t>The programme aims to equip participants with practical tools, self</w:t>
            </w:r>
            <w:r w:rsidRPr="00D24CA1">
              <w:rPr>
                <w:sz w:val="22"/>
                <w:szCs w:val="22"/>
              </w:rPr>
              <w:noBreakHyphen/>
              <w:t>defence skills, and improved awareness of risk, while strengthening the wider multi</w:t>
            </w:r>
            <w:r w:rsidRPr="00D24CA1">
              <w:rPr>
                <w:sz w:val="22"/>
                <w:szCs w:val="22"/>
              </w:rPr>
              <w:noBreakHyphen/>
              <w:t>agency prevention network across Preston</w:t>
            </w:r>
            <w:r>
              <w:rPr>
                <w:sz w:val="22"/>
                <w:szCs w:val="22"/>
              </w:rPr>
              <w:t xml:space="preserve">. </w:t>
            </w:r>
          </w:p>
          <w:p w14:paraId="2B96AF14" w14:textId="77777777" w:rsidR="00E03052" w:rsidRPr="00A5362B" w:rsidRDefault="00E03052" w:rsidP="00C93D43">
            <w:pPr>
              <w:rPr>
                <w:sz w:val="22"/>
                <w:szCs w:val="22"/>
              </w:rPr>
            </w:pPr>
          </w:p>
          <w:p w14:paraId="4EC762F6" w14:textId="77777777" w:rsidR="00E03052" w:rsidRPr="00605CAE" w:rsidRDefault="00E03052" w:rsidP="00C93D43">
            <w:pPr>
              <w:rPr>
                <w:b/>
                <w:bCs/>
                <w:sz w:val="22"/>
                <w:szCs w:val="22"/>
              </w:rPr>
            </w:pPr>
            <w:r w:rsidRPr="00605CAE">
              <w:rPr>
                <w:b/>
                <w:bCs/>
                <w:sz w:val="22"/>
                <w:szCs w:val="22"/>
              </w:rPr>
              <w:t>Key Interventions:</w:t>
            </w:r>
          </w:p>
          <w:p w14:paraId="522C6942" w14:textId="77777777" w:rsidR="00E03052" w:rsidRPr="00D24CA1" w:rsidRDefault="00E03052" w:rsidP="00D24CA1">
            <w:pPr>
              <w:rPr>
                <w:sz w:val="22"/>
                <w:szCs w:val="22"/>
              </w:rPr>
            </w:pPr>
            <w:r w:rsidRPr="00D24CA1">
              <w:rPr>
                <w:sz w:val="22"/>
                <w:szCs w:val="22"/>
              </w:rPr>
              <w:t>A comprehensive package of workshops and specialist sessions will be delivered:</w:t>
            </w:r>
          </w:p>
          <w:p w14:paraId="0CCEE66A" w14:textId="77777777" w:rsidR="00E03052" w:rsidRPr="00D24CA1" w:rsidRDefault="00E03052" w:rsidP="00D24CA1">
            <w:pPr>
              <w:rPr>
                <w:b/>
                <w:bCs/>
                <w:sz w:val="22"/>
                <w:szCs w:val="22"/>
              </w:rPr>
            </w:pPr>
            <w:r w:rsidRPr="00D24CA1">
              <w:rPr>
                <w:b/>
                <w:bCs/>
                <w:sz w:val="22"/>
                <w:szCs w:val="22"/>
              </w:rPr>
              <w:t>1. Community Personal Safety Workshops (2 hours)</w:t>
            </w:r>
          </w:p>
          <w:p w14:paraId="786A3763" w14:textId="77777777" w:rsidR="00E03052" w:rsidRPr="00D24CA1" w:rsidRDefault="00E03052" w:rsidP="00E03052">
            <w:pPr>
              <w:numPr>
                <w:ilvl w:val="0"/>
                <w:numId w:val="13"/>
              </w:numPr>
              <w:rPr>
                <w:sz w:val="22"/>
                <w:szCs w:val="22"/>
              </w:rPr>
            </w:pPr>
            <w:r w:rsidRPr="00D24CA1">
              <w:rPr>
                <w:sz w:val="22"/>
                <w:szCs w:val="22"/>
              </w:rPr>
              <w:t>Early warning signs, situational awareness, and de</w:t>
            </w:r>
            <w:r w:rsidRPr="00D24CA1">
              <w:rPr>
                <w:sz w:val="22"/>
                <w:szCs w:val="22"/>
              </w:rPr>
              <w:noBreakHyphen/>
              <w:t>escalation.</w:t>
            </w:r>
          </w:p>
          <w:p w14:paraId="1DDBCABA" w14:textId="77777777" w:rsidR="00E03052" w:rsidRPr="00D24CA1" w:rsidRDefault="00E03052" w:rsidP="00E03052">
            <w:pPr>
              <w:numPr>
                <w:ilvl w:val="0"/>
                <w:numId w:val="13"/>
              </w:numPr>
              <w:rPr>
                <w:sz w:val="22"/>
                <w:szCs w:val="22"/>
              </w:rPr>
            </w:pPr>
            <w:r w:rsidRPr="00D24CA1">
              <w:rPr>
                <w:sz w:val="22"/>
                <w:szCs w:val="22"/>
              </w:rPr>
              <w:t>Safety planning for public spaces and transport.</w:t>
            </w:r>
          </w:p>
          <w:p w14:paraId="13FCFB7E" w14:textId="77777777" w:rsidR="00E03052" w:rsidRPr="00D24CA1" w:rsidRDefault="00E03052" w:rsidP="00E03052">
            <w:pPr>
              <w:numPr>
                <w:ilvl w:val="0"/>
                <w:numId w:val="13"/>
              </w:numPr>
              <w:rPr>
                <w:sz w:val="22"/>
                <w:szCs w:val="22"/>
              </w:rPr>
            </w:pPr>
            <w:r w:rsidRPr="00D24CA1">
              <w:rPr>
                <w:sz w:val="22"/>
                <w:szCs w:val="22"/>
              </w:rPr>
              <w:t>Confidence</w:t>
            </w:r>
            <w:r w:rsidRPr="00D24CA1">
              <w:rPr>
                <w:sz w:val="22"/>
                <w:szCs w:val="22"/>
              </w:rPr>
              <w:noBreakHyphen/>
              <w:t xml:space="preserve">building and practical everyday strategies. </w:t>
            </w:r>
          </w:p>
          <w:p w14:paraId="6B48D3E8" w14:textId="77777777" w:rsidR="00E03052" w:rsidRPr="00D24CA1" w:rsidRDefault="00E03052" w:rsidP="00D24CA1">
            <w:pPr>
              <w:rPr>
                <w:b/>
                <w:bCs/>
                <w:sz w:val="22"/>
                <w:szCs w:val="22"/>
              </w:rPr>
            </w:pPr>
            <w:r w:rsidRPr="00D24CA1">
              <w:rPr>
                <w:b/>
                <w:bCs/>
                <w:sz w:val="22"/>
                <w:szCs w:val="22"/>
              </w:rPr>
              <w:t>2. Six</w:t>
            </w:r>
            <w:r w:rsidRPr="00D24CA1">
              <w:rPr>
                <w:b/>
                <w:bCs/>
                <w:sz w:val="22"/>
                <w:szCs w:val="22"/>
              </w:rPr>
              <w:noBreakHyphen/>
              <w:t>Week Personal Safety &amp; Self</w:t>
            </w:r>
            <w:r w:rsidRPr="00D24CA1">
              <w:rPr>
                <w:b/>
                <w:bCs/>
                <w:sz w:val="22"/>
                <w:szCs w:val="22"/>
              </w:rPr>
              <w:noBreakHyphen/>
              <w:t>Defence Courses</w:t>
            </w:r>
          </w:p>
          <w:p w14:paraId="63F661E4" w14:textId="77777777" w:rsidR="00E03052" w:rsidRPr="00D24CA1" w:rsidRDefault="00E03052" w:rsidP="00E03052">
            <w:pPr>
              <w:numPr>
                <w:ilvl w:val="0"/>
                <w:numId w:val="14"/>
              </w:numPr>
              <w:rPr>
                <w:sz w:val="22"/>
                <w:szCs w:val="22"/>
              </w:rPr>
            </w:pPr>
            <w:r w:rsidRPr="00D24CA1">
              <w:rPr>
                <w:sz w:val="22"/>
                <w:szCs w:val="22"/>
              </w:rPr>
              <w:t>Realistic, inclusive self</w:t>
            </w:r>
            <w:r w:rsidRPr="00D24CA1">
              <w:rPr>
                <w:sz w:val="22"/>
                <w:szCs w:val="22"/>
              </w:rPr>
              <w:noBreakHyphen/>
              <w:t>defence techniques.</w:t>
            </w:r>
          </w:p>
          <w:p w14:paraId="7E165658" w14:textId="77777777" w:rsidR="00E03052" w:rsidRPr="00D24CA1" w:rsidRDefault="00E03052" w:rsidP="00E03052">
            <w:pPr>
              <w:numPr>
                <w:ilvl w:val="0"/>
                <w:numId w:val="14"/>
              </w:numPr>
              <w:rPr>
                <w:sz w:val="22"/>
                <w:szCs w:val="22"/>
              </w:rPr>
            </w:pPr>
            <w:r w:rsidRPr="00D24CA1">
              <w:rPr>
                <w:sz w:val="22"/>
                <w:szCs w:val="22"/>
              </w:rPr>
              <w:t>Trauma</w:t>
            </w:r>
            <w:r w:rsidRPr="00D24CA1">
              <w:rPr>
                <w:sz w:val="22"/>
                <w:szCs w:val="22"/>
              </w:rPr>
              <w:noBreakHyphen/>
              <w:t>sensitive grounding and emotional regulation.</w:t>
            </w:r>
          </w:p>
          <w:p w14:paraId="39FB6B1A" w14:textId="77777777" w:rsidR="00E03052" w:rsidRPr="00D24CA1" w:rsidRDefault="00E03052" w:rsidP="00E03052">
            <w:pPr>
              <w:numPr>
                <w:ilvl w:val="0"/>
                <w:numId w:val="14"/>
              </w:numPr>
              <w:rPr>
                <w:sz w:val="22"/>
                <w:szCs w:val="22"/>
              </w:rPr>
            </w:pPr>
            <w:r w:rsidRPr="00D24CA1">
              <w:rPr>
                <w:sz w:val="22"/>
                <w:szCs w:val="22"/>
              </w:rPr>
              <w:t>Scenario</w:t>
            </w:r>
            <w:r w:rsidRPr="00D24CA1">
              <w:rPr>
                <w:sz w:val="22"/>
                <w:szCs w:val="22"/>
              </w:rPr>
              <w:noBreakHyphen/>
              <w:t>based training and online safety.</w:t>
            </w:r>
          </w:p>
          <w:p w14:paraId="7D48851B" w14:textId="77777777" w:rsidR="00E03052" w:rsidRPr="00D24CA1" w:rsidRDefault="00E03052" w:rsidP="00D24CA1">
            <w:pPr>
              <w:rPr>
                <w:b/>
                <w:bCs/>
                <w:sz w:val="22"/>
                <w:szCs w:val="22"/>
              </w:rPr>
            </w:pPr>
            <w:r w:rsidRPr="00D24CA1">
              <w:rPr>
                <w:b/>
                <w:bCs/>
                <w:sz w:val="22"/>
                <w:szCs w:val="22"/>
              </w:rPr>
              <w:t>3. Trauma</w:t>
            </w:r>
            <w:r w:rsidRPr="00D24CA1">
              <w:rPr>
                <w:b/>
                <w:bCs/>
                <w:sz w:val="22"/>
                <w:szCs w:val="22"/>
              </w:rPr>
              <w:noBreakHyphen/>
              <w:t>Informed Facilitation</w:t>
            </w:r>
          </w:p>
          <w:p w14:paraId="622753A5" w14:textId="77777777" w:rsidR="00E03052" w:rsidRPr="00D24CA1" w:rsidRDefault="00E03052" w:rsidP="00E03052">
            <w:pPr>
              <w:numPr>
                <w:ilvl w:val="0"/>
                <w:numId w:val="15"/>
              </w:numPr>
              <w:rPr>
                <w:sz w:val="22"/>
                <w:szCs w:val="22"/>
              </w:rPr>
            </w:pPr>
            <w:r w:rsidRPr="00D24CA1">
              <w:rPr>
                <w:sz w:val="22"/>
                <w:szCs w:val="22"/>
              </w:rPr>
              <w:t>Ensuring participants feel safe, supported and included.</w:t>
            </w:r>
          </w:p>
          <w:p w14:paraId="19C0BE14" w14:textId="77777777" w:rsidR="00E03052" w:rsidRPr="00D24CA1" w:rsidRDefault="00E03052" w:rsidP="00E03052">
            <w:pPr>
              <w:numPr>
                <w:ilvl w:val="0"/>
                <w:numId w:val="15"/>
              </w:numPr>
              <w:rPr>
                <w:sz w:val="22"/>
                <w:szCs w:val="22"/>
              </w:rPr>
            </w:pPr>
            <w:r w:rsidRPr="00D24CA1">
              <w:rPr>
                <w:sz w:val="22"/>
                <w:szCs w:val="22"/>
              </w:rPr>
              <w:t xml:space="preserve">Techniques tailored for survivors and those with complex trauma. </w:t>
            </w:r>
          </w:p>
          <w:p w14:paraId="1248D6A4" w14:textId="77777777" w:rsidR="00E03052" w:rsidRPr="00D24CA1" w:rsidRDefault="00E03052" w:rsidP="00D24CA1">
            <w:pPr>
              <w:rPr>
                <w:b/>
                <w:bCs/>
                <w:sz w:val="22"/>
                <w:szCs w:val="22"/>
              </w:rPr>
            </w:pPr>
            <w:r w:rsidRPr="00D24CA1">
              <w:rPr>
                <w:b/>
                <w:bCs/>
                <w:sz w:val="22"/>
                <w:szCs w:val="22"/>
              </w:rPr>
              <w:t>4. Targeted Sessions for Girls &amp; Young Women (11–17)</w:t>
            </w:r>
          </w:p>
          <w:p w14:paraId="0F5F0F19" w14:textId="77777777" w:rsidR="00E03052" w:rsidRPr="00D24CA1" w:rsidRDefault="00E03052" w:rsidP="00E03052">
            <w:pPr>
              <w:numPr>
                <w:ilvl w:val="0"/>
                <w:numId w:val="16"/>
              </w:numPr>
              <w:rPr>
                <w:sz w:val="22"/>
                <w:szCs w:val="22"/>
              </w:rPr>
            </w:pPr>
            <w:r w:rsidRPr="00D24CA1">
              <w:rPr>
                <w:sz w:val="22"/>
                <w:szCs w:val="22"/>
              </w:rPr>
              <w:t>Consent, boundaries, and healthy relationships.</w:t>
            </w:r>
          </w:p>
          <w:p w14:paraId="4CD2EA6D" w14:textId="77777777" w:rsidR="00E03052" w:rsidRPr="00D24CA1" w:rsidRDefault="00E03052" w:rsidP="00E03052">
            <w:pPr>
              <w:numPr>
                <w:ilvl w:val="0"/>
                <w:numId w:val="16"/>
              </w:numPr>
              <w:rPr>
                <w:sz w:val="22"/>
                <w:szCs w:val="22"/>
              </w:rPr>
            </w:pPr>
            <w:r w:rsidRPr="00D24CA1">
              <w:rPr>
                <w:sz w:val="22"/>
                <w:szCs w:val="22"/>
              </w:rPr>
              <w:t xml:space="preserve">Peer harassment, exploitation awareness and reporting routes. </w:t>
            </w:r>
          </w:p>
          <w:p w14:paraId="52784837" w14:textId="77777777" w:rsidR="00E03052" w:rsidRPr="00D24CA1" w:rsidRDefault="00E03052" w:rsidP="00D24CA1">
            <w:pPr>
              <w:rPr>
                <w:b/>
                <w:bCs/>
                <w:sz w:val="22"/>
                <w:szCs w:val="22"/>
              </w:rPr>
            </w:pPr>
            <w:r w:rsidRPr="00D24CA1">
              <w:rPr>
                <w:b/>
                <w:bCs/>
                <w:sz w:val="22"/>
                <w:szCs w:val="22"/>
              </w:rPr>
              <w:t>5. Specialist Delivery for Vulnerable Women</w:t>
            </w:r>
          </w:p>
          <w:p w14:paraId="6B77400B" w14:textId="77777777" w:rsidR="00E03052" w:rsidRPr="00D24CA1" w:rsidRDefault="00E03052" w:rsidP="00D24CA1">
            <w:pPr>
              <w:rPr>
                <w:sz w:val="22"/>
                <w:szCs w:val="22"/>
              </w:rPr>
            </w:pPr>
            <w:r w:rsidRPr="00D24CA1">
              <w:rPr>
                <w:sz w:val="22"/>
                <w:szCs w:val="22"/>
              </w:rPr>
              <w:t>In partnership with Lancashire Women, The Foxton Centre and Lancashire Police, adapted sessions for women experiencing:</w:t>
            </w:r>
          </w:p>
          <w:p w14:paraId="58E0CC92" w14:textId="77777777" w:rsidR="00E03052" w:rsidRPr="00D24CA1" w:rsidRDefault="00E03052" w:rsidP="00E03052">
            <w:pPr>
              <w:numPr>
                <w:ilvl w:val="0"/>
                <w:numId w:val="17"/>
              </w:numPr>
              <w:rPr>
                <w:sz w:val="22"/>
                <w:szCs w:val="22"/>
              </w:rPr>
            </w:pPr>
            <w:r w:rsidRPr="00D24CA1">
              <w:rPr>
                <w:sz w:val="22"/>
                <w:szCs w:val="22"/>
              </w:rPr>
              <w:t>Homelessness</w:t>
            </w:r>
          </w:p>
          <w:p w14:paraId="4314F081" w14:textId="77777777" w:rsidR="00E03052" w:rsidRPr="00D24CA1" w:rsidRDefault="00E03052" w:rsidP="00E03052">
            <w:pPr>
              <w:numPr>
                <w:ilvl w:val="0"/>
                <w:numId w:val="17"/>
              </w:numPr>
              <w:rPr>
                <w:sz w:val="22"/>
                <w:szCs w:val="22"/>
              </w:rPr>
            </w:pPr>
            <w:r w:rsidRPr="00D24CA1">
              <w:rPr>
                <w:sz w:val="22"/>
                <w:szCs w:val="22"/>
              </w:rPr>
              <w:t>Exploitation</w:t>
            </w:r>
          </w:p>
          <w:p w14:paraId="155B5B2F" w14:textId="77777777" w:rsidR="00E03052" w:rsidRPr="00D24CA1" w:rsidRDefault="00E03052" w:rsidP="00E03052">
            <w:pPr>
              <w:numPr>
                <w:ilvl w:val="0"/>
                <w:numId w:val="17"/>
              </w:numPr>
              <w:rPr>
                <w:sz w:val="22"/>
                <w:szCs w:val="22"/>
              </w:rPr>
            </w:pPr>
            <w:r w:rsidRPr="00D24CA1">
              <w:rPr>
                <w:sz w:val="22"/>
                <w:szCs w:val="22"/>
              </w:rPr>
              <w:t>Substance misuse</w:t>
            </w:r>
          </w:p>
          <w:p w14:paraId="6CC5D723" w14:textId="77777777" w:rsidR="00E03052" w:rsidRPr="00D24CA1" w:rsidRDefault="00E03052" w:rsidP="00E03052">
            <w:pPr>
              <w:numPr>
                <w:ilvl w:val="0"/>
                <w:numId w:val="17"/>
              </w:numPr>
              <w:rPr>
                <w:sz w:val="22"/>
                <w:szCs w:val="22"/>
              </w:rPr>
            </w:pPr>
            <w:r w:rsidRPr="00D24CA1">
              <w:rPr>
                <w:sz w:val="22"/>
                <w:szCs w:val="22"/>
              </w:rPr>
              <w:t xml:space="preserve">Multiple trauma </w:t>
            </w:r>
          </w:p>
          <w:p w14:paraId="7CDB5B56" w14:textId="77777777" w:rsidR="00E03052" w:rsidRPr="00D24CA1" w:rsidRDefault="00E03052" w:rsidP="00D24CA1">
            <w:pPr>
              <w:rPr>
                <w:sz w:val="22"/>
                <w:szCs w:val="22"/>
              </w:rPr>
            </w:pPr>
            <w:r w:rsidRPr="00D24CA1">
              <w:rPr>
                <w:sz w:val="22"/>
                <w:szCs w:val="22"/>
              </w:rPr>
              <w:t>This tiered approach allows the project to support both the general public and those at highest risk.</w:t>
            </w:r>
          </w:p>
          <w:p w14:paraId="064BFBBD" w14:textId="77777777" w:rsidR="00E03052" w:rsidRPr="00605CAE" w:rsidRDefault="00E03052" w:rsidP="00080A07">
            <w:pPr>
              <w:rPr>
                <w:sz w:val="22"/>
                <w:szCs w:val="22"/>
              </w:rPr>
            </w:pPr>
          </w:p>
          <w:p w14:paraId="2C054120" w14:textId="77777777" w:rsidR="00E03052" w:rsidRPr="00605CAE" w:rsidRDefault="00E03052" w:rsidP="00605CAE">
            <w:pPr>
              <w:rPr>
                <w:rFonts w:eastAsia="Times New Roman"/>
                <w:b/>
                <w:bCs/>
                <w:sz w:val="22"/>
                <w:szCs w:val="22"/>
                <w:lang w:eastAsia="en-GB"/>
              </w:rPr>
            </w:pPr>
            <w:r w:rsidRPr="00605CAE">
              <w:rPr>
                <w:rFonts w:eastAsia="Times New Roman"/>
                <w:b/>
                <w:bCs/>
                <w:sz w:val="22"/>
                <w:szCs w:val="22"/>
                <w:lang w:eastAsia="en-GB"/>
              </w:rPr>
              <w:t>Partners Involved:</w:t>
            </w:r>
          </w:p>
          <w:p w14:paraId="60A03CB1"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Hope Prevails Preston (Lead Partner)</w:t>
            </w:r>
          </w:p>
          <w:p w14:paraId="7E454ADB"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Coordination, delivery, matched funding, and community engagement.</w:t>
            </w:r>
          </w:p>
          <w:p w14:paraId="4355BDBA"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Lancashire Women</w:t>
            </w:r>
          </w:p>
          <w:p w14:paraId="4B5C6050"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Community outreach, delivery, and matched funding.</w:t>
            </w:r>
          </w:p>
          <w:p w14:paraId="31E7AB70"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Lancashire Police</w:t>
            </w:r>
          </w:p>
          <w:p w14:paraId="1FA8C161"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Community engagement, operational insight, safeguarding support.</w:t>
            </w:r>
          </w:p>
          <w:p w14:paraId="280F69FA"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The Foxton Centre</w:t>
            </w:r>
          </w:p>
          <w:p w14:paraId="72615716"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Venue provision, support for vulnerable women, specialist delivery.</w:t>
            </w:r>
          </w:p>
          <w:p w14:paraId="1B56DAD5"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Project Fit CIC</w:t>
            </w:r>
          </w:p>
          <w:p w14:paraId="6E15F052"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Venue provision, engagement, and delivery.</w:t>
            </w:r>
          </w:p>
          <w:p w14:paraId="5AB17CEA"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lastRenderedPageBreak/>
              <w:t>All partners contribute to safeguarding processes, shared referral pathways and the development of a joint pool of trained instructors.</w:t>
            </w:r>
          </w:p>
          <w:p w14:paraId="6611F20D" w14:textId="77777777" w:rsidR="00E03052" w:rsidRPr="00605CAE" w:rsidRDefault="00E03052" w:rsidP="00080A07">
            <w:pPr>
              <w:rPr>
                <w:rFonts w:eastAsia="Times New Roman"/>
                <w:sz w:val="22"/>
                <w:szCs w:val="22"/>
                <w:lang w:eastAsia="en-GB"/>
              </w:rPr>
            </w:pPr>
          </w:p>
          <w:p w14:paraId="597FBCC8" w14:textId="77777777" w:rsidR="00E03052" w:rsidRPr="00605CAE" w:rsidRDefault="00E03052" w:rsidP="00605CAE">
            <w:pPr>
              <w:rPr>
                <w:rFonts w:eastAsia="Times New Roman"/>
                <w:b/>
                <w:bCs/>
                <w:sz w:val="22"/>
                <w:szCs w:val="22"/>
                <w:lang w:eastAsia="en-GB"/>
              </w:rPr>
            </w:pPr>
            <w:r w:rsidRPr="00605CAE">
              <w:rPr>
                <w:rFonts w:eastAsia="Times New Roman"/>
                <w:b/>
                <w:bCs/>
                <w:sz w:val="22"/>
                <w:szCs w:val="22"/>
                <w:lang w:eastAsia="en-GB"/>
              </w:rPr>
              <w:t>Expected Impact:</w:t>
            </w:r>
          </w:p>
          <w:p w14:paraId="147A1941"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1. Increased Safety and Confidence</w:t>
            </w:r>
          </w:p>
          <w:p w14:paraId="2B2788DD"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 xml:space="preserve">Participants will feel more able to navigate public spaces, travel alone, and respond to unsafe situations. </w:t>
            </w:r>
          </w:p>
          <w:p w14:paraId="26BA4D3E"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2. Improved Practical Skills</w:t>
            </w:r>
          </w:p>
          <w:p w14:paraId="54321DE3"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Women and girls gain realistic personal safety and de</w:t>
            </w:r>
            <w:r w:rsidRPr="00D24CA1">
              <w:rPr>
                <w:rFonts w:eastAsia="Times New Roman"/>
                <w:sz w:val="22"/>
                <w:szCs w:val="22"/>
                <w:lang w:eastAsia="en-GB"/>
              </w:rPr>
              <w:noBreakHyphen/>
              <w:t>escalation tools, not just awareness</w:t>
            </w:r>
            <w:r w:rsidRPr="00D24CA1">
              <w:rPr>
                <w:rFonts w:eastAsia="Times New Roman"/>
                <w:sz w:val="22"/>
                <w:szCs w:val="22"/>
                <w:lang w:eastAsia="en-GB"/>
              </w:rPr>
              <w:noBreakHyphen/>
              <w:t xml:space="preserve">raising information. </w:t>
            </w:r>
          </w:p>
          <w:p w14:paraId="21B1698E"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3. Enhanced Support for Vulnerable Groups</w:t>
            </w:r>
          </w:p>
          <w:p w14:paraId="2E2B2921"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 xml:space="preserve">Tailored sessions reduce vulnerability among women exposed to coercion, homelessness, exploitation and trauma. </w:t>
            </w:r>
          </w:p>
          <w:p w14:paraId="48D5A7D6"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4. Strengthened Reporting and Service Awareness</w:t>
            </w:r>
          </w:p>
          <w:p w14:paraId="47949635"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 xml:space="preserve">Improved knowledge of reporting pathways and specialist services to increase trust and confidence. </w:t>
            </w:r>
          </w:p>
          <w:p w14:paraId="2A534473"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5. Multi</w:t>
            </w:r>
            <w:r w:rsidRPr="00D24CA1">
              <w:rPr>
                <w:rFonts w:eastAsia="Times New Roman"/>
                <w:b/>
                <w:bCs/>
                <w:sz w:val="22"/>
                <w:szCs w:val="22"/>
                <w:lang w:eastAsia="en-GB"/>
              </w:rPr>
              <w:noBreakHyphen/>
              <w:t>Agency Capacity Building</w:t>
            </w:r>
          </w:p>
          <w:p w14:paraId="5775B768" w14:textId="77777777" w:rsidR="00E03052" w:rsidRPr="00D24CA1" w:rsidRDefault="00E03052" w:rsidP="00D24CA1">
            <w:pPr>
              <w:rPr>
                <w:rFonts w:eastAsia="Times New Roman"/>
                <w:sz w:val="22"/>
                <w:szCs w:val="22"/>
                <w:lang w:eastAsia="en-GB"/>
              </w:rPr>
            </w:pPr>
            <w:r w:rsidRPr="00D24CA1">
              <w:rPr>
                <w:rFonts w:eastAsia="Times New Roman"/>
                <w:sz w:val="22"/>
                <w:szCs w:val="22"/>
                <w:lang w:eastAsia="en-GB"/>
              </w:rPr>
              <w:t>A sustainable network of trained facilitators and improved cross</w:t>
            </w:r>
            <w:r w:rsidRPr="00D24CA1">
              <w:rPr>
                <w:rFonts w:eastAsia="Times New Roman"/>
                <w:sz w:val="22"/>
                <w:szCs w:val="22"/>
                <w:lang w:eastAsia="en-GB"/>
              </w:rPr>
              <w:noBreakHyphen/>
              <w:t>agency early intervention.</w:t>
            </w:r>
          </w:p>
          <w:p w14:paraId="5A0A037F" w14:textId="77777777" w:rsidR="00E03052" w:rsidRPr="00D24CA1" w:rsidRDefault="00E03052" w:rsidP="00D24CA1">
            <w:pPr>
              <w:rPr>
                <w:rFonts w:eastAsia="Times New Roman"/>
                <w:b/>
                <w:bCs/>
                <w:sz w:val="22"/>
                <w:szCs w:val="22"/>
                <w:lang w:eastAsia="en-GB"/>
              </w:rPr>
            </w:pPr>
            <w:r w:rsidRPr="00D24CA1">
              <w:rPr>
                <w:rFonts w:eastAsia="Times New Roman"/>
                <w:b/>
                <w:bCs/>
                <w:sz w:val="22"/>
                <w:szCs w:val="22"/>
                <w:lang w:eastAsia="en-GB"/>
              </w:rPr>
              <w:t>Expected Reach</w:t>
            </w:r>
          </w:p>
          <w:p w14:paraId="4D34FC7F" w14:textId="77777777" w:rsidR="00E03052" w:rsidRPr="00D24CA1" w:rsidRDefault="00E03052" w:rsidP="00E03052">
            <w:pPr>
              <w:numPr>
                <w:ilvl w:val="0"/>
                <w:numId w:val="18"/>
              </w:numPr>
              <w:rPr>
                <w:rFonts w:eastAsia="Times New Roman"/>
                <w:sz w:val="22"/>
                <w:szCs w:val="22"/>
                <w:lang w:eastAsia="en-GB"/>
              </w:rPr>
            </w:pPr>
            <w:r w:rsidRPr="00D24CA1">
              <w:rPr>
                <w:rFonts w:eastAsia="Times New Roman"/>
                <w:b/>
                <w:bCs/>
                <w:sz w:val="22"/>
                <w:szCs w:val="22"/>
                <w:lang w:eastAsia="en-GB"/>
              </w:rPr>
              <w:t>180–240 participants</w:t>
            </w:r>
            <w:r w:rsidRPr="00D24CA1">
              <w:rPr>
                <w:rFonts w:eastAsia="Times New Roman"/>
                <w:sz w:val="22"/>
                <w:szCs w:val="22"/>
                <w:lang w:eastAsia="en-GB"/>
              </w:rPr>
              <w:t xml:space="preserve"> in the first 6 months</w:t>
            </w:r>
          </w:p>
          <w:p w14:paraId="04C77A6B" w14:textId="77777777" w:rsidR="00E03052" w:rsidRPr="00D24CA1" w:rsidRDefault="00E03052" w:rsidP="00E03052">
            <w:pPr>
              <w:numPr>
                <w:ilvl w:val="0"/>
                <w:numId w:val="18"/>
              </w:numPr>
              <w:rPr>
                <w:rFonts w:eastAsia="Times New Roman"/>
                <w:sz w:val="22"/>
                <w:szCs w:val="22"/>
                <w:lang w:eastAsia="en-GB"/>
              </w:rPr>
            </w:pPr>
            <w:r w:rsidRPr="00D24CA1">
              <w:rPr>
                <w:rFonts w:eastAsia="Times New Roman"/>
                <w:b/>
                <w:bCs/>
                <w:sz w:val="22"/>
                <w:szCs w:val="22"/>
                <w:lang w:eastAsia="en-GB"/>
              </w:rPr>
              <w:t>360–600 annually</w:t>
            </w:r>
          </w:p>
          <w:p w14:paraId="73B00C05" w14:textId="77777777" w:rsidR="00E03052" w:rsidRPr="00605CAE" w:rsidRDefault="00E03052" w:rsidP="00A5362B">
            <w:pPr>
              <w:rPr>
                <w:rFonts w:eastAsia="Times New Roman"/>
                <w:sz w:val="22"/>
                <w:szCs w:val="22"/>
                <w:lang w:eastAsia="en-GB"/>
              </w:rPr>
            </w:pPr>
          </w:p>
          <w:p w14:paraId="43CA2203" w14:textId="77777777" w:rsidR="00E03052" w:rsidRPr="00605CAE" w:rsidRDefault="00E03052" w:rsidP="00605CAE">
            <w:pPr>
              <w:rPr>
                <w:rFonts w:eastAsia="Times New Roman"/>
                <w:b/>
                <w:bCs/>
                <w:sz w:val="22"/>
                <w:szCs w:val="22"/>
                <w:lang w:eastAsia="en-GB"/>
              </w:rPr>
            </w:pPr>
            <w:r w:rsidRPr="00605CAE">
              <w:rPr>
                <w:rFonts w:eastAsia="Times New Roman"/>
                <w:b/>
                <w:bCs/>
                <w:sz w:val="22"/>
                <w:szCs w:val="22"/>
                <w:lang w:eastAsia="en-GB"/>
              </w:rPr>
              <w:t>Evaluation Methods:</w:t>
            </w:r>
          </w:p>
          <w:p w14:paraId="3C87B338" w14:textId="77777777" w:rsidR="00E03052" w:rsidRPr="00D24CA1" w:rsidRDefault="00E03052" w:rsidP="00D24CA1">
            <w:pPr>
              <w:rPr>
                <w:rFonts w:eastAsia="Times New Roman"/>
                <w:sz w:val="22"/>
                <w:szCs w:val="22"/>
                <w:lang w:eastAsia="en-GB"/>
              </w:rPr>
            </w:pPr>
            <w:r w:rsidRPr="00D24CA1">
              <w:rPr>
                <w:rFonts w:eastAsia="Times New Roman"/>
                <w:b/>
                <w:bCs/>
                <w:sz w:val="22"/>
                <w:szCs w:val="22"/>
                <w:lang w:eastAsia="en-GB"/>
              </w:rPr>
              <w:t>Pre</w:t>
            </w:r>
            <w:r w:rsidRPr="00D24CA1">
              <w:rPr>
                <w:rFonts w:eastAsia="Times New Roman"/>
                <w:b/>
                <w:bCs/>
                <w:sz w:val="22"/>
                <w:szCs w:val="22"/>
                <w:lang w:eastAsia="en-GB"/>
              </w:rPr>
              <w:noBreakHyphen/>
              <w:t xml:space="preserve"> and post</w:t>
            </w:r>
            <w:r w:rsidRPr="00D24CA1">
              <w:rPr>
                <w:rFonts w:eastAsia="Times New Roman"/>
                <w:b/>
                <w:bCs/>
                <w:sz w:val="22"/>
                <w:szCs w:val="22"/>
                <w:lang w:eastAsia="en-GB"/>
              </w:rPr>
              <w:noBreakHyphen/>
              <w:t>session confidence assessments</w:t>
            </w:r>
            <w:r w:rsidRPr="00D24CA1">
              <w:rPr>
                <w:rFonts w:eastAsia="Times New Roman"/>
                <w:sz w:val="22"/>
                <w:szCs w:val="22"/>
                <w:lang w:eastAsia="en-GB"/>
              </w:rPr>
              <w:t xml:space="preserve"> measuring changes in feelings of safety, awareness and risk</w:t>
            </w:r>
            <w:r w:rsidRPr="00D24CA1">
              <w:rPr>
                <w:rFonts w:eastAsia="Times New Roman"/>
                <w:sz w:val="22"/>
                <w:szCs w:val="22"/>
                <w:lang w:eastAsia="en-GB"/>
              </w:rPr>
              <w:noBreakHyphen/>
              <w:t xml:space="preserve">management skills. </w:t>
            </w:r>
          </w:p>
          <w:p w14:paraId="3CF334ED" w14:textId="77777777" w:rsidR="00E03052" w:rsidRPr="00D24CA1" w:rsidRDefault="00E03052" w:rsidP="00D24CA1">
            <w:pPr>
              <w:rPr>
                <w:rFonts w:eastAsia="Times New Roman"/>
                <w:sz w:val="22"/>
                <w:szCs w:val="22"/>
                <w:lang w:eastAsia="en-GB"/>
              </w:rPr>
            </w:pPr>
            <w:r w:rsidRPr="00D24CA1">
              <w:rPr>
                <w:rFonts w:eastAsia="Times New Roman"/>
                <w:b/>
                <w:bCs/>
                <w:sz w:val="22"/>
                <w:szCs w:val="22"/>
                <w:lang w:eastAsia="en-GB"/>
              </w:rPr>
              <w:t>Monitoring of attendance, demographics and referrals</w:t>
            </w:r>
            <w:r w:rsidRPr="00D24CA1">
              <w:rPr>
                <w:rFonts w:eastAsia="Times New Roman"/>
                <w:sz w:val="22"/>
                <w:szCs w:val="22"/>
                <w:lang w:eastAsia="en-GB"/>
              </w:rPr>
              <w:t xml:space="preserve"> to ensure priority groups are being reached. </w:t>
            </w:r>
          </w:p>
          <w:p w14:paraId="594229CF" w14:textId="77777777" w:rsidR="00E03052" w:rsidRPr="00D24CA1" w:rsidRDefault="00E03052" w:rsidP="00D24CA1">
            <w:pPr>
              <w:rPr>
                <w:rFonts w:eastAsia="Times New Roman"/>
                <w:sz w:val="22"/>
                <w:szCs w:val="22"/>
                <w:lang w:eastAsia="en-GB"/>
              </w:rPr>
            </w:pPr>
            <w:r w:rsidRPr="00D24CA1">
              <w:rPr>
                <w:rFonts w:eastAsia="Times New Roman"/>
                <w:b/>
                <w:bCs/>
                <w:sz w:val="22"/>
                <w:szCs w:val="22"/>
                <w:lang w:eastAsia="en-GB"/>
              </w:rPr>
              <w:t>Participant feedback</w:t>
            </w:r>
            <w:r w:rsidRPr="00D24CA1">
              <w:rPr>
                <w:rFonts w:eastAsia="Times New Roman"/>
                <w:sz w:val="22"/>
                <w:szCs w:val="22"/>
                <w:lang w:eastAsia="en-GB"/>
              </w:rPr>
              <w:t xml:space="preserve"> from women and girls across different cohorts. </w:t>
            </w:r>
          </w:p>
          <w:p w14:paraId="5A4ACF80" w14:textId="77777777" w:rsidR="00E03052" w:rsidRPr="00D24CA1" w:rsidRDefault="00E03052" w:rsidP="00D24CA1">
            <w:pPr>
              <w:rPr>
                <w:rFonts w:eastAsia="Times New Roman"/>
                <w:sz w:val="22"/>
                <w:szCs w:val="22"/>
                <w:lang w:eastAsia="en-GB"/>
              </w:rPr>
            </w:pPr>
            <w:r w:rsidRPr="00D24CA1">
              <w:rPr>
                <w:rFonts w:eastAsia="Times New Roman"/>
                <w:b/>
                <w:bCs/>
                <w:sz w:val="22"/>
                <w:szCs w:val="22"/>
                <w:lang w:eastAsia="en-GB"/>
              </w:rPr>
              <w:t>Partner insights</w:t>
            </w:r>
            <w:r w:rsidRPr="00D24CA1">
              <w:rPr>
                <w:rFonts w:eastAsia="Times New Roman"/>
                <w:sz w:val="22"/>
                <w:szCs w:val="22"/>
                <w:lang w:eastAsia="en-GB"/>
              </w:rPr>
              <w:t xml:space="preserve"> (Hope Prevails, Lancashire Women, Foxton Centre, Police). </w:t>
            </w:r>
          </w:p>
          <w:p w14:paraId="03075186" w14:textId="77777777" w:rsidR="00E03052" w:rsidRPr="00D24CA1" w:rsidRDefault="00E03052" w:rsidP="00D24CA1">
            <w:pPr>
              <w:rPr>
                <w:rFonts w:eastAsia="Times New Roman"/>
                <w:sz w:val="22"/>
                <w:szCs w:val="22"/>
                <w:lang w:eastAsia="en-GB"/>
              </w:rPr>
            </w:pPr>
            <w:r w:rsidRPr="00D24CA1">
              <w:rPr>
                <w:rFonts w:eastAsia="Times New Roman"/>
                <w:b/>
                <w:bCs/>
                <w:sz w:val="22"/>
                <w:szCs w:val="22"/>
                <w:lang w:eastAsia="en-GB"/>
              </w:rPr>
              <w:t>Final evaluation using the SARA model</w:t>
            </w:r>
            <w:r w:rsidRPr="00D24CA1">
              <w:rPr>
                <w:rFonts w:eastAsia="Times New Roman"/>
                <w:sz w:val="22"/>
                <w:szCs w:val="22"/>
                <w:lang w:eastAsia="en-GB"/>
              </w:rPr>
              <w:t>, assessing situational impact, analysis, response and review.</w:t>
            </w:r>
          </w:p>
          <w:p w14:paraId="4ACF23FF" w14:textId="77777777" w:rsidR="00E03052" w:rsidRPr="00605CAE" w:rsidRDefault="00E03052" w:rsidP="00080A07">
            <w:pPr>
              <w:rPr>
                <w:rFonts w:eastAsia="Times New Roman"/>
                <w:sz w:val="22"/>
                <w:szCs w:val="22"/>
                <w:lang w:eastAsia="en-GB"/>
              </w:rPr>
            </w:pPr>
          </w:p>
          <w:p w14:paraId="07A4CED3" w14:textId="77777777" w:rsidR="00E03052" w:rsidRPr="00605CAE" w:rsidRDefault="00E03052" w:rsidP="00605CAE">
            <w:pPr>
              <w:rPr>
                <w:rFonts w:eastAsia="Times New Roman"/>
                <w:b/>
                <w:bCs/>
                <w:sz w:val="22"/>
                <w:szCs w:val="22"/>
                <w:lang w:eastAsia="en-GB"/>
              </w:rPr>
            </w:pPr>
            <w:r w:rsidRPr="00605CAE">
              <w:rPr>
                <w:rFonts w:eastAsia="Times New Roman"/>
                <w:b/>
                <w:bCs/>
                <w:sz w:val="22"/>
                <w:szCs w:val="22"/>
                <w:lang w:eastAsia="en-GB"/>
              </w:rPr>
              <w:t>Cost Breakdown Highlights:</w:t>
            </w:r>
          </w:p>
          <w:p w14:paraId="589F2F52" w14:textId="77777777" w:rsidR="00E03052" w:rsidRPr="00D24CA1" w:rsidRDefault="00E03052" w:rsidP="00A5362B">
            <w:pPr>
              <w:rPr>
                <w:rFonts w:eastAsia="Times New Roman"/>
                <w:sz w:val="22"/>
                <w:szCs w:val="22"/>
                <w:lang w:eastAsia="en-GB"/>
              </w:rPr>
            </w:pPr>
            <w:r w:rsidRPr="00A5362B">
              <w:rPr>
                <w:rFonts w:eastAsia="Times New Roman"/>
                <w:b/>
                <w:bCs/>
                <w:sz w:val="22"/>
                <w:szCs w:val="22"/>
                <w:lang w:eastAsia="en-GB"/>
              </w:rPr>
              <w:t xml:space="preserve">Total Project Cost: </w:t>
            </w:r>
            <w:r w:rsidRPr="00D24CA1">
              <w:rPr>
                <w:rFonts w:eastAsia="Times New Roman"/>
                <w:sz w:val="22"/>
                <w:szCs w:val="22"/>
                <w:lang w:eastAsia="en-GB"/>
              </w:rPr>
              <w:t>£12,000</w:t>
            </w:r>
          </w:p>
          <w:p w14:paraId="6DE73F3E" w14:textId="77777777" w:rsidR="00E03052" w:rsidRPr="00D24CA1" w:rsidRDefault="00E03052" w:rsidP="00A5362B">
            <w:pPr>
              <w:rPr>
                <w:rFonts w:eastAsia="Times New Roman"/>
                <w:sz w:val="22"/>
                <w:szCs w:val="22"/>
                <w:lang w:eastAsia="en-GB"/>
              </w:rPr>
            </w:pPr>
            <w:r w:rsidRPr="00A5362B">
              <w:rPr>
                <w:rFonts w:eastAsia="Times New Roman"/>
                <w:b/>
                <w:bCs/>
                <w:sz w:val="22"/>
                <w:szCs w:val="22"/>
                <w:lang w:eastAsia="en-GB"/>
              </w:rPr>
              <w:t xml:space="preserve">Amount Requested from PCC: </w:t>
            </w:r>
            <w:r w:rsidRPr="00D24CA1">
              <w:rPr>
                <w:rFonts w:eastAsia="Times New Roman"/>
                <w:sz w:val="22"/>
                <w:szCs w:val="22"/>
                <w:lang w:eastAsia="en-GB"/>
              </w:rPr>
              <w:t>£5,000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5"/>
              <w:gridCol w:w="841"/>
              <w:gridCol w:w="1361"/>
              <w:gridCol w:w="2797"/>
            </w:tblGrid>
            <w:tr w:rsidR="00E03052" w:rsidRPr="00D24CA1" w14:paraId="7432227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722149" w14:textId="77777777" w:rsidR="00E03052" w:rsidRPr="00D24CA1" w:rsidRDefault="00E03052" w:rsidP="00D24CA1">
                  <w:pPr>
                    <w:jc w:val="center"/>
                    <w:rPr>
                      <w:rFonts w:eastAsia="Times New Roman"/>
                      <w:b/>
                      <w:bCs/>
                      <w:lang w:eastAsia="en-GB"/>
                    </w:rPr>
                  </w:pPr>
                  <w:r w:rsidRPr="00D24CA1">
                    <w:rPr>
                      <w:rFonts w:eastAsia="Times New Roman"/>
                      <w:b/>
                      <w:bCs/>
                      <w:lang w:eastAsia="en-GB"/>
                    </w:rPr>
                    <w:t>Cost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73DFC9" w14:textId="77777777" w:rsidR="00E03052" w:rsidRPr="00D24CA1" w:rsidRDefault="00E03052" w:rsidP="00D24CA1">
                  <w:pPr>
                    <w:jc w:val="center"/>
                    <w:rPr>
                      <w:rFonts w:eastAsia="Times New Roman"/>
                      <w:b/>
                      <w:bCs/>
                      <w:lang w:eastAsia="en-GB"/>
                    </w:rPr>
                  </w:pPr>
                  <w:r w:rsidRPr="00D24CA1">
                    <w:rPr>
                      <w:rFonts w:eastAsia="Times New Roman"/>
                      <w:b/>
                      <w:bCs/>
                      <w:lang w:eastAsia="en-GB"/>
                    </w:rPr>
                    <w:t>Total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5CFBEF" w14:textId="77777777" w:rsidR="00E03052" w:rsidRPr="00D24CA1" w:rsidRDefault="00E03052" w:rsidP="00D24CA1">
                  <w:pPr>
                    <w:jc w:val="center"/>
                    <w:rPr>
                      <w:rFonts w:eastAsia="Times New Roman"/>
                      <w:b/>
                      <w:bCs/>
                      <w:lang w:eastAsia="en-GB"/>
                    </w:rPr>
                  </w:pPr>
                  <w:r w:rsidRPr="00D24CA1">
                    <w:rPr>
                      <w:rFonts w:eastAsia="Times New Roman"/>
                      <w:b/>
                      <w:bCs/>
                      <w:lang w:eastAsia="en-GB"/>
                    </w:rPr>
                    <w:t>Funding Source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39D878" w14:textId="77777777" w:rsidR="00E03052" w:rsidRPr="00D24CA1" w:rsidRDefault="00E03052" w:rsidP="00D24CA1">
                  <w:pPr>
                    <w:jc w:val="center"/>
                    <w:rPr>
                      <w:rFonts w:eastAsia="Times New Roman"/>
                      <w:b/>
                      <w:bCs/>
                      <w:lang w:eastAsia="en-GB"/>
                    </w:rPr>
                  </w:pPr>
                  <w:r w:rsidRPr="00D24CA1">
                    <w:rPr>
                      <w:rFonts w:eastAsia="Times New Roman"/>
                      <w:b/>
                      <w:bCs/>
                      <w:lang w:eastAsia="en-GB"/>
                    </w:rPr>
                    <w:t>Notes</w:t>
                  </w:r>
                </w:p>
              </w:tc>
            </w:tr>
            <w:tr w:rsidR="00E03052" w:rsidRPr="00D24CA1" w14:paraId="27A5B79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62571A" w14:textId="77777777" w:rsidR="00E03052" w:rsidRPr="00D24CA1" w:rsidRDefault="00E03052" w:rsidP="00D24CA1">
                  <w:pPr>
                    <w:rPr>
                      <w:rFonts w:eastAsia="Times New Roman"/>
                      <w:lang w:eastAsia="en-GB"/>
                    </w:rPr>
                  </w:pPr>
                  <w:r w:rsidRPr="00D24CA1">
                    <w:rPr>
                      <w:rFonts w:eastAsia="Times New Roman"/>
                      <w:lang w:eastAsia="en-GB"/>
                    </w:rPr>
                    <w:t>Facilitator training (4 staff)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B448C0" w14:textId="77777777" w:rsidR="00E03052" w:rsidRPr="00D24CA1" w:rsidRDefault="00E03052" w:rsidP="00D24CA1">
                  <w:pPr>
                    <w:rPr>
                      <w:rFonts w:eastAsia="Times New Roman"/>
                      <w:lang w:eastAsia="en-GB"/>
                    </w:rPr>
                  </w:pPr>
                  <w:r w:rsidRPr="00D24CA1">
                    <w:rPr>
                      <w:rFonts w:eastAsia="Times New Roman"/>
                      <w:lang w:eastAsia="en-GB"/>
                    </w:rPr>
                    <w:t>£7,000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57D275" w14:textId="77777777" w:rsidR="00E03052" w:rsidRPr="00D24CA1" w:rsidRDefault="00E03052" w:rsidP="00D24CA1">
                  <w:pPr>
                    <w:rPr>
                      <w:rFonts w:eastAsia="Times New Roman"/>
                      <w:lang w:eastAsia="en-GB"/>
                    </w:rPr>
                  </w:pPr>
                  <w:r w:rsidRPr="00D24CA1">
                    <w:rPr>
                      <w:rFonts w:eastAsia="Times New Roman"/>
                      <w:lang w:eastAsia="en-GB"/>
                    </w:rPr>
                    <w:t>PCC + match funding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318AC7" w14:textId="77777777" w:rsidR="00E03052" w:rsidRPr="00D24CA1" w:rsidRDefault="00E03052" w:rsidP="00D24CA1">
                  <w:pPr>
                    <w:rPr>
                      <w:rFonts w:eastAsia="Times New Roman"/>
                      <w:lang w:eastAsia="en-GB"/>
                    </w:rPr>
                  </w:pPr>
                  <w:r w:rsidRPr="00D24CA1">
                    <w:rPr>
                      <w:rFonts w:eastAsia="Times New Roman"/>
                      <w:lang w:eastAsia="en-GB"/>
                    </w:rPr>
                    <w:t>Core investment enabling long</w:t>
                  </w:r>
                  <w:r w:rsidRPr="00D24CA1">
                    <w:rPr>
                      <w:rFonts w:eastAsia="Times New Roman"/>
                      <w:lang w:eastAsia="en-GB"/>
                    </w:rPr>
                    <w:noBreakHyphen/>
                    <w:t>term sustainability.</w:t>
                  </w:r>
                </w:p>
              </w:tc>
            </w:tr>
            <w:tr w:rsidR="00E03052" w:rsidRPr="00D24CA1" w14:paraId="721C17A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8086F4" w14:textId="77777777" w:rsidR="00E03052" w:rsidRPr="00D24CA1" w:rsidRDefault="00E03052" w:rsidP="00D24CA1">
                  <w:pPr>
                    <w:rPr>
                      <w:rFonts w:eastAsia="Times New Roman"/>
                      <w:lang w:eastAsia="en-GB"/>
                    </w:rPr>
                  </w:pPr>
                  <w:r w:rsidRPr="00D24CA1">
                    <w:rPr>
                      <w:rFonts w:eastAsia="Times New Roman"/>
                      <w:lang w:eastAsia="en-GB"/>
                    </w:rPr>
                    <w:t>Marketing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C5FE7B" w14:textId="77777777" w:rsidR="00E03052" w:rsidRPr="00D24CA1" w:rsidRDefault="00E03052" w:rsidP="00D24CA1">
                  <w:pPr>
                    <w:rPr>
                      <w:rFonts w:eastAsia="Times New Roman"/>
                      <w:lang w:eastAsia="en-GB"/>
                    </w:rPr>
                  </w:pPr>
                  <w:r w:rsidRPr="00D24CA1">
                    <w:rPr>
                      <w:rFonts w:eastAsia="Times New Roman"/>
                      <w:lang w:eastAsia="en-GB"/>
                    </w:rPr>
                    <w:t>£300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C0853B" w14:textId="77777777" w:rsidR="00E03052" w:rsidRPr="00D24CA1" w:rsidRDefault="00E03052" w:rsidP="00D24CA1">
                  <w:pPr>
                    <w:rPr>
                      <w:rFonts w:eastAsia="Times New Roman"/>
                      <w:lang w:eastAsia="en-GB"/>
                    </w:rPr>
                  </w:pPr>
                  <w:r w:rsidRPr="00D24CA1">
                    <w:rPr>
                      <w:rFonts w:eastAsia="Times New Roman"/>
                      <w:lang w:eastAsia="en-GB"/>
                    </w:rPr>
                    <w:t>Match funding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C40C63" w14:textId="77777777" w:rsidR="00E03052" w:rsidRPr="00D24CA1" w:rsidRDefault="00E03052" w:rsidP="00D24CA1">
                  <w:pPr>
                    <w:rPr>
                      <w:rFonts w:eastAsia="Times New Roman"/>
                      <w:lang w:eastAsia="en-GB"/>
                    </w:rPr>
                  </w:pPr>
                  <w:r w:rsidRPr="00D24CA1">
                    <w:rPr>
                      <w:rFonts w:eastAsia="Times New Roman"/>
                      <w:lang w:eastAsia="en-GB"/>
                    </w:rPr>
                    <w:t>Printing and promotional materials.</w:t>
                  </w:r>
                </w:p>
              </w:tc>
            </w:tr>
            <w:tr w:rsidR="00E03052" w:rsidRPr="00D24CA1" w14:paraId="270C9D8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C3DB26" w14:textId="77777777" w:rsidR="00E03052" w:rsidRPr="00D24CA1" w:rsidRDefault="00E03052" w:rsidP="00D24CA1">
                  <w:pPr>
                    <w:rPr>
                      <w:rFonts w:eastAsia="Times New Roman"/>
                      <w:lang w:eastAsia="en-GB"/>
                    </w:rPr>
                  </w:pPr>
                  <w:r w:rsidRPr="00D24CA1">
                    <w:rPr>
                      <w:rFonts w:eastAsia="Times New Roman"/>
                      <w:lang w:eastAsia="en-GB"/>
                    </w:rPr>
                    <w:lastRenderedPageBreak/>
                    <w:t>Equipment (mats etc.)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BB224A" w14:textId="77777777" w:rsidR="00E03052" w:rsidRPr="00D24CA1" w:rsidRDefault="00E03052" w:rsidP="00D24CA1">
                  <w:pPr>
                    <w:rPr>
                      <w:rFonts w:eastAsia="Times New Roman"/>
                      <w:lang w:eastAsia="en-GB"/>
                    </w:rPr>
                  </w:pPr>
                  <w:r w:rsidRPr="00D24CA1">
                    <w:rPr>
                      <w:rFonts w:eastAsia="Times New Roman"/>
                      <w:lang w:eastAsia="en-GB"/>
                    </w:rPr>
                    <w:t>£700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1F306C" w14:textId="77777777" w:rsidR="00E03052" w:rsidRPr="00D24CA1" w:rsidRDefault="00E03052" w:rsidP="00D24CA1">
                  <w:pPr>
                    <w:rPr>
                      <w:rFonts w:eastAsia="Times New Roman"/>
                      <w:lang w:eastAsia="en-GB"/>
                    </w:rPr>
                  </w:pPr>
                  <w:r w:rsidRPr="00D24CA1">
                    <w:rPr>
                      <w:rFonts w:eastAsia="Times New Roman"/>
                      <w:lang w:eastAsia="en-GB"/>
                    </w:rPr>
                    <w:t>Match funding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917A46" w14:textId="77777777" w:rsidR="00E03052" w:rsidRPr="00D24CA1" w:rsidRDefault="00E03052" w:rsidP="00D24CA1">
                  <w:pPr>
                    <w:rPr>
                      <w:rFonts w:eastAsia="Times New Roman"/>
                      <w:lang w:eastAsia="en-GB"/>
                    </w:rPr>
                  </w:pPr>
                  <w:r w:rsidRPr="00D24CA1">
                    <w:rPr>
                      <w:rFonts w:eastAsia="Times New Roman"/>
                      <w:lang w:eastAsia="en-GB"/>
                    </w:rPr>
                    <w:t>Essential for self</w:t>
                  </w:r>
                  <w:r w:rsidRPr="00D24CA1">
                    <w:rPr>
                      <w:rFonts w:eastAsia="Times New Roman"/>
                      <w:lang w:eastAsia="en-GB"/>
                    </w:rPr>
                    <w:noBreakHyphen/>
                    <w:t>defence and physical skills sessions.</w:t>
                  </w:r>
                </w:p>
              </w:tc>
            </w:tr>
            <w:tr w:rsidR="00E03052" w:rsidRPr="00D24CA1" w14:paraId="7B924D9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03420B" w14:textId="77777777" w:rsidR="00E03052" w:rsidRPr="00D24CA1" w:rsidRDefault="00E03052" w:rsidP="00D24CA1">
                  <w:pPr>
                    <w:rPr>
                      <w:rFonts w:eastAsia="Times New Roman"/>
                      <w:lang w:eastAsia="en-GB"/>
                    </w:rPr>
                  </w:pPr>
                  <w:r w:rsidRPr="00D24CA1">
                    <w:rPr>
                      <w:rFonts w:eastAsia="Times New Roman"/>
                      <w:lang w:eastAsia="en-GB"/>
                    </w:rPr>
                    <w:t>Venue hire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097437" w14:textId="77777777" w:rsidR="00E03052" w:rsidRPr="00D24CA1" w:rsidRDefault="00E03052" w:rsidP="00D24CA1">
                  <w:pPr>
                    <w:rPr>
                      <w:rFonts w:eastAsia="Times New Roman"/>
                      <w:lang w:eastAsia="en-GB"/>
                    </w:rPr>
                  </w:pPr>
                  <w:r w:rsidRPr="00D24CA1">
                    <w:rPr>
                      <w:rFonts w:eastAsia="Times New Roman"/>
                      <w:lang w:eastAsia="en-GB"/>
                    </w:rPr>
                    <w:t>£1,200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BC421D" w14:textId="77777777" w:rsidR="00E03052" w:rsidRPr="00D24CA1" w:rsidRDefault="00E03052" w:rsidP="00D24CA1">
                  <w:pPr>
                    <w:rPr>
                      <w:rFonts w:eastAsia="Times New Roman"/>
                      <w:lang w:eastAsia="en-GB"/>
                    </w:rPr>
                  </w:pPr>
                  <w:r w:rsidRPr="00D24CA1">
                    <w:rPr>
                      <w:rFonts w:eastAsia="Times New Roman"/>
                      <w:lang w:eastAsia="en-GB"/>
                    </w:rPr>
                    <w:t>Match funding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412E19" w14:textId="77777777" w:rsidR="00E03052" w:rsidRPr="00D24CA1" w:rsidRDefault="00E03052" w:rsidP="00D24CA1">
                  <w:pPr>
                    <w:rPr>
                      <w:rFonts w:eastAsia="Times New Roman"/>
                      <w:lang w:eastAsia="en-GB"/>
                    </w:rPr>
                  </w:pPr>
                  <w:r w:rsidRPr="00D24CA1">
                    <w:rPr>
                      <w:rFonts w:eastAsia="Times New Roman"/>
                      <w:lang w:eastAsia="en-GB"/>
                    </w:rPr>
                    <w:t>Multi</w:t>
                  </w:r>
                  <w:r w:rsidRPr="00D24CA1">
                    <w:rPr>
                      <w:rFonts w:eastAsia="Times New Roman"/>
                      <w:lang w:eastAsia="en-GB"/>
                    </w:rPr>
                    <w:noBreakHyphen/>
                    <w:t>site community delivery across Preston.</w:t>
                  </w:r>
                </w:p>
              </w:tc>
            </w:tr>
            <w:tr w:rsidR="00E03052" w:rsidRPr="00D24CA1" w14:paraId="2EFBA14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B6C7BC" w14:textId="77777777" w:rsidR="00E03052" w:rsidRPr="00D24CA1" w:rsidRDefault="00E03052" w:rsidP="00D24CA1">
                  <w:pPr>
                    <w:rPr>
                      <w:rFonts w:eastAsia="Times New Roman"/>
                      <w:lang w:eastAsia="en-GB"/>
                    </w:rPr>
                  </w:pPr>
                  <w:r w:rsidRPr="00D24CA1">
                    <w:rPr>
                      <w:rFonts w:eastAsia="Times New Roman"/>
                      <w:lang w:eastAsia="en-GB"/>
                    </w:rPr>
                    <w:t>Sessional facilitators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194E24" w14:textId="77777777" w:rsidR="00E03052" w:rsidRPr="00D24CA1" w:rsidRDefault="00E03052" w:rsidP="00D24CA1">
                  <w:pPr>
                    <w:rPr>
                      <w:rFonts w:eastAsia="Times New Roman"/>
                      <w:lang w:eastAsia="en-GB"/>
                    </w:rPr>
                  </w:pPr>
                  <w:r w:rsidRPr="00D24CA1">
                    <w:rPr>
                      <w:rFonts w:eastAsia="Times New Roman"/>
                      <w:lang w:eastAsia="en-GB"/>
                    </w:rPr>
                    <w:t>£2,800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D7828F" w14:textId="77777777" w:rsidR="00E03052" w:rsidRPr="00D24CA1" w:rsidRDefault="00E03052" w:rsidP="00D24CA1">
                  <w:pPr>
                    <w:rPr>
                      <w:rFonts w:eastAsia="Times New Roman"/>
                      <w:lang w:eastAsia="en-GB"/>
                    </w:rPr>
                  </w:pPr>
                  <w:r w:rsidRPr="00D24CA1">
                    <w:rPr>
                      <w:rFonts w:eastAsia="Times New Roman"/>
                      <w:lang w:eastAsia="en-GB"/>
                    </w:rPr>
                    <w:t>Match funding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B88CBA" w14:textId="77777777" w:rsidR="00E03052" w:rsidRPr="00D24CA1" w:rsidRDefault="00E03052" w:rsidP="00D24CA1">
                  <w:pPr>
                    <w:rPr>
                      <w:rFonts w:eastAsia="Times New Roman"/>
                      <w:lang w:eastAsia="en-GB"/>
                    </w:rPr>
                  </w:pPr>
                  <w:r w:rsidRPr="00D24CA1">
                    <w:rPr>
                      <w:rFonts w:eastAsia="Times New Roman"/>
                      <w:lang w:eastAsia="en-GB"/>
                    </w:rPr>
                    <w:t>Delivery costs for workshops and courses.</w:t>
                  </w:r>
                </w:p>
              </w:tc>
            </w:tr>
          </w:tbl>
          <w:p w14:paraId="0665DA63" w14:textId="77777777" w:rsidR="00E03052" w:rsidRPr="00A5362B" w:rsidRDefault="00E03052" w:rsidP="00D24CA1">
            <w:pPr>
              <w:rPr>
                <w:rFonts w:eastAsia="Times New Roman"/>
                <w:sz w:val="22"/>
                <w:szCs w:val="22"/>
                <w:lang w:eastAsia="en-GB"/>
              </w:rPr>
            </w:pPr>
          </w:p>
        </w:tc>
      </w:tr>
      <w:tr w:rsidR="00E03052" w:rsidRPr="00AB447E" w14:paraId="0379AE6F" w14:textId="77777777" w:rsidTr="00B46C5F">
        <w:trPr>
          <w:trHeight w:val="692"/>
        </w:trPr>
        <w:tc>
          <w:tcPr>
            <w:tcW w:w="3970" w:type="dxa"/>
            <w:shd w:val="clear" w:color="auto" w:fill="C00000"/>
            <w:vAlign w:val="center"/>
          </w:tcPr>
          <w:p w14:paraId="6875AEB0" w14:textId="77777777" w:rsidR="00E03052" w:rsidRDefault="00E03052" w:rsidP="00D61304">
            <w:pPr>
              <w:jc w:val="both"/>
              <w:rPr>
                <w:bCs/>
                <w:color w:val="FFFFFF" w:themeColor="background1"/>
                <w:sz w:val="22"/>
                <w:szCs w:val="22"/>
              </w:rPr>
            </w:pPr>
            <w:r>
              <w:rPr>
                <w:bCs/>
                <w:color w:val="FFFFFF" w:themeColor="background1"/>
                <w:sz w:val="22"/>
                <w:szCs w:val="22"/>
              </w:rPr>
              <w:lastRenderedPageBreak/>
              <w:t>Priority Supported:</w:t>
            </w:r>
          </w:p>
        </w:tc>
        <w:tc>
          <w:tcPr>
            <w:tcW w:w="6946" w:type="dxa"/>
            <w:vAlign w:val="center"/>
          </w:tcPr>
          <w:p w14:paraId="05BB74BA" w14:textId="77777777" w:rsidR="00E03052" w:rsidRPr="00C93D43" w:rsidRDefault="00E03052" w:rsidP="00C93D43">
            <w:pPr>
              <w:rPr>
                <w:b/>
                <w:bCs/>
                <w:color w:val="000000" w:themeColor="text1"/>
                <w:sz w:val="22"/>
                <w:szCs w:val="22"/>
              </w:rPr>
            </w:pPr>
            <w:r>
              <w:rPr>
                <w:b/>
                <w:bCs/>
                <w:color w:val="000000" w:themeColor="text1"/>
                <w:sz w:val="22"/>
                <w:szCs w:val="22"/>
              </w:rPr>
              <w:t xml:space="preserve">Prevent Violence Against Women and Girls  </w:t>
            </w:r>
          </w:p>
        </w:tc>
      </w:tr>
    </w:tbl>
    <w:p w14:paraId="6E2587E7" w14:textId="77777777" w:rsidR="00E03052" w:rsidRDefault="00E03052" w:rsidP="00962782">
      <w:pPr>
        <w:rPr>
          <w:sz w:val="22"/>
          <w:szCs w:val="22"/>
        </w:rPr>
      </w:pPr>
    </w:p>
    <w:p w14:paraId="30DB8FDF" w14:textId="77777777" w:rsidR="00E03052" w:rsidRDefault="00E03052" w:rsidP="00962782">
      <w:pPr>
        <w:rPr>
          <w:sz w:val="22"/>
          <w:szCs w:val="22"/>
        </w:rPr>
      </w:pPr>
    </w:p>
    <w:p w14:paraId="722B27AA" w14:textId="77777777" w:rsidR="00E03052" w:rsidRDefault="00E03052" w:rsidP="00962782">
      <w:pPr>
        <w:rPr>
          <w:sz w:val="22"/>
          <w:szCs w:val="22"/>
        </w:rPr>
      </w:pPr>
    </w:p>
    <w:p w14:paraId="7C9D93CC" w14:textId="77777777" w:rsidR="00E03052" w:rsidRDefault="00E03052" w:rsidP="00962782">
      <w:pPr>
        <w:rPr>
          <w:sz w:val="22"/>
          <w:szCs w:val="22"/>
        </w:rPr>
      </w:pPr>
    </w:p>
    <w:p w14:paraId="443C00CE" w14:textId="77777777" w:rsidR="00E03052" w:rsidRDefault="00E03052" w:rsidP="00962782">
      <w:pPr>
        <w:rPr>
          <w:sz w:val="22"/>
          <w:szCs w:val="22"/>
        </w:rPr>
      </w:pPr>
    </w:p>
    <w:p w14:paraId="4CF7B6E0" w14:textId="77777777" w:rsidR="00E03052" w:rsidRDefault="00E03052" w:rsidP="00962782">
      <w:pPr>
        <w:rPr>
          <w:sz w:val="22"/>
          <w:szCs w:val="22"/>
        </w:rPr>
      </w:pPr>
    </w:p>
    <w:p w14:paraId="562F999F" w14:textId="77777777" w:rsidR="00E03052" w:rsidRDefault="00E03052" w:rsidP="00962782">
      <w:pPr>
        <w:rPr>
          <w:sz w:val="22"/>
          <w:szCs w:val="22"/>
        </w:rPr>
      </w:pPr>
    </w:p>
    <w:p w14:paraId="7B255854" w14:textId="77777777" w:rsidR="00E03052" w:rsidRDefault="00E03052" w:rsidP="00962782">
      <w:pPr>
        <w:rPr>
          <w:sz w:val="22"/>
          <w:szCs w:val="22"/>
        </w:rPr>
      </w:pPr>
    </w:p>
    <w:p w14:paraId="62BA7A1C" w14:textId="77777777" w:rsidR="00E03052" w:rsidRDefault="00E03052" w:rsidP="00962782">
      <w:pPr>
        <w:rPr>
          <w:sz w:val="22"/>
          <w:szCs w:val="22"/>
        </w:rPr>
      </w:pPr>
    </w:p>
    <w:p w14:paraId="26EB7E15" w14:textId="77777777" w:rsidR="00E03052" w:rsidRDefault="00E03052" w:rsidP="00962782">
      <w:pPr>
        <w:rPr>
          <w:sz w:val="22"/>
          <w:szCs w:val="22"/>
        </w:rPr>
      </w:pPr>
    </w:p>
    <w:p w14:paraId="3350B369" w14:textId="77777777" w:rsidR="00E03052" w:rsidRDefault="00E03052" w:rsidP="00962782">
      <w:pPr>
        <w:rPr>
          <w:sz w:val="22"/>
          <w:szCs w:val="22"/>
        </w:rPr>
      </w:pPr>
    </w:p>
    <w:p w14:paraId="39FF9D6F" w14:textId="77777777" w:rsidR="00E03052" w:rsidRDefault="00E03052" w:rsidP="00962782">
      <w:pPr>
        <w:rPr>
          <w:sz w:val="22"/>
          <w:szCs w:val="22"/>
        </w:rPr>
      </w:pPr>
    </w:p>
    <w:p w14:paraId="1E478072" w14:textId="77777777" w:rsidR="00E03052" w:rsidRDefault="00E03052" w:rsidP="00962782">
      <w:pPr>
        <w:rPr>
          <w:sz w:val="22"/>
          <w:szCs w:val="22"/>
        </w:rPr>
      </w:pPr>
    </w:p>
    <w:p w14:paraId="38175614" w14:textId="77777777" w:rsidR="00E03052" w:rsidRPr="00AB447E" w:rsidRDefault="00E03052"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46C17DA7" w14:textId="77777777" w:rsidTr="00DA7C1F">
        <w:trPr>
          <w:trHeight w:val="397"/>
        </w:trPr>
        <w:tc>
          <w:tcPr>
            <w:tcW w:w="10916" w:type="dxa"/>
            <w:gridSpan w:val="2"/>
            <w:shd w:val="clear" w:color="auto" w:fill="C00000"/>
            <w:vAlign w:val="center"/>
          </w:tcPr>
          <w:p w14:paraId="724E0DBC" w14:textId="77777777" w:rsidR="00E03052" w:rsidRDefault="00E03052" w:rsidP="00DA7C1F">
            <w:pPr>
              <w:tabs>
                <w:tab w:val="left" w:pos="3630"/>
              </w:tabs>
              <w:jc w:val="center"/>
              <w:rPr>
                <w:sz w:val="22"/>
                <w:szCs w:val="22"/>
              </w:rPr>
            </w:pPr>
          </w:p>
          <w:p w14:paraId="3771E8A6" w14:textId="77777777" w:rsidR="00E03052" w:rsidRDefault="00E03052" w:rsidP="00DA7C1F">
            <w:pPr>
              <w:tabs>
                <w:tab w:val="left" w:pos="3630"/>
              </w:tabs>
              <w:jc w:val="center"/>
              <w:rPr>
                <w:sz w:val="22"/>
                <w:szCs w:val="22"/>
              </w:rPr>
            </w:pPr>
            <w:r w:rsidRPr="00AB447E">
              <w:rPr>
                <w:sz w:val="22"/>
                <w:szCs w:val="22"/>
              </w:rPr>
              <w:t xml:space="preserve">Partner Consultation </w:t>
            </w:r>
          </w:p>
          <w:p w14:paraId="27F6EBD1" w14:textId="77777777" w:rsidR="00E03052" w:rsidRPr="00AB447E" w:rsidRDefault="00E03052" w:rsidP="00DA7C1F">
            <w:pPr>
              <w:tabs>
                <w:tab w:val="left" w:pos="3630"/>
              </w:tabs>
              <w:jc w:val="center"/>
              <w:rPr>
                <w:sz w:val="22"/>
                <w:szCs w:val="22"/>
              </w:rPr>
            </w:pPr>
          </w:p>
        </w:tc>
      </w:tr>
      <w:tr w:rsidR="00E03052" w:rsidRPr="00AB447E" w14:paraId="17C19FD5" w14:textId="77777777" w:rsidTr="00DA7C1F">
        <w:trPr>
          <w:trHeight w:val="397"/>
        </w:trPr>
        <w:tc>
          <w:tcPr>
            <w:tcW w:w="3999" w:type="dxa"/>
            <w:shd w:val="clear" w:color="auto" w:fill="C00000"/>
            <w:vAlign w:val="center"/>
          </w:tcPr>
          <w:p w14:paraId="07FE4983" w14:textId="77777777" w:rsidR="00E03052" w:rsidRDefault="00E03052" w:rsidP="00DA7C1F">
            <w:pPr>
              <w:tabs>
                <w:tab w:val="left" w:pos="3630"/>
              </w:tabs>
              <w:rPr>
                <w:color w:val="FFFFFF" w:themeColor="background1"/>
                <w:sz w:val="22"/>
                <w:szCs w:val="22"/>
              </w:rPr>
            </w:pPr>
          </w:p>
          <w:p w14:paraId="4156D1E6" w14:textId="77777777" w:rsidR="00E03052" w:rsidRDefault="00E03052" w:rsidP="00DA7C1F">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3ABF3DF2" w14:textId="77777777" w:rsidR="00E03052" w:rsidRPr="00AB447E" w:rsidRDefault="00E03052" w:rsidP="00DA7C1F">
            <w:pPr>
              <w:tabs>
                <w:tab w:val="left" w:pos="3630"/>
              </w:tabs>
              <w:rPr>
                <w:color w:val="FFFFFF" w:themeColor="background1"/>
                <w:sz w:val="22"/>
                <w:szCs w:val="22"/>
              </w:rPr>
            </w:pPr>
          </w:p>
        </w:tc>
        <w:tc>
          <w:tcPr>
            <w:tcW w:w="6917" w:type="dxa"/>
            <w:vAlign w:val="center"/>
          </w:tcPr>
          <w:p w14:paraId="55B83B23" w14:textId="77777777" w:rsidR="00E03052" w:rsidRDefault="00E03052" w:rsidP="00DA7C1F">
            <w:pPr>
              <w:tabs>
                <w:tab w:val="left" w:pos="3630"/>
              </w:tabs>
              <w:rPr>
                <w:sz w:val="22"/>
                <w:szCs w:val="22"/>
              </w:rPr>
            </w:pPr>
            <w:r>
              <w:rPr>
                <w:sz w:val="22"/>
                <w:szCs w:val="22"/>
              </w:rPr>
              <w:t>T</w:t>
            </w:r>
            <w:r w:rsidRPr="00083075">
              <w:rPr>
                <w:sz w:val="22"/>
                <w:szCs w:val="22"/>
              </w:rPr>
              <w:t xml:space="preserve">he project could have substantial impact if it secures match funding and reaches 600 participants, and you value its collaborative approach with existing VAWG partners. </w:t>
            </w:r>
          </w:p>
        </w:tc>
      </w:tr>
      <w:tr w:rsidR="00E03052" w:rsidRPr="00AB447E" w14:paraId="3B49D30B" w14:textId="77777777" w:rsidTr="00DA7C1F">
        <w:trPr>
          <w:trHeight w:val="397"/>
        </w:trPr>
        <w:tc>
          <w:tcPr>
            <w:tcW w:w="3999" w:type="dxa"/>
            <w:shd w:val="clear" w:color="auto" w:fill="C00000"/>
            <w:vAlign w:val="center"/>
          </w:tcPr>
          <w:p w14:paraId="7A1D7A5A" w14:textId="77777777" w:rsidR="00E03052" w:rsidRPr="00AB447E" w:rsidRDefault="00E03052" w:rsidP="001F2563">
            <w:pPr>
              <w:tabs>
                <w:tab w:val="left" w:pos="3630"/>
              </w:tabs>
              <w:rPr>
                <w:color w:val="FFFFFF" w:themeColor="background1"/>
                <w:sz w:val="22"/>
                <w:szCs w:val="22"/>
              </w:rPr>
            </w:pPr>
          </w:p>
          <w:p w14:paraId="57EBD5F1" w14:textId="77777777" w:rsidR="00E03052" w:rsidRPr="00AB447E" w:rsidRDefault="00E03052" w:rsidP="001F2563">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0D7B5326" w14:textId="77777777" w:rsidR="00E03052" w:rsidRPr="00AB447E" w:rsidRDefault="00E03052" w:rsidP="001F2563">
            <w:pPr>
              <w:tabs>
                <w:tab w:val="left" w:pos="3630"/>
              </w:tabs>
              <w:rPr>
                <w:color w:val="FFFFFF" w:themeColor="background1"/>
                <w:sz w:val="22"/>
                <w:szCs w:val="22"/>
              </w:rPr>
            </w:pPr>
          </w:p>
        </w:tc>
        <w:tc>
          <w:tcPr>
            <w:tcW w:w="6917" w:type="dxa"/>
            <w:vAlign w:val="center"/>
          </w:tcPr>
          <w:p w14:paraId="4F318F0D" w14:textId="77777777" w:rsidR="00E03052" w:rsidRPr="00AB447E" w:rsidRDefault="00E03052" w:rsidP="001F2563">
            <w:pPr>
              <w:tabs>
                <w:tab w:val="left" w:pos="3630"/>
              </w:tabs>
              <w:rPr>
                <w:sz w:val="22"/>
                <w:szCs w:val="22"/>
              </w:rPr>
            </w:pPr>
            <w:r w:rsidRPr="006962EC">
              <w:rPr>
                <w:sz w:val="22"/>
                <w:szCs w:val="22"/>
              </w:rPr>
              <w:t>This is a well</w:t>
            </w:r>
            <w:r w:rsidRPr="006962EC">
              <w:rPr>
                <w:sz w:val="22"/>
                <w:szCs w:val="22"/>
              </w:rPr>
              <w:noBreakHyphen/>
              <w:t>structured project targeting women and girls at higher risk in Preston. With £12k match funding and up to 600 participants, the cost of around £20 per person offers good value. The proposal provides meaningful training and education to prevent future harm, and I am fully supportive of the application.</w:t>
            </w:r>
          </w:p>
        </w:tc>
      </w:tr>
    </w:tbl>
    <w:p w14:paraId="1A32275D" w14:textId="77777777" w:rsidR="00E03052" w:rsidRDefault="00E03052" w:rsidP="00962782"/>
    <w:tbl>
      <w:tblPr>
        <w:tblW w:w="0" w:type="auto"/>
        <w:tblBorders>
          <w:insideH w:val="single" w:sz="4" w:space="0" w:color="auto"/>
        </w:tblBorders>
        <w:tblLook w:val="04A0" w:firstRow="1" w:lastRow="0" w:firstColumn="1" w:lastColumn="0" w:noHBand="0" w:noVBand="1"/>
      </w:tblPr>
      <w:tblGrid>
        <w:gridCol w:w="4513"/>
        <w:gridCol w:w="4513"/>
      </w:tblGrid>
      <w:tr w:rsidR="00E03052" w:rsidRPr="00E021FE" w14:paraId="5AE9678B" w14:textId="77777777" w:rsidTr="008A4058">
        <w:tc>
          <w:tcPr>
            <w:tcW w:w="4839" w:type="dxa"/>
          </w:tcPr>
          <w:p w14:paraId="20F8A32B" w14:textId="77777777" w:rsidR="00E03052" w:rsidRPr="00E021FE" w:rsidRDefault="00E03052" w:rsidP="00F1070C">
            <w:pPr>
              <w:rPr>
                <w:b/>
                <w:sz w:val="28"/>
                <w:szCs w:val="28"/>
              </w:rPr>
            </w:pPr>
          </w:p>
        </w:tc>
        <w:tc>
          <w:tcPr>
            <w:tcW w:w="4838" w:type="dxa"/>
          </w:tcPr>
          <w:p w14:paraId="7D986862" w14:textId="77777777" w:rsidR="00E03052" w:rsidRPr="00E021FE" w:rsidRDefault="00E03052" w:rsidP="00F1070C">
            <w:pPr>
              <w:jc w:val="right"/>
              <w:rPr>
                <w:b/>
                <w:sz w:val="28"/>
                <w:szCs w:val="28"/>
              </w:rPr>
            </w:pPr>
          </w:p>
        </w:tc>
      </w:tr>
    </w:tbl>
    <w:p w14:paraId="473627B9" w14:textId="77777777" w:rsidR="00E03052" w:rsidRPr="001E44CE" w:rsidRDefault="00E03052" w:rsidP="006A2098">
      <w:pPr>
        <w:rPr>
          <w:b/>
          <w:sz w:val="28"/>
          <w:szCs w:val="28"/>
        </w:rPr>
      </w:pPr>
      <w:r>
        <w:rPr>
          <w:b/>
          <w:noProof/>
          <w:sz w:val="28"/>
          <w:szCs w:val="28"/>
        </w:rPr>
        <w:pict w14:anchorId="114312F7">
          <v:shape id="_x0000_s1031" type="#_x0000_t75" style="position:absolute;margin-left:-4.65pt;margin-top:-9.75pt;width:117.3pt;height:116.7pt;z-index:251674624;mso-position-horizontal-relative:text;mso-position-vertical-relative:text">
            <v:imagedata r:id="rId7" o:title=""/>
            <w10:wrap type="square"/>
          </v:shape>
        </w:pict>
      </w:r>
      <w:r>
        <w:rPr>
          <w:b/>
          <w:sz w:val="36"/>
          <w:szCs w:val="36"/>
        </w:rPr>
        <w:t>RECOMMENDATION REPORT</w:t>
      </w:r>
    </w:p>
    <w:p w14:paraId="039EB116" w14:textId="77777777" w:rsidR="00E03052" w:rsidRPr="005270A7" w:rsidRDefault="00E03052"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E03052" w:rsidRPr="004A7A61" w14:paraId="6032BFA8" w14:textId="77777777" w:rsidTr="00DC4902">
        <w:tc>
          <w:tcPr>
            <w:tcW w:w="3225" w:type="dxa"/>
          </w:tcPr>
          <w:p w14:paraId="79FC5A67" w14:textId="77777777" w:rsidR="00E03052" w:rsidRDefault="00E03052" w:rsidP="00DC4902">
            <w:pPr>
              <w:rPr>
                <w:rFonts w:ascii="Arial Bold" w:hAnsi="Arial Bold"/>
                <w:b/>
                <w:caps/>
                <w:sz w:val="28"/>
                <w:szCs w:val="28"/>
              </w:rPr>
            </w:pPr>
            <w:r>
              <w:rPr>
                <w:rFonts w:ascii="Arial Bold" w:hAnsi="Arial Bold"/>
                <w:b/>
                <w:caps/>
                <w:sz w:val="28"/>
                <w:szCs w:val="28"/>
              </w:rPr>
              <w:t>DECISION: 91/2025</w:t>
            </w:r>
          </w:p>
          <w:p w14:paraId="61251136" w14:textId="77777777" w:rsidR="00E03052" w:rsidRPr="004A7A61" w:rsidRDefault="00E03052" w:rsidP="00DC4902">
            <w:pPr>
              <w:rPr>
                <w:rFonts w:ascii="Arial Bold" w:hAnsi="Arial Bold"/>
                <w:b/>
                <w:caps/>
                <w:sz w:val="28"/>
                <w:szCs w:val="28"/>
              </w:rPr>
            </w:pPr>
          </w:p>
        </w:tc>
        <w:tc>
          <w:tcPr>
            <w:tcW w:w="6452" w:type="dxa"/>
          </w:tcPr>
          <w:p w14:paraId="66121EC1" w14:textId="77777777" w:rsidR="00E03052" w:rsidRPr="004A7A61" w:rsidRDefault="00E03052"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xml:space="preserve">:   04/03/2026 </w:t>
            </w:r>
          </w:p>
        </w:tc>
      </w:tr>
      <w:tr w:rsidR="00E03052" w:rsidRPr="004A7A61" w14:paraId="5B039CB1" w14:textId="77777777" w:rsidTr="00DC4902">
        <w:tc>
          <w:tcPr>
            <w:tcW w:w="9677" w:type="dxa"/>
            <w:gridSpan w:val="2"/>
          </w:tcPr>
          <w:p w14:paraId="15EF7F4D" w14:textId="77777777" w:rsidR="00E03052" w:rsidRDefault="00E03052"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Community Safety partnership fund </w:t>
            </w:r>
          </w:p>
          <w:p w14:paraId="1FF37CB3" w14:textId="77777777" w:rsidR="00E03052" w:rsidRPr="004A7A61" w:rsidRDefault="00E03052" w:rsidP="000B7AF1">
            <w:pPr>
              <w:rPr>
                <w:rFonts w:ascii="Arial Bold" w:hAnsi="Arial Bold"/>
                <w:b/>
                <w:caps/>
                <w:sz w:val="28"/>
                <w:szCs w:val="28"/>
              </w:rPr>
            </w:pPr>
          </w:p>
        </w:tc>
      </w:tr>
      <w:tr w:rsidR="00E03052" w:rsidRPr="00146632" w14:paraId="5773124A" w14:textId="77777777" w:rsidTr="00DC4902">
        <w:trPr>
          <w:trHeight w:val="669"/>
        </w:trPr>
        <w:tc>
          <w:tcPr>
            <w:tcW w:w="9677" w:type="dxa"/>
            <w:gridSpan w:val="2"/>
          </w:tcPr>
          <w:p w14:paraId="349F1EF3" w14:textId="77777777" w:rsidR="00E03052" w:rsidRPr="00146632" w:rsidRDefault="00E03052"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E03052" w:rsidRPr="00146632" w14:paraId="0C433B33" w14:textId="77777777" w:rsidTr="00DC4902">
        <w:trPr>
          <w:trHeight w:val="669"/>
        </w:trPr>
        <w:tc>
          <w:tcPr>
            <w:tcW w:w="9677" w:type="dxa"/>
            <w:gridSpan w:val="2"/>
          </w:tcPr>
          <w:p w14:paraId="74917BB1" w14:textId="77777777" w:rsidR="00E03052" w:rsidRDefault="00E03052"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E03052" w:rsidRPr="00146632" w14:paraId="1DFD0AE1" w14:textId="77777777" w:rsidTr="00DC4902">
        <w:trPr>
          <w:trHeight w:val="669"/>
        </w:trPr>
        <w:tc>
          <w:tcPr>
            <w:tcW w:w="9677" w:type="dxa"/>
            <w:gridSpan w:val="2"/>
          </w:tcPr>
          <w:p w14:paraId="0A42DDC9" w14:textId="77777777" w:rsidR="00E03052" w:rsidRDefault="00E03052" w:rsidP="00DC4902">
            <w:pPr>
              <w:spacing w:after="120"/>
              <w:rPr>
                <w:b/>
              </w:rPr>
            </w:pPr>
            <w:r w:rsidRPr="0042665F">
              <w:rPr>
                <w:b/>
              </w:rPr>
              <w:t>Executive Summary</w:t>
            </w:r>
          </w:p>
          <w:p w14:paraId="42431BB8" w14:textId="77777777" w:rsidR="00E03052" w:rsidRDefault="00E03052" w:rsidP="005434DD">
            <w:pPr>
              <w:ind w:left="20"/>
              <w:jc w:val="both"/>
              <w:rPr>
                <w:rFonts w:cs="Arial"/>
              </w:rPr>
            </w:pPr>
            <w:r w:rsidRPr="00071EE4">
              <w:rPr>
                <w:rFonts w:cs="Arial"/>
              </w:rPr>
              <w:t>The Commissioner has provided funding for the provision of grants to enable activity that supports the delivery of his Police and Crime Plan.</w:t>
            </w:r>
          </w:p>
          <w:p w14:paraId="238B486C" w14:textId="77777777" w:rsidR="00E03052" w:rsidRPr="00071EE4" w:rsidRDefault="00E03052" w:rsidP="005434DD">
            <w:pPr>
              <w:ind w:left="20"/>
              <w:jc w:val="both"/>
              <w:rPr>
                <w:rFonts w:cs="Arial"/>
              </w:rPr>
            </w:pPr>
          </w:p>
          <w:p w14:paraId="31662443" w14:textId="77777777" w:rsidR="00E03052" w:rsidRDefault="00E03052" w:rsidP="005434DD">
            <w:pPr>
              <w:ind w:left="20"/>
              <w:jc w:val="both"/>
              <w:rPr>
                <w:rFonts w:cs="Arial"/>
              </w:rPr>
            </w:pPr>
            <w:r w:rsidRPr="00071EE4">
              <w:rPr>
                <w:rFonts w:cs="Arial"/>
              </w:rPr>
              <w:t xml:space="preserve">The </w:t>
            </w:r>
            <w:r>
              <w:rPr>
                <w:rFonts w:cs="Arial"/>
              </w:rPr>
              <w:t>Community Safety Partnership Fund</w:t>
            </w:r>
            <w:r w:rsidRPr="00071EE4">
              <w:rPr>
                <w:rFonts w:cs="Arial"/>
              </w:rPr>
              <w:t xml:space="preserve"> </w:t>
            </w:r>
            <w:r>
              <w:rPr>
                <w:rFonts w:cs="Arial"/>
              </w:rPr>
              <w:t xml:space="preserve">provides </w:t>
            </w:r>
            <w:r w:rsidRPr="00071EE4">
              <w:rPr>
                <w:rFonts w:cs="Arial"/>
              </w:rPr>
              <w:t xml:space="preserve">grants of up to </w:t>
            </w:r>
            <w:r>
              <w:rPr>
                <w:rFonts w:cs="Arial"/>
              </w:rPr>
              <w:t>£5,</w:t>
            </w:r>
            <w:r w:rsidRPr="00071EE4">
              <w:rPr>
                <w:rFonts w:cs="Arial"/>
              </w:rPr>
              <w:t>000 to deliver activity that will address one or more of the Police and Crime Plan priorities:</w:t>
            </w:r>
          </w:p>
          <w:p w14:paraId="3689EDB1" w14:textId="77777777" w:rsidR="00E03052" w:rsidRPr="00071EE4" w:rsidRDefault="00E03052" w:rsidP="005434DD">
            <w:pPr>
              <w:ind w:left="20"/>
              <w:jc w:val="both"/>
              <w:rPr>
                <w:rFonts w:cs="Arial"/>
              </w:rPr>
            </w:pPr>
          </w:p>
          <w:p w14:paraId="6470607D" w14:textId="77777777" w:rsidR="00E03052" w:rsidRPr="00D675D6" w:rsidRDefault="00E03052" w:rsidP="00E03052">
            <w:pPr>
              <w:numPr>
                <w:ilvl w:val="0"/>
                <w:numId w:val="9"/>
              </w:numPr>
              <w:spacing w:after="0" w:line="259" w:lineRule="auto"/>
              <w:rPr>
                <w:rFonts w:cs="Arial"/>
              </w:rPr>
            </w:pPr>
            <w:r w:rsidRPr="00D675D6">
              <w:rPr>
                <w:rFonts w:cs="Arial"/>
              </w:rPr>
              <w:t>Prevent Violence Against Women and Girls</w:t>
            </w:r>
          </w:p>
          <w:p w14:paraId="4632764C" w14:textId="77777777" w:rsidR="00E03052" w:rsidRPr="00D675D6" w:rsidRDefault="00E03052" w:rsidP="00E03052">
            <w:pPr>
              <w:numPr>
                <w:ilvl w:val="0"/>
                <w:numId w:val="9"/>
              </w:numPr>
              <w:spacing w:after="0" w:line="259" w:lineRule="auto"/>
              <w:rPr>
                <w:rFonts w:cs="Arial"/>
              </w:rPr>
            </w:pPr>
            <w:r w:rsidRPr="00D675D6">
              <w:rPr>
                <w:rFonts w:cs="Arial"/>
              </w:rPr>
              <w:t>Tackle Crime and Anti-Social Behaviour</w:t>
            </w:r>
          </w:p>
          <w:p w14:paraId="18F1281D" w14:textId="77777777" w:rsidR="00E03052" w:rsidRPr="00D675D6" w:rsidRDefault="00E03052" w:rsidP="00E03052">
            <w:pPr>
              <w:numPr>
                <w:ilvl w:val="0"/>
                <w:numId w:val="9"/>
              </w:numPr>
              <w:spacing w:after="0" w:line="259" w:lineRule="auto"/>
              <w:rPr>
                <w:rFonts w:cs="Arial"/>
              </w:rPr>
            </w:pPr>
            <w:r w:rsidRPr="00D675D6">
              <w:rPr>
                <w:rFonts w:cs="Arial"/>
              </w:rPr>
              <w:t>Get Tough on Serious Violent Crime</w:t>
            </w:r>
          </w:p>
          <w:p w14:paraId="769CA697" w14:textId="77777777" w:rsidR="00E03052" w:rsidRDefault="00E03052" w:rsidP="00E03052">
            <w:pPr>
              <w:numPr>
                <w:ilvl w:val="0"/>
                <w:numId w:val="9"/>
              </w:numPr>
              <w:spacing w:after="0" w:line="259" w:lineRule="auto"/>
              <w:rPr>
                <w:rFonts w:cs="Arial"/>
              </w:rPr>
            </w:pPr>
            <w:r w:rsidRPr="00D675D6">
              <w:rPr>
                <w:rFonts w:cs="Arial"/>
              </w:rPr>
              <w:t>Rebuild Trust and Confidence in Policing</w:t>
            </w:r>
          </w:p>
          <w:p w14:paraId="72AFE8B0" w14:textId="77777777" w:rsidR="00E03052" w:rsidRDefault="00E03052" w:rsidP="005434DD">
            <w:pPr>
              <w:spacing w:line="259" w:lineRule="auto"/>
              <w:rPr>
                <w:rFonts w:cs="Arial"/>
              </w:rPr>
            </w:pPr>
          </w:p>
          <w:p w14:paraId="617E8F43" w14:textId="77777777" w:rsidR="00E03052" w:rsidRDefault="00E03052" w:rsidP="005434DD">
            <w:pPr>
              <w:spacing w:line="259" w:lineRule="auto"/>
              <w:rPr>
                <w:rFonts w:cs="Arial"/>
              </w:rPr>
            </w:pPr>
            <w:r>
              <w:rPr>
                <w:rFonts w:cs="Arial"/>
              </w:rPr>
              <w:lastRenderedPageBreak/>
              <w:t xml:space="preserve">As well as this activity must address one or more of the local areas strategic priorities. </w:t>
            </w:r>
          </w:p>
          <w:p w14:paraId="4F4AE9C3" w14:textId="77777777" w:rsidR="00E03052" w:rsidRPr="00D675D6" w:rsidRDefault="00E03052" w:rsidP="005434DD">
            <w:pPr>
              <w:spacing w:line="259" w:lineRule="auto"/>
              <w:ind w:left="720"/>
              <w:rPr>
                <w:rFonts w:cs="Arial"/>
              </w:rPr>
            </w:pPr>
          </w:p>
          <w:p w14:paraId="07F6B150" w14:textId="77777777" w:rsidR="00E03052" w:rsidRPr="005434DD" w:rsidRDefault="00E03052" w:rsidP="005434DD">
            <w:pPr>
              <w:spacing w:after="120"/>
              <w:rPr>
                <w:b/>
              </w:rPr>
            </w:pPr>
            <w:r w:rsidRPr="00071EE4">
              <w:rPr>
                <w:rFonts w:cs="Arial"/>
              </w:rPr>
              <w:t>The Police and Crime Commissioner</w:t>
            </w:r>
            <w:r>
              <w:rPr>
                <w:rFonts w:cs="Arial"/>
              </w:rPr>
              <w:t xml:space="preserve"> received an application from Preston Community Safety Partnership. </w:t>
            </w:r>
          </w:p>
        </w:tc>
      </w:tr>
      <w:tr w:rsidR="00E03052" w:rsidRPr="00146632" w14:paraId="1FAA8B1C" w14:textId="77777777" w:rsidTr="00DC4902">
        <w:trPr>
          <w:trHeight w:val="669"/>
        </w:trPr>
        <w:tc>
          <w:tcPr>
            <w:tcW w:w="9677" w:type="dxa"/>
            <w:gridSpan w:val="2"/>
          </w:tcPr>
          <w:p w14:paraId="0F9711CA" w14:textId="77777777" w:rsidR="00E03052" w:rsidRPr="0042665F" w:rsidRDefault="00E03052" w:rsidP="00DC4902">
            <w:pPr>
              <w:spacing w:after="120"/>
              <w:rPr>
                <w:b/>
              </w:rPr>
            </w:pPr>
            <w:r w:rsidRPr="0042665F">
              <w:rPr>
                <w:b/>
              </w:rPr>
              <w:lastRenderedPageBreak/>
              <w:t>Recommendation</w:t>
            </w:r>
          </w:p>
          <w:p w14:paraId="319220C4" w14:textId="77777777" w:rsidR="00E03052" w:rsidRDefault="00E03052" w:rsidP="00DC4902">
            <w:pPr>
              <w:rPr>
                <w:rFonts w:cs="Times New Roman"/>
                <w:szCs w:val="20"/>
              </w:rPr>
            </w:pPr>
          </w:p>
          <w:p w14:paraId="4DFFC363" w14:textId="77777777" w:rsidR="00E03052" w:rsidRPr="00494DBE" w:rsidRDefault="00E03052" w:rsidP="00E033DD">
            <w:pPr>
              <w:rPr>
                <w:rFonts w:cs="Arial"/>
              </w:rPr>
            </w:pPr>
            <w:r w:rsidRPr="00494DBE">
              <w:rPr>
                <w:rFonts w:cs="Times New Roman"/>
              </w:rPr>
              <w:t xml:space="preserve">The Police and Crime Commissioner is asked to approve the allocation of </w:t>
            </w:r>
            <w:r w:rsidRPr="00494DBE">
              <w:rPr>
                <w:rFonts w:cs="Times New Roman"/>
                <w:b/>
                <w:bCs/>
              </w:rPr>
              <w:t>£</w:t>
            </w:r>
            <w:r>
              <w:rPr>
                <w:rFonts w:cs="Times New Roman"/>
                <w:b/>
                <w:bCs/>
              </w:rPr>
              <w:t>5,000</w:t>
            </w:r>
            <w:r w:rsidRPr="00494DBE">
              <w:rPr>
                <w:rFonts w:cs="Times New Roman"/>
              </w:rPr>
              <w:t xml:space="preserve"> to </w:t>
            </w:r>
            <w:r w:rsidRPr="00494DBE">
              <w:rPr>
                <w:rFonts w:cs="Times New Roman"/>
                <w:b/>
                <w:bCs/>
              </w:rPr>
              <w:t>Preston Community Safety Partnership</w:t>
            </w:r>
            <w:r w:rsidRPr="00494DBE">
              <w:rPr>
                <w:rFonts w:cs="Times New Roman"/>
              </w:rPr>
              <w:t xml:space="preserve"> for the </w:t>
            </w:r>
            <w:r>
              <w:rPr>
                <w:rFonts w:cs="Arial"/>
                <w:b/>
                <w:bCs/>
              </w:rPr>
              <w:t>Safe to Soar</w:t>
            </w:r>
            <w:r w:rsidRPr="001133A9">
              <w:rPr>
                <w:sz w:val="28"/>
                <w:szCs w:val="28"/>
              </w:rPr>
              <w:t xml:space="preserve"> </w:t>
            </w:r>
            <w:r w:rsidRPr="00494DBE">
              <w:t xml:space="preserve">project.  </w:t>
            </w:r>
          </w:p>
          <w:p w14:paraId="67F7920A" w14:textId="77777777" w:rsidR="00E03052" w:rsidRPr="005434DD" w:rsidRDefault="00E03052" w:rsidP="00E033DD">
            <w:pPr>
              <w:rPr>
                <w:rFonts w:cs="Times New Roman"/>
                <w:szCs w:val="20"/>
              </w:rPr>
            </w:pPr>
          </w:p>
        </w:tc>
      </w:tr>
    </w:tbl>
    <w:p w14:paraId="6CA78637" w14:textId="77777777" w:rsidR="00E03052" w:rsidRDefault="00E03052" w:rsidP="00D72193">
      <w:pPr>
        <w:pStyle w:val="NormalWeb"/>
        <w:rPr>
          <w:rFonts w:ascii="Arial" w:hAnsi="Arial" w:cs="Arial"/>
        </w:rPr>
      </w:pPr>
    </w:p>
    <w:p w14:paraId="71D4CC09" w14:textId="77777777" w:rsidR="00E03052" w:rsidRDefault="00E03052" w:rsidP="006C026E">
      <w:pPr>
        <w:rPr>
          <w:rFonts w:cs="Arial"/>
          <w:b/>
        </w:rPr>
      </w:pPr>
      <w:r>
        <w:br w:type="page"/>
      </w:r>
      <w:r>
        <w:rPr>
          <w:noProof/>
        </w:rPr>
        <w:lastRenderedPageBreak/>
        <w:pict w14:anchorId="553B44BA">
          <v:shape id="_x0000_s1030" type="#_x0000_t202" style="position:absolute;margin-left:336.35pt;margin-top:-53.85pt;width:189.2pt;height:31.35pt;z-index:25167360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5DC879D9" w14:textId="77777777" w:rsidR="00E03052" w:rsidRPr="00E47C35" w:rsidRDefault="00E03052" w:rsidP="00E47C35">
                  <w:pPr>
                    <w:jc w:val="center"/>
                    <w:rPr>
                      <w:b/>
                    </w:rPr>
                  </w:pPr>
                </w:p>
              </w:txbxContent>
            </v:textbox>
          </v:shape>
        </w:pict>
      </w:r>
      <w:r>
        <w:rPr>
          <w:rFonts w:cs="Arial"/>
          <w:b/>
        </w:rPr>
        <w:t>PART I</w:t>
      </w:r>
    </w:p>
    <w:p w14:paraId="0BA47061" w14:textId="77777777" w:rsidR="00E03052" w:rsidRPr="00E47C35" w:rsidRDefault="00E03052" w:rsidP="00E47C35">
      <w:pPr>
        <w:rPr>
          <w:rFonts w:cs="Arial"/>
          <w:b/>
        </w:rPr>
      </w:pPr>
    </w:p>
    <w:p w14:paraId="3E77FD80" w14:textId="77777777" w:rsidR="00E03052" w:rsidRPr="00A75A33" w:rsidRDefault="00E03052" w:rsidP="00977703">
      <w:pPr>
        <w:ind w:left="709" w:hanging="709"/>
        <w:rPr>
          <w:b/>
        </w:rPr>
      </w:pPr>
    </w:p>
    <w:p w14:paraId="1C44DD30" w14:textId="77777777" w:rsidR="00E03052" w:rsidRDefault="00E03052" w:rsidP="00E03052">
      <w:pPr>
        <w:pStyle w:val="ListParagraph"/>
        <w:numPr>
          <w:ilvl w:val="0"/>
          <w:numId w:val="10"/>
        </w:numPr>
        <w:spacing w:after="200" w:line="276" w:lineRule="auto"/>
        <w:rPr>
          <w:b/>
        </w:rPr>
      </w:pPr>
      <w:r w:rsidRPr="006C026E">
        <w:rPr>
          <w:b/>
        </w:rPr>
        <w:t>Background and Advice</w:t>
      </w:r>
    </w:p>
    <w:p w14:paraId="18E62B12" w14:textId="77777777" w:rsidR="00E03052" w:rsidRDefault="00E03052" w:rsidP="001733CB">
      <w:pPr>
        <w:rPr>
          <w:rFonts w:cs="Arial"/>
        </w:rPr>
      </w:pPr>
      <w:r>
        <w:rPr>
          <w:rFonts w:cs="Arial"/>
        </w:rPr>
        <w:t>The PCC recently launched a dedicated funding round to allow each</w:t>
      </w:r>
      <w:r w:rsidRPr="009C07B8">
        <w:rPr>
          <w:rFonts w:cs="Arial"/>
        </w:rPr>
        <w:t xml:space="preserve"> of Lancashire’s </w:t>
      </w:r>
      <w:r>
        <w:rPr>
          <w:rFonts w:cs="Arial"/>
        </w:rPr>
        <w:t>CSP'</w:t>
      </w:r>
      <w:r w:rsidRPr="009C07B8">
        <w:rPr>
          <w:rFonts w:cs="Arial"/>
        </w:rPr>
        <w:t xml:space="preserve">s the opportunity to apply for funding to </w:t>
      </w:r>
      <w:r>
        <w:rPr>
          <w:rFonts w:cs="Arial"/>
        </w:rPr>
        <w:t xml:space="preserve">support </w:t>
      </w:r>
      <w:r w:rsidRPr="00054B5D">
        <w:rPr>
          <w:rFonts w:cs="Arial"/>
        </w:rPr>
        <w:t>local partnerships working together to reduce crime, anti-social behaviour, and community harm.</w:t>
      </w:r>
      <w:r w:rsidRPr="009C07B8">
        <w:rPr>
          <w:rFonts w:cs="Arial"/>
        </w:rPr>
        <w:t xml:space="preserve"> </w:t>
      </w:r>
      <w:r>
        <w:rPr>
          <w:rFonts w:cs="Arial"/>
        </w:rPr>
        <w:t>CSP's</w:t>
      </w:r>
      <w:r w:rsidRPr="009C07B8">
        <w:rPr>
          <w:rFonts w:cs="Arial"/>
        </w:rPr>
        <w:t xml:space="preserve"> can propose schemes for consideration by the</w:t>
      </w:r>
      <w:r>
        <w:rPr>
          <w:rFonts w:cs="Arial"/>
        </w:rPr>
        <w:t xml:space="preserve"> Commissioner </w:t>
      </w:r>
      <w:r w:rsidRPr="009C07B8">
        <w:rPr>
          <w:rFonts w:cs="Arial"/>
        </w:rPr>
        <w:t>through the application process, with a</w:t>
      </w:r>
      <w:r>
        <w:rPr>
          <w:rFonts w:cs="Arial"/>
        </w:rPr>
        <w:t xml:space="preserve"> maximum grant per application of £5,000. </w:t>
      </w:r>
      <w:r w:rsidRPr="00054B5D">
        <w:rPr>
          <w:rFonts w:cs="Arial"/>
        </w:rPr>
        <w:t>All funding applications must demonstrate how they contribute to one or more of the</w:t>
      </w:r>
      <w:r>
        <w:rPr>
          <w:rFonts w:cs="Arial"/>
        </w:rPr>
        <w:t xml:space="preserve"> Police and Crime Plan</w:t>
      </w:r>
      <w:r w:rsidRPr="00054B5D">
        <w:rPr>
          <w:rFonts w:cs="Arial"/>
        </w:rPr>
        <w:t xml:space="preserve"> strategic priorities</w:t>
      </w:r>
      <w:r>
        <w:rPr>
          <w:rFonts w:cs="Arial"/>
        </w:rPr>
        <w:t>.</w:t>
      </w:r>
    </w:p>
    <w:p w14:paraId="510F0098" w14:textId="77777777" w:rsidR="00E03052" w:rsidRDefault="00E03052" w:rsidP="001733CB">
      <w:pPr>
        <w:rPr>
          <w:rFonts w:cs="Arial"/>
        </w:rPr>
      </w:pPr>
    </w:p>
    <w:p w14:paraId="4796A3C1" w14:textId="77777777" w:rsidR="00E03052" w:rsidRDefault="00E03052" w:rsidP="00B90E21">
      <w:r w:rsidRPr="00B90E21">
        <w:rPr>
          <w:rFonts w:cs="Arial"/>
        </w:rPr>
        <w:t xml:space="preserve">Preston CSP have submitted a proposal for </w:t>
      </w:r>
      <w:r w:rsidRPr="00B90E21">
        <w:rPr>
          <w:rFonts w:cs="Times New Roman"/>
        </w:rPr>
        <w:t xml:space="preserve">the </w:t>
      </w:r>
      <w:r w:rsidRPr="00B90E21">
        <w:rPr>
          <w:rFonts w:cs="Arial"/>
          <w:b/>
          <w:bCs/>
        </w:rPr>
        <w:t>Safe to Soar</w:t>
      </w:r>
      <w:r w:rsidRPr="00B90E21">
        <w:rPr>
          <w:b/>
          <w:bCs/>
        </w:rPr>
        <w:t xml:space="preserve"> </w:t>
      </w:r>
      <w:r w:rsidRPr="00B90E21">
        <w:t>project</w:t>
      </w:r>
      <w:r w:rsidRPr="00B90E21">
        <w:rPr>
          <w:rFonts w:cs="Arial"/>
        </w:rPr>
        <w:t xml:space="preserve">. </w:t>
      </w:r>
      <w:r w:rsidRPr="00B90E21">
        <w:t xml:space="preserve">The project aims to </w:t>
      </w:r>
      <w:r w:rsidRPr="00D24CA1">
        <w:rPr>
          <w:b/>
          <w:bCs/>
        </w:rPr>
        <w:t>reduce fear of crime and increase safety, confidence and resilience</w:t>
      </w:r>
      <w:r w:rsidRPr="00D24CA1">
        <w:t xml:space="preserve"> among women, girls and vulnerable groups through accessible, community</w:t>
      </w:r>
      <w:r w:rsidRPr="00D24CA1">
        <w:noBreakHyphen/>
        <w:t>based, trauma</w:t>
      </w:r>
      <w:r w:rsidRPr="00D24CA1">
        <w:noBreakHyphen/>
        <w:t>informed personal safety training.</w:t>
      </w:r>
      <w:r>
        <w:t xml:space="preserve"> </w:t>
      </w:r>
      <w:r w:rsidRPr="00D24CA1">
        <w:t>The programme aims to equip participants with practical tools, self</w:t>
      </w:r>
      <w:r w:rsidRPr="00D24CA1">
        <w:noBreakHyphen/>
        <w:t>defence skills, and improved awareness of risk, while strengthening the wider multi</w:t>
      </w:r>
      <w:r w:rsidRPr="00D24CA1">
        <w:noBreakHyphen/>
        <w:t>agency prevention network across Preston</w:t>
      </w:r>
      <w:r w:rsidRPr="00B90E21">
        <w:t xml:space="preserve">. </w:t>
      </w:r>
    </w:p>
    <w:p w14:paraId="79150976" w14:textId="77777777" w:rsidR="00E03052" w:rsidRDefault="00E03052" w:rsidP="00977703"/>
    <w:p w14:paraId="3718F8B7" w14:textId="77777777" w:rsidR="00E03052" w:rsidRDefault="00E03052" w:rsidP="007A727D">
      <w:pPr>
        <w:rPr>
          <w:color w:val="000000"/>
        </w:rPr>
      </w:pPr>
      <w:r w:rsidRPr="00494DBE">
        <w:rPr>
          <w:color w:val="000000"/>
        </w:rPr>
        <w:t xml:space="preserve">The application requests </w:t>
      </w:r>
      <w:r w:rsidRPr="007A727D">
        <w:rPr>
          <w:b/>
          <w:bCs/>
          <w:color w:val="000000"/>
        </w:rPr>
        <w:t>£</w:t>
      </w:r>
      <w:r>
        <w:rPr>
          <w:rFonts w:cs="Times New Roman"/>
          <w:b/>
          <w:bCs/>
        </w:rPr>
        <w:t>5,000</w:t>
      </w:r>
      <w:r w:rsidRPr="00494DBE">
        <w:rPr>
          <w:rFonts w:cs="Times New Roman"/>
        </w:rPr>
        <w:t xml:space="preserve"> </w:t>
      </w:r>
      <w:r w:rsidRPr="00494DBE">
        <w:rPr>
          <w:color w:val="000000"/>
        </w:rPr>
        <w:t xml:space="preserve">as a grant contribution to the </w:t>
      </w:r>
      <w:r w:rsidRPr="007A727D">
        <w:rPr>
          <w:b/>
          <w:bCs/>
          <w:color w:val="000000"/>
        </w:rPr>
        <w:t>£12,000</w:t>
      </w:r>
      <w:r>
        <w:rPr>
          <w:color w:val="000000"/>
        </w:rPr>
        <w:t xml:space="preserve"> project. </w:t>
      </w:r>
    </w:p>
    <w:p w14:paraId="540A6044" w14:textId="77777777" w:rsidR="00E03052" w:rsidRDefault="00E03052" w:rsidP="00977703"/>
    <w:p w14:paraId="2D1BFE1A" w14:textId="77777777" w:rsidR="00E03052" w:rsidRDefault="00E03052" w:rsidP="00E03052">
      <w:pPr>
        <w:numPr>
          <w:ilvl w:val="0"/>
          <w:numId w:val="10"/>
        </w:numPr>
        <w:spacing w:after="0" w:line="240" w:lineRule="auto"/>
        <w:rPr>
          <w:rFonts w:cs="Arial"/>
          <w:b/>
        </w:rPr>
      </w:pPr>
      <w:r w:rsidRPr="00E47C35">
        <w:rPr>
          <w:rFonts w:cs="Arial"/>
          <w:b/>
        </w:rPr>
        <w:t>Links to the Police and Crime Plan</w:t>
      </w:r>
    </w:p>
    <w:p w14:paraId="25EFE66A" w14:textId="77777777" w:rsidR="00E03052" w:rsidRDefault="00E03052" w:rsidP="007A727D">
      <w:pPr>
        <w:ind w:left="1080"/>
        <w:rPr>
          <w:rFonts w:cs="Arial"/>
          <w:b/>
        </w:rPr>
      </w:pPr>
    </w:p>
    <w:p w14:paraId="7F674878" w14:textId="77777777" w:rsidR="00E03052" w:rsidRPr="00492968" w:rsidRDefault="00E03052" w:rsidP="00492968">
      <w:pPr>
        <w:rPr>
          <w:rFonts w:cs="Arial"/>
        </w:rPr>
      </w:pPr>
      <w:r>
        <w:rPr>
          <w:rFonts w:cs="Arial"/>
        </w:rPr>
        <w:t xml:space="preserve">Prevent Violence Against Women and Girls </w:t>
      </w:r>
    </w:p>
    <w:p w14:paraId="38542D3D" w14:textId="77777777" w:rsidR="00E03052" w:rsidRDefault="00E03052" w:rsidP="00977703">
      <w:pPr>
        <w:pStyle w:val="ListParagraph"/>
        <w:rPr>
          <w:rFonts w:cs="Arial"/>
          <w:b/>
        </w:rPr>
      </w:pPr>
    </w:p>
    <w:p w14:paraId="10584A90" w14:textId="77777777" w:rsidR="00E03052" w:rsidRDefault="00E03052" w:rsidP="00E03052">
      <w:pPr>
        <w:numPr>
          <w:ilvl w:val="0"/>
          <w:numId w:val="10"/>
        </w:numPr>
        <w:spacing w:after="0" w:line="240" w:lineRule="auto"/>
        <w:rPr>
          <w:b/>
        </w:rPr>
      </w:pPr>
      <w:r>
        <w:rPr>
          <w:b/>
        </w:rPr>
        <w:t>Consultations</w:t>
      </w:r>
    </w:p>
    <w:p w14:paraId="26314224" w14:textId="77777777" w:rsidR="00E03052" w:rsidRDefault="00E03052" w:rsidP="007A727D">
      <w:pPr>
        <w:ind w:left="1080"/>
        <w:rPr>
          <w:b/>
        </w:rPr>
      </w:pPr>
    </w:p>
    <w:p w14:paraId="4AC33206" w14:textId="77777777" w:rsidR="00E03052" w:rsidRDefault="00E03052" w:rsidP="00977703">
      <w:pPr>
        <w:ind w:left="720" w:hanging="720"/>
      </w:pPr>
      <w:r>
        <w:t>Problem Orientated Policing Command.</w:t>
      </w:r>
    </w:p>
    <w:p w14:paraId="3D62ECF1" w14:textId="77777777" w:rsidR="00E03052" w:rsidRDefault="00E03052" w:rsidP="00977703">
      <w:pPr>
        <w:ind w:left="720" w:hanging="720"/>
      </w:pPr>
    </w:p>
    <w:p w14:paraId="1728AE73" w14:textId="77777777" w:rsidR="00E03052" w:rsidRDefault="00E03052" w:rsidP="00977703">
      <w:r>
        <w:rPr>
          <w:b/>
        </w:rPr>
        <w:t>4.</w:t>
      </w:r>
      <w:r>
        <w:rPr>
          <w:b/>
        </w:rPr>
        <w:tab/>
        <w:t>Implications</w:t>
      </w:r>
      <w:r>
        <w:t xml:space="preserve">: </w:t>
      </w:r>
    </w:p>
    <w:p w14:paraId="0EB91D8A" w14:textId="77777777" w:rsidR="00E03052" w:rsidRDefault="00E03052" w:rsidP="00977703">
      <w:r>
        <w:tab/>
      </w:r>
    </w:p>
    <w:p w14:paraId="6EAEED9A" w14:textId="77777777" w:rsidR="00E03052" w:rsidRDefault="00E03052" w:rsidP="00E03052">
      <w:pPr>
        <w:numPr>
          <w:ilvl w:val="1"/>
          <w:numId w:val="8"/>
        </w:numPr>
        <w:spacing w:after="0" w:line="240" w:lineRule="auto"/>
        <w:rPr>
          <w:rFonts w:cs="Arial"/>
          <w:b/>
        </w:rPr>
      </w:pPr>
      <w:r>
        <w:rPr>
          <w:rFonts w:cs="Arial"/>
          <w:b/>
        </w:rPr>
        <w:t>Legal</w:t>
      </w:r>
    </w:p>
    <w:p w14:paraId="47DE2F2C" w14:textId="77777777" w:rsidR="00E03052" w:rsidRPr="0001085B" w:rsidRDefault="00E03052" w:rsidP="00977703">
      <w:pPr>
        <w:autoSpaceDE w:val="0"/>
        <w:autoSpaceDN w:val="0"/>
        <w:adjustRightInd w:val="0"/>
        <w:rPr>
          <w:rFonts w:ascii="Times New Roman" w:hAnsi="Times New Roman" w:cs="Times New Roman"/>
          <w:color w:val="000000"/>
        </w:rPr>
      </w:pPr>
    </w:p>
    <w:p w14:paraId="31C47923" w14:textId="77777777" w:rsidR="00E03052" w:rsidRPr="00ED4F48" w:rsidRDefault="00E03052" w:rsidP="00492968">
      <w:pPr>
        <w:rPr>
          <w:rFonts w:cs="Arial"/>
          <w:bCs/>
        </w:rPr>
      </w:pPr>
      <w:r w:rsidRPr="00ED4F48">
        <w:rPr>
          <w:rFonts w:cs="Arial"/>
          <w:bCs/>
        </w:rPr>
        <w:lastRenderedPageBreak/>
        <w:t xml:space="preserve">Funding to be issued directly to </w:t>
      </w:r>
      <w:r>
        <w:rPr>
          <w:rFonts w:cs="Arial"/>
          <w:bCs/>
        </w:rPr>
        <w:t xml:space="preserve">the </w:t>
      </w:r>
      <w:r w:rsidRPr="007A727D">
        <w:rPr>
          <w:rFonts w:cs="Arial"/>
          <w:b/>
        </w:rPr>
        <w:t>Hope Prevails Preston</w:t>
      </w:r>
      <w:r>
        <w:rPr>
          <w:rFonts w:cs="Arial"/>
          <w:bCs/>
        </w:rPr>
        <w:t xml:space="preserve"> </w:t>
      </w:r>
      <w:r w:rsidRPr="00ED4F48">
        <w:rPr>
          <w:rFonts w:cs="Arial"/>
          <w:bCs/>
        </w:rPr>
        <w:t>on a Grant Agreement.</w:t>
      </w:r>
      <w:r>
        <w:rPr>
          <w:rFonts w:cs="Arial"/>
          <w:bCs/>
        </w:rPr>
        <w:t xml:space="preserve"> </w:t>
      </w:r>
      <w:r w:rsidRPr="003C0805">
        <w:rPr>
          <w:rFonts w:cs="Arial"/>
          <w:bCs/>
        </w:rPr>
        <w:t>The recommendation for signing includes delegated powers, and the 151 Officer has agreed to sign the Grant Agreement thereafter.</w:t>
      </w:r>
    </w:p>
    <w:p w14:paraId="5967F87F" w14:textId="77777777" w:rsidR="00E03052" w:rsidRDefault="00E03052" w:rsidP="00E25951">
      <w:pPr>
        <w:rPr>
          <w:rFonts w:cs="Arial"/>
          <w:b/>
        </w:rPr>
      </w:pPr>
    </w:p>
    <w:p w14:paraId="04B5169A" w14:textId="77777777" w:rsidR="00E03052" w:rsidRDefault="00E03052" w:rsidP="00E03052">
      <w:pPr>
        <w:numPr>
          <w:ilvl w:val="1"/>
          <w:numId w:val="8"/>
        </w:numPr>
        <w:spacing w:after="0" w:line="240" w:lineRule="auto"/>
        <w:rPr>
          <w:rFonts w:cs="Arial"/>
          <w:b/>
        </w:rPr>
      </w:pPr>
      <w:r>
        <w:rPr>
          <w:rFonts w:cs="Arial"/>
          <w:b/>
        </w:rPr>
        <w:t>Financial</w:t>
      </w:r>
    </w:p>
    <w:p w14:paraId="3230CC17" w14:textId="77777777" w:rsidR="00E03052" w:rsidRDefault="00E03052" w:rsidP="00977703">
      <w:pPr>
        <w:ind w:left="1440"/>
        <w:rPr>
          <w:rFonts w:cs="Arial"/>
          <w:b/>
        </w:rPr>
      </w:pPr>
    </w:p>
    <w:p w14:paraId="15126666" w14:textId="77777777" w:rsidR="00E03052" w:rsidRPr="00ED4F48" w:rsidRDefault="00E03052" w:rsidP="00492968">
      <w:pPr>
        <w:rPr>
          <w:rFonts w:cs="Arial"/>
          <w:bCs/>
        </w:rPr>
      </w:pPr>
      <w:r>
        <w:rPr>
          <w:rFonts w:cs="Times New Roman"/>
          <w:b/>
          <w:bCs/>
        </w:rPr>
        <w:t>£5,000</w:t>
      </w:r>
      <w:r w:rsidRPr="00494DBE">
        <w:rPr>
          <w:rFonts w:cs="Times New Roman"/>
        </w:rPr>
        <w:t xml:space="preserve"> </w:t>
      </w:r>
      <w:r w:rsidRPr="00ED4F48">
        <w:rPr>
          <w:rFonts w:cs="Arial"/>
          <w:bCs/>
        </w:rPr>
        <w:t xml:space="preserve">to be allocated – utilising funding allocated by the PCC to the </w:t>
      </w:r>
      <w:r>
        <w:rPr>
          <w:rFonts w:cs="Arial"/>
          <w:bCs/>
        </w:rPr>
        <w:t>CSP</w:t>
      </w:r>
      <w:r w:rsidRPr="00ED4F48">
        <w:rPr>
          <w:rFonts w:cs="Arial"/>
          <w:bCs/>
        </w:rPr>
        <w:t xml:space="preserve"> Fund.</w:t>
      </w:r>
    </w:p>
    <w:p w14:paraId="7DEF1AF0" w14:textId="77777777" w:rsidR="00E03052" w:rsidRPr="007F6B50" w:rsidRDefault="00E03052" w:rsidP="00977703">
      <w:pPr>
        <w:rPr>
          <w:rFonts w:cs="Arial"/>
        </w:rPr>
      </w:pPr>
    </w:p>
    <w:p w14:paraId="58E958C1" w14:textId="77777777" w:rsidR="00E03052" w:rsidRDefault="00E03052" w:rsidP="00E03052">
      <w:pPr>
        <w:numPr>
          <w:ilvl w:val="1"/>
          <w:numId w:val="8"/>
        </w:numPr>
        <w:spacing w:after="0" w:line="240" w:lineRule="auto"/>
        <w:rPr>
          <w:rFonts w:cs="Arial"/>
          <w:b/>
        </w:rPr>
      </w:pPr>
      <w:r w:rsidRPr="005270A7">
        <w:rPr>
          <w:rFonts w:cs="Arial"/>
          <w:b/>
        </w:rPr>
        <w:t xml:space="preserve">Equality </w:t>
      </w:r>
      <w:r>
        <w:rPr>
          <w:rFonts w:cs="Arial"/>
          <w:b/>
        </w:rPr>
        <w:t>Impact Assessment</w:t>
      </w:r>
    </w:p>
    <w:p w14:paraId="0AFECFCA" w14:textId="77777777" w:rsidR="00E03052" w:rsidRDefault="00E03052" w:rsidP="005D3D60">
      <w:pPr>
        <w:ind w:left="1080"/>
        <w:rPr>
          <w:rFonts w:cs="Arial"/>
          <w:b/>
        </w:rPr>
      </w:pPr>
    </w:p>
    <w:p w14:paraId="6C762C88" w14:textId="77777777" w:rsidR="00E03052" w:rsidRPr="006F0AC8" w:rsidRDefault="00E03052" w:rsidP="00492968">
      <w:pPr>
        <w:rPr>
          <w:rFonts w:cs="Arial"/>
          <w:bCs/>
        </w:rPr>
      </w:pPr>
      <w:r w:rsidRPr="006F0AC8">
        <w:rPr>
          <w:rFonts w:cs="Arial"/>
          <w:bCs/>
        </w:rPr>
        <w:t>Subject to the Equality Impact Assessment across all community funding</w:t>
      </w:r>
      <w:r>
        <w:rPr>
          <w:rFonts w:cs="Arial"/>
          <w:bCs/>
        </w:rPr>
        <w:t>.</w:t>
      </w:r>
    </w:p>
    <w:p w14:paraId="0C97476F" w14:textId="77777777" w:rsidR="00E03052" w:rsidRDefault="00E03052" w:rsidP="005D3D60">
      <w:pPr>
        <w:ind w:left="1080"/>
        <w:rPr>
          <w:rFonts w:cs="Arial"/>
          <w:b/>
        </w:rPr>
      </w:pPr>
    </w:p>
    <w:p w14:paraId="229C21B4" w14:textId="77777777" w:rsidR="00E03052" w:rsidRPr="005270A7" w:rsidRDefault="00E03052" w:rsidP="00E03052">
      <w:pPr>
        <w:numPr>
          <w:ilvl w:val="1"/>
          <w:numId w:val="8"/>
        </w:numPr>
        <w:spacing w:after="0" w:line="240" w:lineRule="auto"/>
        <w:rPr>
          <w:rFonts w:cs="Arial"/>
          <w:b/>
        </w:rPr>
      </w:pPr>
      <w:r>
        <w:rPr>
          <w:rFonts w:cs="Arial"/>
          <w:b/>
        </w:rPr>
        <w:t>Data Protection Assessment</w:t>
      </w:r>
    </w:p>
    <w:p w14:paraId="5AC5A897" w14:textId="77777777" w:rsidR="00E03052" w:rsidRDefault="00E03052" w:rsidP="00977703"/>
    <w:p w14:paraId="6BE19D84" w14:textId="77777777" w:rsidR="00E03052" w:rsidRDefault="00E03052" w:rsidP="00492968">
      <w:r>
        <w:t>There are no direct Data protection implications in the making of this decision</w:t>
      </w:r>
    </w:p>
    <w:p w14:paraId="4964CA09" w14:textId="77777777" w:rsidR="00E03052" w:rsidRDefault="00E03052" w:rsidP="00977703"/>
    <w:p w14:paraId="3AA7A97D" w14:textId="77777777" w:rsidR="00E03052" w:rsidRPr="00092B2F" w:rsidRDefault="00E03052" w:rsidP="00977703">
      <w:pPr>
        <w:rPr>
          <w:b/>
        </w:rPr>
      </w:pPr>
      <w:r>
        <w:rPr>
          <w:b/>
        </w:rPr>
        <w:t>5</w:t>
      </w:r>
      <w:r>
        <w:rPr>
          <w:b/>
        </w:rPr>
        <w:tab/>
        <w:t>Risk M</w:t>
      </w:r>
      <w:r w:rsidRPr="00092B2F">
        <w:rPr>
          <w:b/>
        </w:rPr>
        <w:t>anagement</w:t>
      </w:r>
    </w:p>
    <w:p w14:paraId="4D1E01AB" w14:textId="77777777" w:rsidR="00E03052" w:rsidRDefault="00E03052" w:rsidP="00492968">
      <w:r>
        <w:t>Subject to Community Fund Risk Management matrix.</w:t>
      </w:r>
    </w:p>
    <w:p w14:paraId="1332CE1F" w14:textId="77777777" w:rsidR="00E03052" w:rsidRDefault="00E03052" w:rsidP="00105964">
      <w:pPr>
        <w:ind w:left="720" w:hanging="720"/>
      </w:pPr>
      <w:r>
        <w:tab/>
      </w:r>
    </w:p>
    <w:p w14:paraId="1F1A3C4D" w14:textId="77777777" w:rsidR="00E03052" w:rsidRDefault="00E03052" w:rsidP="00977703">
      <w:pPr>
        <w:pStyle w:val="Heading5"/>
      </w:pPr>
      <w:r>
        <w:t>6.</w:t>
      </w:r>
      <w:r>
        <w:tab/>
      </w:r>
      <w:r w:rsidRPr="00A10C1E">
        <w:t>Background Papers</w:t>
      </w:r>
    </w:p>
    <w:p w14:paraId="4C8822EC" w14:textId="77777777" w:rsidR="00E03052" w:rsidRDefault="00E03052" w:rsidP="00492968">
      <w:pPr>
        <w:pStyle w:val="ListParagraph"/>
        <w:ind w:left="0"/>
      </w:pPr>
      <w:r>
        <w:t>Appendix A – Overview of project.</w:t>
      </w:r>
    </w:p>
    <w:p w14:paraId="1DB0A67B" w14:textId="77777777" w:rsidR="00E03052" w:rsidRDefault="00E03052" w:rsidP="00977703">
      <w:pPr>
        <w:pStyle w:val="ListParagraph"/>
        <w:ind w:left="0"/>
      </w:pPr>
    </w:p>
    <w:p w14:paraId="1CEF81FF" w14:textId="77777777" w:rsidR="00E03052" w:rsidRDefault="00E03052" w:rsidP="006C026E">
      <w:pPr>
        <w:pStyle w:val="ListParagraph"/>
        <w:ind w:left="0"/>
        <w:rPr>
          <w:b/>
        </w:rPr>
      </w:pPr>
      <w:r>
        <w:rPr>
          <w:b/>
        </w:rPr>
        <w:t>7</w:t>
      </w:r>
      <w:r w:rsidRPr="006C026E">
        <w:rPr>
          <w:b/>
        </w:rPr>
        <w:t>.</w:t>
      </w:r>
      <w:r w:rsidRPr="006C026E">
        <w:rPr>
          <w:b/>
        </w:rPr>
        <w:tab/>
        <w:t>Public access to information</w:t>
      </w:r>
    </w:p>
    <w:p w14:paraId="2B5AC7CA" w14:textId="77777777" w:rsidR="00E03052" w:rsidRDefault="00E03052" w:rsidP="006C026E">
      <w:pPr>
        <w:pStyle w:val="ListParagraph"/>
        <w:ind w:left="0"/>
        <w:rPr>
          <w:b/>
        </w:rPr>
      </w:pPr>
    </w:p>
    <w:p w14:paraId="54AF540B" w14:textId="77777777" w:rsidR="00E03052" w:rsidRPr="00FF4485" w:rsidRDefault="00E03052"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653804A8" w14:textId="77777777" w:rsidR="00E03052" w:rsidRDefault="00E03052" w:rsidP="006C026E">
      <w:pPr>
        <w:pStyle w:val="ListParagraph"/>
        <w:ind w:left="0"/>
        <w:rPr>
          <w:b/>
        </w:rPr>
      </w:pPr>
    </w:p>
    <w:p w14:paraId="311798FE" w14:textId="77777777" w:rsidR="00E03052" w:rsidRDefault="00E03052" w:rsidP="006C026E">
      <w:pPr>
        <w:pStyle w:val="ListParagraph"/>
        <w:ind w:left="0"/>
        <w:rPr>
          <w:b/>
        </w:rPr>
      </w:pPr>
    </w:p>
    <w:p w14:paraId="71551AB1" w14:textId="77777777" w:rsidR="00E03052" w:rsidRDefault="00E03052" w:rsidP="006C026E">
      <w:pPr>
        <w:pStyle w:val="ListParagraph"/>
        <w:ind w:left="0"/>
        <w:rPr>
          <w:b/>
        </w:rPr>
      </w:pPr>
    </w:p>
    <w:p w14:paraId="68EDF102" w14:textId="77777777" w:rsidR="00E03052" w:rsidRDefault="00E03052" w:rsidP="006C026E">
      <w:pPr>
        <w:pStyle w:val="ListParagraph"/>
        <w:ind w:left="0"/>
        <w:rPr>
          <w:b/>
        </w:rPr>
      </w:pPr>
    </w:p>
    <w:p w14:paraId="0B43CB8C" w14:textId="77777777" w:rsidR="00E03052" w:rsidRDefault="00E03052" w:rsidP="006C026E">
      <w:pPr>
        <w:pStyle w:val="ListParagraph"/>
        <w:ind w:left="0"/>
        <w:rPr>
          <w:b/>
        </w:rPr>
      </w:pPr>
    </w:p>
    <w:p w14:paraId="42E469F7" w14:textId="77777777" w:rsidR="00E03052" w:rsidRDefault="00E03052" w:rsidP="006C026E">
      <w:pPr>
        <w:pStyle w:val="ListParagraph"/>
        <w:ind w:left="0"/>
        <w:rPr>
          <w:b/>
        </w:rPr>
      </w:pPr>
    </w:p>
    <w:p w14:paraId="4FC1F3BC" w14:textId="77777777" w:rsidR="00E03052" w:rsidRDefault="00E03052" w:rsidP="006C026E">
      <w:pPr>
        <w:pStyle w:val="ListParagraph"/>
        <w:ind w:left="0"/>
        <w:rPr>
          <w:b/>
        </w:rPr>
      </w:pPr>
    </w:p>
    <w:p w14:paraId="5EB04651" w14:textId="77777777" w:rsidR="00E03052" w:rsidRDefault="00E03052" w:rsidP="006C026E">
      <w:pPr>
        <w:pStyle w:val="ListParagraph"/>
        <w:ind w:left="0"/>
        <w:rPr>
          <w:b/>
        </w:rPr>
      </w:pPr>
    </w:p>
    <w:p w14:paraId="2B867528" w14:textId="77777777" w:rsidR="00E03052" w:rsidRDefault="00E03052" w:rsidP="006C026E">
      <w:pPr>
        <w:pStyle w:val="ListParagraph"/>
        <w:ind w:left="0"/>
        <w:rPr>
          <w:b/>
        </w:rPr>
      </w:pPr>
    </w:p>
    <w:p w14:paraId="6049504D" w14:textId="77777777" w:rsidR="00E03052" w:rsidRDefault="00E03052" w:rsidP="006C026E">
      <w:pPr>
        <w:pStyle w:val="ListParagraph"/>
        <w:ind w:left="0"/>
        <w:rPr>
          <w:b/>
        </w:rPr>
      </w:pPr>
    </w:p>
    <w:p w14:paraId="779A92D4" w14:textId="77777777" w:rsidR="00E03052" w:rsidRDefault="00E03052" w:rsidP="006C026E">
      <w:pPr>
        <w:pStyle w:val="ListParagraph"/>
        <w:ind w:left="0"/>
        <w:rPr>
          <w:b/>
        </w:rPr>
      </w:pPr>
    </w:p>
    <w:p w14:paraId="7FFFCEB1" w14:textId="77777777" w:rsidR="00E03052" w:rsidRDefault="00E03052" w:rsidP="006C026E">
      <w:pPr>
        <w:pStyle w:val="ListParagraph"/>
        <w:ind w:left="0"/>
        <w:rPr>
          <w:b/>
        </w:rPr>
      </w:pPr>
    </w:p>
    <w:p w14:paraId="13A949ED" w14:textId="77777777" w:rsidR="00E03052" w:rsidRDefault="00E03052" w:rsidP="006C026E">
      <w:pPr>
        <w:pStyle w:val="ListParagraph"/>
        <w:ind w:left="0"/>
        <w:rPr>
          <w:b/>
        </w:rPr>
      </w:pPr>
    </w:p>
    <w:p w14:paraId="6085B2AE" w14:textId="77777777" w:rsidR="00E03052" w:rsidRDefault="00E03052" w:rsidP="006C026E">
      <w:pPr>
        <w:pStyle w:val="ListParagraph"/>
        <w:ind w:left="0"/>
        <w:rPr>
          <w:b/>
        </w:rPr>
      </w:pPr>
    </w:p>
    <w:p w14:paraId="0424B626" w14:textId="77777777" w:rsidR="00E03052" w:rsidRDefault="00E03052" w:rsidP="006C026E">
      <w:pPr>
        <w:pStyle w:val="ListParagraph"/>
        <w:ind w:left="0"/>
        <w:rPr>
          <w:b/>
        </w:rPr>
      </w:pPr>
    </w:p>
    <w:p w14:paraId="0F6C89BA" w14:textId="77777777" w:rsidR="00E03052" w:rsidRDefault="00E03052" w:rsidP="006C026E">
      <w:pPr>
        <w:pStyle w:val="ListParagraph"/>
        <w:ind w:left="0"/>
        <w:rPr>
          <w:b/>
        </w:rPr>
      </w:pPr>
    </w:p>
    <w:p w14:paraId="51EC67B5" w14:textId="77777777" w:rsidR="00E03052" w:rsidRDefault="00E03052" w:rsidP="006C026E">
      <w:pPr>
        <w:pStyle w:val="ListParagraph"/>
        <w:ind w:left="0"/>
        <w:rPr>
          <w:b/>
        </w:rPr>
      </w:pPr>
    </w:p>
    <w:p w14:paraId="75535B00" w14:textId="77777777" w:rsidR="00E03052" w:rsidRDefault="00E03052" w:rsidP="006C026E">
      <w:pPr>
        <w:pStyle w:val="ListParagraph"/>
        <w:ind w:left="0"/>
        <w:rPr>
          <w:b/>
        </w:rPr>
      </w:pPr>
    </w:p>
    <w:p w14:paraId="19D6FD72" w14:textId="77777777" w:rsidR="00E03052" w:rsidRDefault="00E03052" w:rsidP="006C026E">
      <w:pPr>
        <w:pStyle w:val="ListParagraph"/>
        <w:ind w:left="0"/>
        <w:rPr>
          <w:b/>
        </w:rPr>
      </w:pPr>
    </w:p>
    <w:p w14:paraId="67C5CE5C" w14:textId="77777777" w:rsidR="00E03052" w:rsidRPr="00D12AE4" w:rsidRDefault="00E03052"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E03052" w:rsidRPr="00E47C35" w14:paraId="0436E21C" w14:textId="77777777" w:rsidTr="001543A3">
        <w:trPr>
          <w:gridAfter w:val="2"/>
          <w:wAfter w:w="219" w:type="dxa"/>
          <w:trHeight w:val="280"/>
        </w:trPr>
        <w:tc>
          <w:tcPr>
            <w:tcW w:w="6623" w:type="dxa"/>
            <w:gridSpan w:val="2"/>
            <w:shd w:val="clear" w:color="auto" w:fill="EEECE1"/>
          </w:tcPr>
          <w:p w14:paraId="2A8A985C" w14:textId="77777777" w:rsidR="00E03052" w:rsidRPr="00E47C35" w:rsidRDefault="00E03052"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2203BB58" w14:textId="77777777" w:rsidR="00E03052" w:rsidRPr="00E47C35" w:rsidRDefault="00E03052" w:rsidP="001B7EE8">
            <w:pPr>
              <w:pStyle w:val="ListParagraph"/>
              <w:ind w:left="0"/>
              <w:rPr>
                <w:rFonts w:cs="Arial"/>
                <w:b/>
                <w:sz w:val="28"/>
                <w:szCs w:val="28"/>
              </w:rPr>
            </w:pPr>
            <w:r w:rsidRPr="00E47C35">
              <w:rPr>
                <w:rFonts w:cs="Arial"/>
                <w:b/>
                <w:sz w:val="28"/>
                <w:szCs w:val="28"/>
              </w:rPr>
              <w:t>Date</w:t>
            </w:r>
          </w:p>
        </w:tc>
      </w:tr>
      <w:tr w:rsidR="00E03052" w:rsidRPr="00E47C35" w14:paraId="1DA11FFE" w14:textId="77777777" w:rsidTr="001543A3">
        <w:trPr>
          <w:gridAfter w:val="2"/>
          <w:wAfter w:w="219" w:type="dxa"/>
          <w:trHeight w:val="785"/>
        </w:trPr>
        <w:tc>
          <w:tcPr>
            <w:tcW w:w="6623" w:type="dxa"/>
            <w:gridSpan w:val="2"/>
          </w:tcPr>
          <w:p w14:paraId="488CF60E" w14:textId="77777777" w:rsidR="00E03052" w:rsidRDefault="00E03052" w:rsidP="001B7EE8">
            <w:pPr>
              <w:pStyle w:val="ListParagraph"/>
              <w:ind w:left="0"/>
              <w:rPr>
                <w:rFonts w:cs="Arial"/>
                <w:b/>
              </w:rPr>
            </w:pPr>
          </w:p>
          <w:p w14:paraId="62C86587" w14:textId="77777777" w:rsidR="00E03052" w:rsidRPr="00E47C35" w:rsidRDefault="00E03052" w:rsidP="001B7EE8">
            <w:pPr>
              <w:pStyle w:val="ListParagraph"/>
              <w:ind w:left="0"/>
              <w:rPr>
                <w:rFonts w:cs="Arial"/>
                <w:b/>
              </w:rPr>
            </w:pPr>
            <w:r w:rsidRPr="00E47C35">
              <w:rPr>
                <w:rFonts w:cs="Arial"/>
                <w:b/>
              </w:rPr>
              <w:t>LEGAL IMPLICATIONS</w:t>
            </w:r>
            <w:r>
              <w:rPr>
                <w:rFonts w:cs="Arial"/>
                <w:b/>
              </w:rPr>
              <w:t xml:space="preserve"> – As above</w:t>
            </w:r>
          </w:p>
          <w:p w14:paraId="3CEBE235" w14:textId="77777777" w:rsidR="00E03052" w:rsidRPr="00E47C35" w:rsidRDefault="00E03052" w:rsidP="001B7EE8">
            <w:pPr>
              <w:pStyle w:val="ListParagraph"/>
              <w:ind w:left="0"/>
              <w:rPr>
                <w:rFonts w:cs="Arial"/>
                <w:b/>
              </w:rPr>
            </w:pPr>
            <w:r w:rsidRPr="00E47C35">
              <w:rPr>
                <w:rFonts w:cs="Arial"/>
              </w:rPr>
              <w:t xml:space="preserve"> </w:t>
            </w:r>
          </w:p>
        </w:tc>
        <w:tc>
          <w:tcPr>
            <w:tcW w:w="2732" w:type="dxa"/>
          </w:tcPr>
          <w:p w14:paraId="4051CFE3" w14:textId="77777777" w:rsidR="00E03052" w:rsidRPr="00E47C35" w:rsidRDefault="00E03052" w:rsidP="001B7EE8">
            <w:pPr>
              <w:pStyle w:val="ListParagraph"/>
              <w:ind w:left="0"/>
              <w:rPr>
                <w:rFonts w:cs="Arial"/>
                <w:b/>
              </w:rPr>
            </w:pPr>
          </w:p>
        </w:tc>
      </w:tr>
      <w:tr w:rsidR="00E03052" w:rsidRPr="00E47C35" w14:paraId="50063723" w14:textId="77777777" w:rsidTr="001543A3">
        <w:trPr>
          <w:gridAfter w:val="2"/>
          <w:wAfter w:w="219" w:type="dxa"/>
          <w:trHeight w:val="746"/>
        </w:trPr>
        <w:tc>
          <w:tcPr>
            <w:tcW w:w="6623" w:type="dxa"/>
            <w:gridSpan w:val="2"/>
          </w:tcPr>
          <w:p w14:paraId="495515A9" w14:textId="77777777" w:rsidR="00E03052" w:rsidRPr="00E47C35" w:rsidRDefault="00E03052" w:rsidP="001B7EE8">
            <w:pPr>
              <w:pStyle w:val="ListParagraph"/>
              <w:ind w:left="0"/>
              <w:rPr>
                <w:rFonts w:cs="Arial"/>
                <w:b/>
              </w:rPr>
            </w:pPr>
          </w:p>
          <w:p w14:paraId="602CCBAF" w14:textId="77777777" w:rsidR="00E03052" w:rsidRPr="00E47C35" w:rsidRDefault="00E03052"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318EE9DE" w14:textId="77777777" w:rsidR="00E03052" w:rsidRPr="00E47C35" w:rsidRDefault="00E03052" w:rsidP="001B7EE8">
            <w:pPr>
              <w:pStyle w:val="ListParagraph"/>
              <w:ind w:left="0"/>
              <w:rPr>
                <w:rFonts w:cs="Arial"/>
                <w:b/>
              </w:rPr>
            </w:pPr>
          </w:p>
        </w:tc>
        <w:tc>
          <w:tcPr>
            <w:tcW w:w="2732" w:type="dxa"/>
          </w:tcPr>
          <w:p w14:paraId="52AEB5B3" w14:textId="77777777" w:rsidR="00E03052" w:rsidRDefault="00E03052" w:rsidP="001B7EE8">
            <w:pPr>
              <w:pStyle w:val="ListParagraph"/>
              <w:ind w:left="0"/>
              <w:rPr>
                <w:b/>
              </w:rPr>
            </w:pPr>
          </w:p>
          <w:p w14:paraId="137D7BE2" w14:textId="77777777" w:rsidR="00E03052" w:rsidRPr="00F066FB" w:rsidRDefault="00E03052" w:rsidP="001B7EE8">
            <w:pPr>
              <w:pStyle w:val="ListParagraph"/>
              <w:ind w:left="0"/>
              <w:rPr>
                <w:rFonts w:cs="Arial"/>
              </w:rPr>
            </w:pPr>
          </w:p>
        </w:tc>
      </w:tr>
      <w:tr w:rsidR="00E03052" w:rsidRPr="00E47C35" w14:paraId="72C09308" w14:textId="77777777" w:rsidTr="001543A3">
        <w:trPr>
          <w:gridAfter w:val="2"/>
          <w:wAfter w:w="219" w:type="dxa"/>
          <w:trHeight w:val="757"/>
        </w:trPr>
        <w:tc>
          <w:tcPr>
            <w:tcW w:w="6623" w:type="dxa"/>
            <w:gridSpan w:val="2"/>
          </w:tcPr>
          <w:p w14:paraId="197E0FBC" w14:textId="77777777" w:rsidR="00E03052" w:rsidRPr="00E47C35" w:rsidRDefault="00E03052" w:rsidP="001B7EE8">
            <w:pPr>
              <w:pStyle w:val="ListParagraph"/>
              <w:ind w:left="0"/>
              <w:rPr>
                <w:rFonts w:cs="Arial"/>
                <w:b/>
              </w:rPr>
            </w:pPr>
          </w:p>
          <w:p w14:paraId="142E66DB" w14:textId="77777777" w:rsidR="00E03052" w:rsidRPr="00E47C35" w:rsidRDefault="00E03052" w:rsidP="001B7EE8">
            <w:pPr>
              <w:pStyle w:val="ListParagraph"/>
              <w:ind w:left="0"/>
              <w:rPr>
                <w:rFonts w:cs="Arial"/>
                <w:b/>
              </w:rPr>
            </w:pPr>
            <w:r w:rsidRPr="00E47C35">
              <w:rPr>
                <w:rFonts w:cs="Arial"/>
                <w:b/>
              </w:rPr>
              <w:t>EQUALITIES IMPLICATIONS – As above</w:t>
            </w:r>
          </w:p>
        </w:tc>
        <w:tc>
          <w:tcPr>
            <w:tcW w:w="2732" w:type="dxa"/>
          </w:tcPr>
          <w:p w14:paraId="532CA4F1" w14:textId="77777777" w:rsidR="00E03052" w:rsidRPr="00E47C35" w:rsidRDefault="00E03052" w:rsidP="001B7EE8">
            <w:pPr>
              <w:pStyle w:val="ListParagraph"/>
              <w:ind w:left="0"/>
              <w:rPr>
                <w:rFonts w:cs="Arial"/>
                <w:b/>
              </w:rPr>
            </w:pPr>
          </w:p>
        </w:tc>
      </w:tr>
      <w:tr w:rsidR="00E03052" w:rsidRPr="00E47C35" w14:paraId="6A312720" w14:textId="77777777" w:rsidTr="001543A3">
        <w:trPr>
          <w:gridAfter w:val="2"/>
          <w:wAfter w:w="219" w:type="dxa"/>
          <w:trHeight w:val="730"/>
        </w:trPr>
        <w:tc>
          <w:tcPr>
            <w:tcW w:w="6623" w:type="dxa"/>
            <w:gridSpan w:val="2"/>
            <w:tcBorders>
              <w:bottom w:val="single" w:sz="4" w:space="0" w:color="auto"/>
            </w:tcBorders>
          </w:tcPr>
          <w:p w14:paraId="60D57FCF" w14:textId="77777777" w:rsidR="00E03052" w:rsidRPr="00E47C35" w:rsidRDefault="00E03052" w:rsidP="001B7EE8">
            <w:pPr>
              <w:pStyle w:val="ListParagraph"/>
              <w:ind w:left="0"/>
              <w:rPr>
                <w:rFonts w:cs="Arial"/>
                <w:b/>
              </w:rPr>
            </w:pPr>
          </w:p>
          <w:p w14:paraId="7995033C" w14:textId="77777777" w:rsidR="00E03052" w:rsidRPr="00E47C35" w:rsidRDefault="00E03052"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64AA093C" w14:textId="77777777" w:rsidR="00E03052" w:rsidRPr="00E47C35" w:rsidRDefault="00E03052" w:rsidP="001B7EE8">
            <w:pPr>
              <w:pStyle w:val="ListParagraph"/>
              <w:ind w:left="0"/>
              <w:rPr>
                <w:rFonts w:cs="Arial"/>
                <w:b/>
              </w:rPr>
            </w:pPr>
          </w:p>
        </w:tc>
      </w:tr>
      <w:tr w:rsidR="00E03052" w:rsidRPr="00E47C35" w14:paraId="1DD82CB4" w14:textId="77777777" w:rsidTr="001543A3">
        <w:trPr>
          <w:gridAfter w:val="2"/>
          <w:wAfter w:w="219" w:type="dxa"/>
          <w:trHeight w:val="1261"/>
        </w:trPr>
        <w:tc>
          <w:tcPr>
            <w:tcW w:w="9355" w:type="dxa"/>
            <w:gridSpan w:val="3"/>
            <w:tcBorders>
              <w:bottom w:val="single" w:sz="4" w:space="0" w:color="auto"/>
            </w:tcBorders>
          </w:tcPr>
          <w:p w14:paraId="7AB6D8C7" w14:textId="77777777" w:rsidR="00E03052" w:rsidRPr="008A5F3A" w:rsidRDefault="00E03052" w:rsidP="001B7EE8">
            <w:pPr>
              <w:pStyle w:val="ListParagraph"/>
              <w:ind w:left="0"/>
              <w:rPr>
                <w:rFonts w:cs="Arial"/>
                <w:b/>
              </w:rPr>
            </w:pPr>
            <w:r>
              <w:rPr>
                <w:rFonts w:cs="Arial"/>
                <w:b/>
              </w:rPr>
              <w:t xml:space="preserve">Author </w:t>
            </w:r>
          </w:p>
          <w:p w14:paraId="53A7488C" w14:textId="77777777" w:rsidR="00E03052" w:rsidRDefault="00E03052" w:rsidP="001B7EE8">
            <w:pPr>
              <w:pStyle w:val="ListParagraph"/>
              <w:ind w:left="0"/>
              <w:rPr>
                <w:rFonts w:cs="Arial"/>
                <w:b/>
              </w:rPr>
            </w:pPr>
          </w:p>
          <w:p w14:paraId="5396FF3F" w14:textId="77777777" w:rsidR="00E03052" w:rsidRDefault="00E03052" w:rsidP="001B7EE8">
            <w:pPr>
              <w:pStyle w:val="ListParagraph"/>
              <w:ind w:left="0"/>
              <w:rPr>
                <w:rFonts w:cs="Arial"/>
              </w:rPr>
            </w:pPr>
            <w:r>
              <w:rPr>
                <w:rFonts w:cs="Arial"/>
              </w:rPr>
              <w:t xml:space="preserve">Signature: Beth Willmott                                                 </w:t>
            </w:r>
            <w:r w:rsidRPr="00E47C35">
              <w:rPr>
                <w:rFonts w:cs="Arial"/>
              </w:rPr>
              <w:t>Dat</w:t>
            </w:r>
            <w:r>
              <w:rPr>
                <w:rFonts w:cs="Arial"/>
              </w:rPr>
              <w:t>e: 11/03/26</w:t>
            </w:r>
          </w:p>
          <w:p w14:paraId="62CAEC4D" w14:textId="77777777" w:rsidR="00E03052" w:rsidRDefault="00E03052" w:rsidP="001B7EE8">
            <w:pPr>
              <w:pStyle w:val="ListParagraph"/>
              <w:ind w:left="0"/>
              <w:rPr>
                <w:rFonts w:cs="Arial"/>
                <w:b/>
              </w:rPr>
            </w:pPr>
          </w:p>
        </w:tc>
      </w:tr>
      <w:tr w:rsidR="00E03052" w:rsidRPr="00E47C35" w14:paraId="134A9223" w14:textId="77777777" w:rsidTr="001543A3">
        <w:trPr>
          <w:gridAfter w:val="2"/>
          <w:wAfter w:w="219" w:type="dxa"/>
          <w:trHeight w:val="1279"/>
        </w:trPr>
        <w:tc>
          <w:tcPr>
            <w:tcW w:w="9355" w:type="dxa"/>
            <w:gridSpan w:val="3"/>
            <w:tcBorders>
              <w:bottom w:val="single" w:sz="4" w:space="0" w:color="auto"/>
            </w:tcBorders>
          </w:tcPr>
          <w:p w14:paraId="0937A9FE" w14:textId="77777777" w:rsidR="00E03052" w:rsidRDefault="00E03052" w:rsidP="001B7EE8">
            <w:pPr>
              <w:pStyle w:val="ListParagraph"/>
              <w:ind w:left="0"/>
              <w:rPr>
                <w:rFonts w:cs="Arial"/>
                <w:b/>
              </w:rPr>
            </w:pPr>
            <w:r>
              <w:rPr>
                <w:rFonts w:cs="Arial"/>
                <w:b/>
              </w:rPr>
              <w:t xml:space="preserve">Sponsor </w:t>
            </w:r>
          </w:p>
          <w:p w14:paraId="37813C62" w14:textId="77777777" w:rsidR="00E03052" w:rsidRDefault="00E03052" w:rsidP="001B7EE8">
            <w:pPr>
              <w:pStyle w:val="ListParagraph"/>
              <w:ind w:left="0"/>
              <w:rPr>
                <w:rFonts w:cs="Arial"/>
                <w:b/>
              </w:rPr>
            </w:pPr>
          </w:p>
          <w:p w14:paraId="73F63D89" w14:textId="77777777" w:rsidR="00E03052" w:rsidRPr="00FA744F" w:rsidRDefault="00E03052" w:rsidP="001B7EE8">
            <w:pPr>
              <w:pStyle w:val="ListParagraph"/>
              <w:ind w:left="0"/>
              <w:rPr>
                <w:rFonts w:cs="Arial"/>
                <w:bCs/>
              </w:rPr>
            </w:pPr>
            <w:r w:rsidRPr="00FA744F">
              <w:rPr>
                <w:rFonts w:cs="Arial"/>
                <w:bCs/>
              </w:rPr>
              <w:t>I have read the above report and confirm this is factually correct.</w:t>
            </w:r>
          </w:p>
          <w:p w14:paraId="48A3AAFA" w14:textId="77777777" w:rsidR="00E03052" w:rsidRDefault="00E03052" w:rsidP="00FA744F">
            <w:pPr>
              <w:pStyle w:val="ListParagraph"/>
              <w:ind w:left="0"/>
              <w:rPr>
                <w:rFonts w:cs="Arial"/>
              </w:rPr>
            </w:pPr>
          </w:p>
          <w:p w14:paraId="49E31C8D" w14:textId="77777777" w:rsidR="00E03052" w:rsidRDefault="00E03052"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28CB1DFF" w14:textId="77777777" w:rsidR="00E03052" w:rsidRPr="00E47C35" w:rsidRDefault="00E03052" w:rsidP="00FA744F">
            <w:pPr>
              <w:pStyle w:val="ListParagraph"/>
              <w:ind w:left="0"/>
              <w:rPr>
                <w:rFonts w:cs="Arial"/>
                <w:b/>
              </w:rPr>
            </w:pPr>
          </w:p>
        </w:tc>
      </w:tr>
      <w:tr w:rsidR="00E03052" w:rsidRPr="00E47C35" w14:paraId="529A922B" w14:textId="77777777" w:rsidTr="001543A3">
        <w:trPr>
          <w:gridAfter w:val="2"/>
          <w:wAfter w:w="219" w:type="dxa"/>
          <w:trHeight w:val="1279"/>
        </w:trPr>
        <w:tc>
          <w:tcPr>
            <w:tcW w:w="9355" w:type="dxa"/>
            <w:gridSpan w:val="3"/>
            <w:tcBorders>
              <w:bottom w:val="single" w:sz="4" w:space="0" w:color="auto"/>
            </w:tcBorders>
          </w:tcPr>
          <w:p w14:paraId="2ED4FBAB" w14:textId="77777777" w:rsidR="00E03052" w:rsidRDefault="00E03052" w:rsidP="00060129">
            <w:pPr>
              <w:pStyle w:val="ListParagraph"/>
              <w:ind w:left="0"/>
              <w:rPr>
                <w:rFonts w:cs="Arial"/>
                <w:b/>
              </w:rPr>
            </w:pPr>
            <w:r>
              <w:rPr>
                <w:rFonts w:cs="Arial"/>
                <w:b/>
              </w:rPr>
              <w:lastRenderedPageBreak/>
              <w:t xml:space="preserve">Section 151 Officer for the Office of the Police and Crime Commissioner </w:t>
            </w:r>
          </w:p>
          <w:p w14:paraId="3BC79661" w14:textId="77777777" w:rsidR="00E03052" w:rsidRDefault="00E03052" w:rsidP="00060129">
            <w:pPr>
              <w:pStyle w:val="ListParagraph"/>
              <w:ind w:left="0"/>
              <w:rPr>
                <w:rFonts w:cs="Arial"/>
                <w:b/>
              </w:rPr>
            </w:pPr>
          </w:p>
          <w:p w14:paraId="72E0D71C" w14:textId="77777777" w:rsidR="00E03052" w:rsidRPr="007F7E95" w:rsidRDefault="00E03052"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36A93F24" w14:textId="77777777" w:rsidR="00E03052" w:rsidRPr="00E47C35" w:rsidRDefault="00E03052" w:rsidP="00060129">
            <w:pPr>
              <w:pStyle w:val="ListParagraph"/>
              <w:ind w:left="0"/>
              <w:rPr>
                <w:rFonts w:cs="Arial"/>
                <w:b/>
              </w:rPr>
            </w:pPr>
          </w:p>
          <w:p w14:paraId="15E80632" w14:textId="77777777" w:rsidR="00E03052" w:rsidRDefault="00E03052" w:rsidP="00060129">
            <w:pPr>
              <w:pStyle w:val="ListParagraph"/>
              <w:ind w:left="0"/>
              <w:rPr>
                <w:rFonts w:cs="Arial"/>
              </w:rPr>
            </w:pPr>
          </w:p>
          <w:p w14:paraId="014275E6" w14:textId="77777777" w:rsidR="00E03052" w:rsidRDefault="00E03052"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6DB1A1D6" w14:textId="77777777" w:rsidR="00E03052" w:rsidRDefault="00E03052" w:rsidP="001B7EE8">
            <w:pPr>
              <w:pStyle w:val="ListParagraph"/>
              <w:ind w:left="0"/>
              <w:rPr>
                <w:rFonts w:cs="Arial"/>
                <w:b/>
              </w:rPr>
            </w:pPr>
          </w:p>
        </w:tc>
      </w:tr>
      <w:tr w:rsidR="00E03052" w:rsidRPr="00E47C35" w14:paraId="09057A16" w14:textId="77777777" w:rsidTr="001543A3">
        <w:trPr>
          <w:gridAfter w:val="2"/>
          <w:wAfter w:w="219" w:type="dxa"/>
          <w:trHeight w:val="1383"/>
        </w:trPr>
        <w:tc>
          <w:tcPr>
            <w:tcW w:w="9355" w:type="dxa"/>
            <w:gridSpan w:val="3"/>
            <w:tcBorders>
              <w:bottom w:val="single" w:sz="4" w:space="0" w:color="auto"/>
            </w:tcBorders>
          </w:tcPr>
          <w:p w14:paraId="0EE65191" w14:textId="77777777" w:rsidR="00E03052" w:rsidRDefault="00E03052" w:rsidP="001B7EE8">
            <w:pPr>
              <w:pStyle w:val="ListParagraph"/>
              <w:ind w:left="0"/>
              <w:rPr>
                <w:rFonts w:cs="Arial"/>
                <w:b/>
              </w:rPr>
            </w:pPr>
            <w:r>
              <w:rPr>
                <w:rFonts w:cs="Arial"/>
                <w:b/>
              </w:rPr>
              <w:t>Chief Executive (Monitoring Officer) for the Office of the Police and Crime Commissioner for Lancashire</w:t>
            </w:r>
          </w:p>
          <w:p w14:paraId="34D3E844" w14:textId="77777777" w:rsidR="00E03052" w:rsidRDefault="00E03052" w:rsidP="001B7EE8">
            <w:pPr>
              <w:pStyle w:val="ListParagraph"/>
              <w:ind w:left="0"/>
              <w:rPr>
                <w:rFonts w:cs="Arial"/>
                <w:b/>
              </w:rPr>
            </w:pPr>
            <w:r>
              <w:rPr>
                <w:rFonts w:cs="Arial"/>
                <w:b/>
              </w:rPr>
              <w:t xml:space="preserve"> </w:t>
            </w:r>
          </w:p>
          <w:p w14:paraId="40824235" w14:textId="77777777" w:rsidR="00E03052" w:rsidRDefault="00E03052"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6032CC5C" w14:textId="77777777" w:rsidR="00E03052" w:rsidRDefault="00E03052" w:rsidP="001B7EE8">
            <w:pPr>
              <w:pStyle w:val="ListParagraph"/>
              <w:ind w:left="0"/>
              <w:rPr>
                <w:rFonts w:cs="Arial"/>
                <w:bCs/>
              </w:rPr>
            </w:pPr>
          </w:p>
          <w:p w14:paraId="17D6CED9" w14:textId="77777777" w:rsidR="00E03052" w:rsidRDefault="00E03052" w:rsidP="001B7EE8">
            <w:pPr>
              <w:pStyle w:val="ListParagraph"/>
              <w:ind w:left="0"/>
              <w:rPr>
                <w:rFonts w:cs="Arial"/>
                <w:bCs/>
              </w:rPr>
            </w:pPr>
          </w:p>
          <w:p w14:paraId="26CA241D" w14:textId="77777777" w:rsidR="00E03052" w:rsidRDefault="00E03052"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33D838BD" w14:textId="77777777" w:rsidR="00E03052" w:rsidRPr="00FA744F" w:rsidRDefault="00E03052" w:rsidP="00FA744F">
            <w:pPr>
              <w:pStyle w:val="ListParagraph"/>
              <w:ind w:left="0"/>
              <w:rPr>
                <w:rFonts w:cs="Arial"/>
              </w:rPr>
            </w:pPr>
          </w:p>
        </w:tc>
      </w:tr>
      <w:tr w:rsidR="00E03052" w:rsidRPr="00CE48B3" w14:paraId="79409692"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32296626" w14:textId="77777777" w:rsidR="00E03052" w:rsidRPr="00CE48B3" w:rsidRDefault="00E03052" w:rsidP="001B7EE8">
            <w:pPr>
              <w:rPr>
                <w:vanish/>
              </w:rPr>
            </w:pPr>
          </w:p>
        </w:tc>
      </w:tr>
      <w:tr w:rsidR="00E03052" w:rsidRPr="00CE48B3" w14:paraId="79870D2A"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3DDD45EB" w14:textId="77777777" w:rsidR="00E03052" w:rsidRPr="00CE48B3" w:rsidRDefault="00E03052" w:rsidP="001B7EE8">
            <w:pPr>
              <w:rPr>
                <w:vanish/>
              </w:rPr>
            </w:pPr>
          </w:p>
        </w:tc>
        <w:tc>
          <w:tcPr>
            <w:tcW w:w="9324" w:type="dxa"/>
            <w:gridSpan w:val="4"/>
            <w:tcMar>
              <w:top w:w="0" w:type="dxa"/>
            </w:tcMar>
          </w:tcPr>
          <w:p w14:paraId="6CD00AFB" w14:textId="77777777" w:rsidR="00E03052" w:rsidRPr="00CE48B3" w:rsidRDefault="00E03052"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04422B62" w14:textId="77777777" w:rsidR="00E03052" w:rsidRPr="00CE48B3" w:rsidRDefault="00E03052" w:rsidP="001B7EE8">
            <w:pPr>
              <w:widowControl w:val="0"/>
              <w:rPr>
                <w:vanish/>
                <w:sz w:val="20"/>
                <w:szCs w:val="20"/>
              </w:rPr>
            </w:pPr>
          </w:p>
        </w:tc>
      </w:tr>
    </w:tbl>
    <w:p w14:paraId="4D10F7CC" w14:textId="77777777" w:rsidR="00E03052" w:rsidRDefault="00E03052" w:rsidP="00977703">
      <w:pPr>
        <w:pStyle w:val="ListParagraph"/>
        <w:ind w:left="0"/>
      </w:pPr>
    </w:p>
    <w:p w14:paraId="1EFF2A8C" w14:textId="77777777" w:rsidR="00E03052" w:rsidRDefault="00E03052" w:rsidP="00977703">
      <w:pPr>
        <w:pStyle w:val="ListParagraph"/>
        <w:ind w:left="0"/>
      </w:pPr>
    </w:p>
    <w:p w14:paraId="3E1003BE" w14:textId="77777777" w:rsidR="00E03052" w:rsidRDefault="00E03052"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E03052" w:rsidRPr="00CE48B3" w14:paraId="642EE014" w14:textId="77777777" w:rsidTr="00E3404B">
        <w:trPr>
          <w:cantSplit/>
          <w:hidden/>
        </w:trPr>
        <w:tc>
          <w:tcPr>
            <w:tcW w:w="9655" w:type="dxa"/>
            <w:gridSpan w:val="2"/>
          </w:tcPr>
          <w:p w14:paraId="076C636C" w14:textId="77777777" w:rsidR="00E03052" w:rsidRPr="00CE48B3" w:rsidRDefault="00E03052" w:rsidP="00C53265">
            <w:pPr>
              <w:rPr>
                <w:vanish/>
              </w:rPr>
            </w:pPr>
          </w:p>
        </w:tc>
      </w:tr>
      <w:tr w:rsidR="00E03052" w:rsidRPr="00CE48B3" w14:paraId="19598864" w14:textId="77777777" w:rsidTr="00C53265">
        <w:trPr>
          <w:hidden/>
        </w:trPr>
        <w:tc>
          <w:tcPr>
            <w:tcW w:w="562" w:type="dxa"/>
            <w:tcMar>
              <w:top w:w="0" w:type="dxa"/>
            </w:tcMar>
          </w:tcPr>
          <w:p w14:paraId="755741CB" w14:textId="77777777" w:rsidR="00E03052" w:rsidRPr="00CE48B3" w:rsidRDefault="00E03052" w:rsidP="001F7577">
            <w:pPr>
              <w:rPr>
                <w:vanish/>
              </w:rPr>
            </w:pPr>
          </w:p>
        </w:tc>
        <w:tc>
          <w:tcPr>
            <w:tcW w:w="9093" w:type="dxa"/>
            <w:tcMar>
              <w:top w:w="0" w:type="dxa"/>
            </w:tcMar>
          </w:tcPr>
          <w:p w14:paraId="2F84037B" w14:textId="77777777" w:rsidR="00E03052" w:rsidRPr="00CE48B3" w:rsidRDefault="00E03052"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6864D89" w14:textId="77777777" w:rsidR="00E03052" w:rsidRPr="00CE48B3" w:rsidRDefault="00E03052" w:rsidP="001F7577">
            <w:pPr>
              <w:widowControl w:val="0"/>
              <w:rPr>
                <w:vanish/>
                <w:sz w:val="20"/>
                <w:szCs w:val="20"/>
              </w:rPr>
            </w:pPr>
          </w:p>
        </w:tc>
      </w:tr>
    </w:tbl>
    <w:p w14:paraId="1AD2357A" w14:textId="77777777" w:rsidR="00E03052" w:rsidRDefault="00E03052" w:rsidP="002F7636">
      <w:pPr>
        <w:rPr>
          <w:vanish/>
        </w:rPr>
      </w:pPr>
      <w:r>
        <w:rPr>
          <w:vanish/>
        </w:rPr>
        <w:t>&lt;/LAYOUT_SECTION&gt;</w:t>
      </w:r>
    </w:p>
    <w:p w14:paraId="0D5A584C" w14:textId="77777777" w:rsidR="00E03052" w:rsidRPr="00CE48B3" w:rsidRDefault="00E03052"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E03052" w:rsidRPr="00CE48B3" w14:paraId="7EFAC5FF" w14:textId="77777777" w:rsidTr="00E3404B">
        <w:trPr>
          <w:cantSplit/>
          <w:hidden/>
        </w:trPr>
        <w:tc>
          <w:tcPr>
            <w:tcW w:w="9655" w:type="dxa"/>
          </w:tcPr>
          <w:p w14:paraId="5DFA2051" w14:textId="77777777" w:rsidR="00E03052" w:rsidRPr="00CE48B3" w:rsidRDefault="00E03052" w:rsidP="00E03052">
            <w:pPr>
              <w:numPr>
                <w:ilvl w:val="0"/>
                <w:numId w:val="7"/>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5FB6B2EB" w14:textId="77777777" w:rsidR="00E03052" w:rsidRPr="00CE48B3" w:rsidRDefault="00E03052" w:rsidP="0002784F">
            <w:pPr>
              <w:rPr>
                <w:vanish/>
              </w:rPr>
            </w:pPr>
          </w:p>
        </w:tc>
      </w:tr>
    </w:tbl>
    <w:p w14:paraId="758AC5AA" w14:textId="77777777" w:rsidR="00E03052" w:rsidRDefault="00E03052" w:rsidP="002D7D73">
      <w:pPr>
        <w:tabs>
          <w:tab w:val="right" w:pos="9072"/>
          <w:tab w:val="right" w:pos="9356"/>
        </w:tabs>
        <w:ind w:left="709" w:hanging="709"/>
        <w:rPr>
          <w:vanish/>
        </w:rPr>
      </w:pPr>
      <w:r>
        <w:rPr>
          <w:vanish/>
        </w:rPr>
        <w:t>&lt;/TITLE_ONLY_LAYOUT_SECTION&gt;</w:t>
      </w:r>
    </w:p>
    <w:p w14:paraId="67CDF8AD" w14:textId="77777777" w:rsidR="00E03052" w:rsidRDefault="00E03052" w:rsidP="000A18C9">
      <w:pPr>
        <w:rPr>
          <w:vanish/>
        </w:rPr>
      </w:pPr>
    </w:p>
    <w:p w14:paraId="63C9F0AB" w14:textId="77777777" w:rsidR="00E03052" w:rsidRPr="00CE48B3" w:rsidRDefault="00E03052">
      <w:pPr>
        <w:ind w:left="720" w:hanging="720"/>
        <w:rPr>
          <w:vanish/>
        </w:rPr>
      </w:pPr>
      <w:r>
        <w:rPr>
          <w:vanish/>
        </w:rPr>
        <w:t>&lt;HEADING_LAYOUT_SECTION&gt;</w:t>
      </w:r>
    </w:p>
    <w:p w14:paraId="5522B892" w14:textId="77777777" w:rsidR="00E03052" w:rsidRPr="00CE48B3" w:rsidRDefault="00E03052">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300F9AD2" w14:textId="77777777" w:rsidR="00E03052" w:rsidRPr="00CE48B3" w:rsidRDefault="00E03052">
      <w:pPr>
        <w:ind w:left="720" w:hanging="720"/>
        <w:rPr>
          <w:vanish/>
        </w:rPr>
      </w:pPr>
    </w:p>
    <w:p w14:paraId="61B345B3" w14:textId="77777777" w:rsidR="00E03052" w:rsidRDefault="00E03052" w:rsidP="000A18C9">
      <w:pPr>
        <w:rPr>
          <w:vanish/>
        </w:rPr>
      </w:pPr>
      <w:r>
        <w:rPr>
          <w:vanish/>
        </w:rPr>
        <w:t>&lt;/HEADING_LAYOUT_SECTION&gt;</w:t>
      </w:r>
    </w:p>
    <w:p w14:paraId="3585D4F2" w14:textId="77777777" w:rsidR="00E03052" w:rsidRPr="00CE48B3" w:rsidRDefault="00E03052"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E03052" w:rsidRPr="00CE48B3" w14:paraId="445CEC81" w14:textId="77777777" w:rsidTr="00E3404B">
        <w:trPr>
          <w:hidden/>
        </w:trPr>
        <w:tc>
          <w:tcPr>
            <w:tcW w:w="9630" w:type="dxa"/>
          </w:tcPr>
          <w:p w14:paraId="6A47177C" w14:textId="77777777" w:rsidR="00E03052" w:rsidRPr="00CE48B3" w:rsidRDefault="00E03052"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E03052" w:rsidRPr="00CE48B3" w14:paraId="162BC098" w14:textId="77777777" w:rsidTr="00E3404B">
        <w:trPr>
          <w:hidden/>
        </w:trPr>
        <w:tc>
          <w:tcPr>
            <w:tcW w:w="9630" w:type="dxa"/>
          </w:tcPr>
          <w:p w14:paraId="3BE9DF64" w14:textId="77777777" w:rsidR="00E03052" w:rsidRPr="00CE48B3" w:rsidRDefault="00E03052"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278842B7" w14:textId="77777777" w:rsidR="00E03052" w:rsidRDefault="00E03052" w:rsidP="000A18C9">
      <w:pPr>
        <w:rPr>
          <w:vanish/>
        </w:rPr>
      </w:pPr>
      <w:r>
        <w:rPr>
          <w:vanish/>
        </w:rPr>
        <w:t>&lt;/TITLED_COMMENT_LAYOUT_SECTION&gt;</w:t>
      </w:r>
    </w:p>
    <w:p w14:paraId="31742280" w14:textId="77777777" w:rsidR="00E03052" w:rsidRPr="00CE48B3" w:rsidRDefault="00E03052">
      <w:pPr>
        <w:ind w:left="720" w:hanging="720"/>
        <w:rPr>
          <w:vanish/>
        </w:rPr>
      </w:pPr>
      <w:r>
        <w:rPr>
          <w:vanish/>
        </w:rPr>
        <w:t>&lt;COMMENT_LAYOUT_SECTION&gt;</w:t>
      </w:r>
    </w:p>
    <w:p w14:paraId="4F5C4EEF" w14:textId="77777777" w:rsidR="00E03052" w:rsidRPr="00CE48B3" w:rsidRDefault="00E03052"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34CF6C6" w14:textId="77777777" w:rsidR="00E03052" w:rsidRPr="00CE48B3" w:rsidRDefault="00E03052">
      <w:pPr>
        <w:ind w:left="720" w:hanging="720"/>
        <w:rPr>
          <w:vanish/>
        </w:rPr>
      </w:pPr>
    </w:p>
    <w:p w14:paraId="5AA3DC80" w14:textId="77777777" w:rsidR="00E03052" w:rsidRDefault="00E03052" w:rsidP="000A18C9">
      <w:pPr>
        <w:rPr>
          <w:vanish/>
        </w:rPr>
      </w:pPr>
      <w:r>
        <w:rPr>
          <w:vanish/>
        </w:rPr>
        <w:t>&lt;/COMMENT_LAYOUT_SECTION&gt;</w:t>
      </w:r>
    </w:p>
    <w:p w14:paraId="5B4EFAC8" w14:textId="77777777" w:rsidR="00E03052" w:rsidRPr="00CE48B3" w:rsidRDefault="00E03052">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E03052" w:rsidRPr="00CE48B3" w14:paraId="5CC732C7" w14:textId="77777777" w:rsidTr="00E3404B">
        <w:trPr>
          <w:cantSplit/>
          <w:hidden/>
        </w:trPr>
        <w:tc>
          <w:tcPr>
            <w:tcW w:w="9003" w:type="dxa"/>
            <w:gridSpan w:val="2"/>
          </w:tcPr>
          <w:p w14:paraId="7FF7B427"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E03052" w:rsidRPr="00CE48B3" w14:paraId="4BA6F164" w14:textId="77777777" w:rsidTr="00E3404B">
        <w:trPr>
          <w:hidden/>
        </w:trPr>
        <w:tc>
          <w:tcPr>
            <w:tcW w:w="562" w:type="dxa"/>
          </w:tcPr>
          <w:p w14:paraId="60F3EACF" w14:textId="77777777" w:rsidR="00E03052" w:rsidRPr="00CE48B3" w:rsidRDefault="00E03052" w:rsidP="00ED5603">
            <w:pPr>
              <w:rPr>
                <w:vanish/>
              </w:rPr>
            </w:pPr>
          </w:p>
        </w:tc>
        <w:tc>
          <w:tcPr>
            <w:tcW w:w="8441" w:type="dxa"/>
          </w:tcPr>
          <w:p w14:paraId="08840455" w14:textId="77777777" w:rsidR="00E03052" w:rsidRPr="00CE48B3" w:rsidRDefault="00E03052"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E87723A" w14:textId="77777777" w:rsidR="00E03052" w:rsidRDefault="00E03052">
      <w:pPr>
        <w:rPr>
          <w:vanish/>
        </w:rPr>
      </w:pPr>
      <w:r>
        <w:rPr>
          <w:vanish/>
        </w:rPr>
        <w:t>&lt;/SUBNUMBER_LAYOUT_SECTION&gt;</w:t>
      </w:r>
    </w:p>
    <w:p w14:paraId="0D36004D" w14:textId="77777777" w:rsidR="00E03052" w:rsidRPr="00CE48B3" w:rsidRDefault="00E03052">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E03052" w:rsidRPr="00CE48B3" w14:paraId="4BA7BC32" w14:textId="77777777" w:rsidTr="00E3404B">
        <w:trPr>
          <w:cantSplit/>
          <w:hidden/>
        </w:trPr>
        <w:tc>
          <w:tcPr>
            <w:tcW w:w="9003" w:type="dxa"/>
          </w:tcPr>
          <w:p w14:paraId="6BB64CA8"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CEBAB0B" w14:textId="77777777" w:rsidR="00E03052" w:rsidRDefault="00E03052">
      <w:pPr>
        <w:rPr>
          <w:vanish/>
        </w:rPr>
      </w:pPr>
      <w:r>
        <w:rPr>
          <w:vanish/>
        </w:rPr>
        <w:t>&lt;/TITLE_ONLY_SUBNUMBER_LAYOUT_SECTION&gt;</w:t>
      </w:r>
    </w:p>
    <w:p w14:paraId="15526EE3" w14:textId="77777777" w:rsidR="00E03052" w:rsidRDefault="00E03052" w:rsidP="00CD1CCF">
      <w:pPr>
        <w:jc w:val="center"/>
        <w:rPr>
          <w:b/>
          <w:noProof/>
          <w:u w:val="single"/>
        </w:rPr>
      </w:pPr>
      <w:r>
        <w:rPr>
          <w:b/>
          <w:noProof/>
          <w:u w:val="single"/>
        </w:rPr>
        <w:drawing>
          <wp:anchor distT="0" distB="0" distL="114300" distR="114300" simplePos="0" relativeHeight="251676672" behindDoc="1" locked="0" layoutInCell="1" allowOverlap="1" wp14:anchorId="660D85D7" wp14:editId="2FD47AA0">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863365269" name="Picture 863365269"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1674A9AC" w14:textId="77777777" w:rsidR="00E03052" w:rsidRDefault="00E03052" w:rsidP="00CD1CCF">
      <w:pPr>
        <w:jc w:val="center"/>
        <w:rPr>
          <w:b/>
          <w:noProof/>
          <w:u w:val="single"/>
        </w:rPr>
      </w:pPr>
    </w:p>
    <w:p w14:paraId="149DEF99" w14:textId="77777777" w:rsidR="00E03052" w:rsidRDefault="00E03052" w:rsidP="00CD1CCF">
      <w:pPr>
        <w:jc w:val="center"/>
        <w:rPr>
          <w:b/>
          <w:sz w:val="28"/>
          <w:szCs w:val="28"/>
          <w:u w:val="single"/>
        </w:rPr>
      </w:pPr>
    </w:p>
    <w:p w14:paraId="09FD7855" w14:textId="77777777" w:rsidR="00E03052" w:rsidRDefault="00E03052" w:rsidP="00CD1CCF">
      <w:pPr>
        <w:jc w:val="center"/>
        <w:rPr>
          <w:b/>
          <w:sz w:val="28"/>
          <w:szCs w:val="28"/>
          <w:u w:val="single"/>
        </w:rPr>
      </w:pPr>
    </w:p>
    <w:p w14:paraId="5BFE0DC0" w14:textId="77777777" w:rsidR="00E03052" w:rsidRDefault="00E03052" w:rsidP="00CD1CCF">
      <w:pPr>
        <w:jc w:val="center"/>
        <w:rPr>
          <w:b/>
          <w:sz w:val="28"/>
          <w:szCs w:val="28"/>
          <w:u w:val="single"/>
        </w:rPr>
      </w:pPr>
    </w:p>
    <w:p w14:paraId="3C62536B" w14:textId="77777777" w:rsidR="00E03052" w:rsidRDefault="00E03052" w:rsidP="000B05F3">
      <w:pPr>
        <w:rPr>
          <w:b/>
          <w:sz w:val="28"/>
          <w:szCs w:val="28"/>
          <w:u w:val="single"/>
        </w:rPr>
      </w:pPr>
    </w:p>
    <w:p w14:paraId="23271374" w14:textId="77777777" w:rsidR="00E03052" w:rsidRDefault="00E03052" w:rsidP="000B05F3">
      <w:pPr>
        <w:rPr>
          <w:b/>
          <w:color w:val="FF0000"/>
          <w:sz w:val="28"/>
          <w:szCs w:val="28"/>
        </w:rPr>
      </w:pPr>
      <w:r w:rsidRPr="0020664E">
        <w:rPr>
          <w:b/>
          <w:sz w:val="28"/>
          <w:szCs w:val="28"/>
        </w:rPr>
        <w:t>COMMUNITY FUND</w:t>
      </w:r>
      <w:r>
        <w:rPr>
          <w:b/>
          <w:sz w:val="28"/>
          <w:szCs w:val="28"/>
        </w:rPr>
        <w:br/>
      </w:r>
    </w:p>
    <w:p w14:paraId="2D220BFA" w14:textId="77777777" w:rsidR="00E03052" w:rsidRPr="0020664E" w:rsidRDefault="00E03052" w:rsidP="000B05F3">
      <w:pPr>
        <w:rPr>
          <w:b/>
          <w:sz w:val="28"/>
          <w:szCs w:val="28"/>
        </w:rPr>
      </w:pPr>
      <w:r>
        <w:rPr>
          <w:b/>
          <w:color w:val="FF0000"/>
          <w:sz w:val="28"/>
          <w:szCs w:val="28"/>
        </w:rPr>
        <w:t>COMMUNITY SAFETY PARTNERSHIP FUND</w:t>
      </w:r>
    </w:p>
    <w:p w14:paraId="0E325090" w14:textId="77777777" w:rsidR="00E03052" w:rsidRDefault="00E03052"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669E6F19" w14:textId="77777777" w:rsidTr="002C6E9F">
        <w:trPr>
          <w:trHeight w:val="397"/>
        </w:trPr>
        <w:tc>
          <w:tcPr>
            <w:tcW w:w="10916" w:type="dxa"/>
            <w:gridSpan w:val="2"/>
            <w:shd w:val="clear" w:color="auto" w:fill="C00000"/>
            <w:vAlign w:val="center"/>
          </w:tcPr>
          <w:p w14:paraId="3B495684" w14:textId="77777777" w:rsidR="00E03052" w:rsidRDefault="00E03052" w:rsidP="000B05F3">
            <w:pPr>
              <w:tabs>
                <w:tab w:val="left" w:pos="3630"/>
              </w:tabs>
              <w:jc w:val="center"/>
              <w:rPr>
                <w:sz w:val="22"/>
                <w:szCs w:val="22"/>
              </w:rPr>
            </w:pPr>
          </w:p>
          <w:p w14:paraId="0788D442" w14:textId="77777777" w:rsidR="00E03052" w:rsidRDefault="00E03052" w:rsidP="000B05F3">
            <w:pPr>
              <w:tabs>
                <w:tab w:val="left" w:pos="3630"/>
              </w:tabs>
              <w:jc w:val="center"/>
              <w:rPr>
                <w:sz w:val="22"/>
                <w:szCs w:val="22"/>
              </w:rPr>
            </w:pPr>
            <w:r w:rsidRPr="00AB447E">
              <w:rPr>
                <w:sz w:val="22"/>
                <w:szCs w:val="22"/>
              </w:rPr>
              <w:t xml:space="preserve">Application No </w:t>
            </w:r>
            <w:r>
              <w:rPr>
                <w:sz w:val="22"/>
                <w:szCs w:val="22"/>
              </w:rPr>
              <w:t>05</w:t>
            </w:r>
          </w:p>
          <w:p w14:paraId="27439456" w14:textId="77777777" w:rsidR="00E03052" w:rsidRPr="00AB447E" w:rsidRDefault="00E03052" w:rsidP="000B05F3">
            <w:pPr>
              <w:tabs>
                <w:tab w:val="left" w:pos="3630"/>
              </w:tabs>
              <w:jc w:val="center"/>
              <w:rPr>
                <w:sz w:val="22"/>
                <w:szCs w:val="22"/>
              </w:rPr>
            </w:pPr>
          </w:p>
        </w:tc>
      </w:tr>
      <w:tr w:rsidR="00E03052" w:rsidRPr="00AB447E" w14:paraId="74E1F858" w14:textId="77777777" w:rsidTr="002C6E9F">
        <w:trPr>
          <w:trHeight w:val="397"/>
        </w:trPr>
        <w:tc>
          <w:tcPr>
            <w:tcW w:w="3999" w:type="dxa"/>
            <w:shd w:val="clear" w:color="auto" w:fill="C00000"/>
            <w:vAlign w:val="center"/>
          </w:tcPr>
          <w:p w14:paraId="6718F356"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33C219A" w14:textId="77777777" w:rsidR="00E03052" w:rsidRPr="00AB447E" w:rsidRDefault="00E03052" w:rsidP="00D264CB">
            <w:pPr>
              <w:tabs>
                <w:tab w:val="left" w:pos="3630"/>
              </w:tabs>
              <w:rPr>
                <w:sz w:val="22"/>
                <w:szCs w:val="22"/>
              </w:rPr>
            </w:pPr>
            <w:r>
              <w:rPr>
                <w:sz w:val="22"/>
                <w:szCs w:val="22"/>
              </w:rPr>
              <w:t xml:space="preserve">Pennine Community Safety Partnership </w:t>
            </w:r>
          </w:p>
        </w:tc>
      </w:tr>
      <w:tr w:rsidR="00E03052" w:rsidRPr="00AB447E" w14:paraId="62A66E18" w14:textId="77777777" w:rsidTr="002C6E9F">
        <w:trPr>
          <w:trHeight w:val="397"/>
        </w:trPr>
        <w:tc>
          <w:tcPr>
            <w:tcW w:w="3999" w:type="dxa"/>
            <w:shd w:val="clear" w:color="auto" w:fill="C00000"/>
            <w:vAlign w:val="center"/>
          </w:tcPr>
          <w:p w14:paraId="1C013B49"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764C27F9" w14:textId="77777777" w:rsidR="00E03052" w:rsidRPr="00AB447E" w:rsidRDefault="00E03052" w:rsidP="00D264CB">
            <w:pPr>
              <w:tabs>
                <w:tab w:val="left" w:pos="3630"/>
              </w:tabs>
              <w:rPr>
                <w:sz w:val="22"/>
                <w:szCs w:val="22"/>
              </w:rPr>
            </w:pPr>
            <w:r>
              <w:rPr>
                <w:sz w:val="22"/>
                <w:szCs w:val="22"/>
              </w:rPr>
              <w:t>J Sidat</w:t>
            </w:r>
          </w:p>
        </w:tc>
      </w:tr>
    </w:tbl>
    <w:p w14:paraId="25DA8BA0" w14:textId="77777777" w:rsidR="00E03052" w:rsidRPr="00AB447E" w:rsidRDefault="00E03052">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E03052" w:rsidRPr="00AB447E" w14:paraId="324B7F87" w14:textId="77777777" w:rsidTr="00B46C5F">
        <w:trPr>
          <w:trHeight w:val="692"/>
        </w:trPr>
        <w:tc>
          <w:tcPr>
            <w:tcW w:w="3970" w:type="dxa"/>
            <w:shd w:val="clear" w:color="auto" w:fill="C00000"/>
            <w:vAlign w:val="center"/>
          </w:tcPr>
          <w:p w14:paraId="4C2B4B19" w14:textId="77777777" w:rsidR="00E03052" w:rsidRPr="00AB447E" w:rsidRDefault="00E03052"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33ECCCFC" w14:textId="77777777" w:rsidR="00E03052" w:rsidRPr="00E424AD" w:rsidRDefault="00E03052" w:rsidP="00E424AD">
            <w:pPr>
              <w:rPr>
                <w:b/>
                <w:bCs/>
                <w:color w:val="000000" w:themeColor="text1"/>
                <w:sz w:val="22"/>
                <w:szCs w:val="22"/>
              </w:rPr>
            </w:pPr>
            <w:r w:rsidRPr="00E424AD">
              <w:rPr>
                <w:b/>
                <w:bCs/>
                <w:color w:val="000000" w:themeColor="text1"/>
                <w:sz w:val="22"/>
                <w:szCs w:val="22"/>
              </w:rPr>
              <w:t>Project Name:</w:t>
            </w:r>
            <w:r>
              <w:rPr>
                <w:b/>
                <w:bCs/>
                <w:color w:val="000000" w:themeColor="text1"/>
                <w:sz w:val="22"/>
                <w:szCs w:val="22"/>
              </w:rPr>
              <w:t xml:space="preserve"> </w:t>
            </w:r>
            <w:r w:rsidRPr="00E424AD">
              <w:rPr>
                <w:color w:val="000000" w:themeColor="text1"/>
                <w:sz w:val="22"/>
                <w:szCs w:val="22"/>
              </w:rPr>
              <w:t xml:space="preserve">Clayton Community Centre – Peaceful Neighbourhood </w:t>
            </w:r>
          </w:p>
          <w:p w14:paraId="1E809D4A" w14:textId="77777777" w:rsidR="00E03052" w:rsidRPr="00E424AD" w:rsidRDefault="00E03052" w:rsidP="00E424AD">
            <w:pPr>
              <w:rPr>
                <w:b/>
                <w:bCs/>
                <w:color w:val="000000" w:themeColor="text1"/>
                <w:sz w:val="22"/>
                <w:szCs w:val="22"/>
              </w:rPr>
            </w:pPr>
            <w:r w:rsidRPr="00E424AD">
              <w:rPr>
                <w:b/>
                <w:bCs/>
                <w:color w:val="000000" w:themeColor="text1"/>
                <w:sz w:val="22"/>
                <w:szCs w:val="22"/>
              </w:rPr>
              <w:t>Start Date:</w:t>
            </w:r>
            <w:r>
              <w:rPr>
                <w:b/>
                <w:bCs/>
                <w:color w:val="000000" w:themeColor="text1"/>
                <w:sz w:val="22"/>
                <w:szCs w:val="22"/>
              </w:rPr>
              <w:t xml:space="preserve"> </w:t>
            </w:r>
            <w:r w:rsidRPr="00E424AD">
              <w:rPr>
                <w:color w:val="000000" w:themeColor="text1"/>
                <w:sz w:val="22"/>
                <w:szCs w:val="22"/>
              </w:rPr>
              <w:t xml:space="preserve">1 June 2026 </w:t>
            </w:r>
          </w:p>
          <w:p w14:paraId="471EED22" w14:textId="77777777" w:rsidR="00E03052" w:rsidRPr="00E424AD" w:rsidRDefault="00E03052" w:rsidP="00E424AD">
            <w:pPr>
              <w:rPr>
                <w:b/>
                <w:bCs/>
                <w:color w:val="000000" w:themeColor="text1"/>
                <w:sz w:val="22"/>
                <w:szCs w:val="22"/>
              </w:rPr>
            </w:pPr>
            <w:r w:rsidRPr="00E424AD">
              <w:rPr>
                <w:b/>
                <w:bCs/>
                <w:color w:val="000000" w:themeColor="text1"/>
                <w:sz w:val="22"/>
                <w:szCs w:val="22"/>
              </w:rPr>
              <w:t>End Date:</w:t>
            </w:r>
            <w:r>
              <w:rPr>
                <w:b/>
                <w:bCs/>
                <w:color w:val="000000" w:themeColor="text1"/>
                <w:sz w:val="22"/>
                <w:szCs w:val="22"/>
              </w:rPr>
              <w:t xml:space="preserve"> </w:t>
            </w:r>
            <w:r w:rsidRPr="00E424AD">
              <w:rPr>
                <w:color w:val="000000" w:themeColor="text1"/>
                <w:sz w:val="22"/>
                <w:szCs w:val="22"/>
              </w:rPr>
              <w:t xml:space="preserve">1 December 2026 </w:t>
            </w:r>
          </w:p>
          <w:p w14:paraId="087C159C" w14:textId="77777777" w:rsidR="00E03052" w:rsidRPr="00E424AD" w:rsidRDefault="00E03052" w:rsidP="00E424AD">
            <w:pPr>
              <w:rPr>
                <w:b/>
                <w:bCs/>
                <w:color w:val="000000" w:themeColor="text1"/>
                <w:sz w:val="22"/>
                <w:szCs w:val="22"/>
              </w:rPr>
            </w:pPr>
            <w:r w:rsidRPr="00E424AD">
              <w:rPr>
                <w:b/>
                <w:bCs/>
                <w:color w:val="000000" w:themeColor="text1"/>
                <w:sz w:val="22"/>
                <w:szCs w:val="22"/>
              </w:rPr>
              <w:t>Duration:</w:t>
            </w:r>
            <w:r>
              <w:rPr>
                <w:b/>
                <w:bCs/>
                <w:color w:val="000000" w:themeColor="text1"/>
                <w:sz w:val="22"/>
                <w:szCs w:val="22"/>
              </w:rPr>
              <w:t xml:space="preserve"> </w:t>
            </w:r>
            <w:r w:rsidRPr="00E424AD">
              <w:rPr>
                <w:color w:val="000000" w:themeColor="text1"/>
                <w:sz w:val="22"/>
                <w:szCs w:val="22"/>
              </w:rPr>
              <w:t xml:space="preserve">6 months </w:t>
            </w:r>
          </w:p>
          <w:p w14:paraId="1B55B680" w14:textId="77777777" w:rsidR="00E03052" w:rsidRPr="00E424AD" w:rsidRDefault="00E03052" w:rsidP="00E424AD">
            <w:pPr>
              <w:rPr>
                <w:b/>
                <w:bCs/>
                <w:color w:val="000000" w:themeColor="text1"/>
                <w:sz w:val="22"/>
                <w:szCs w:val="22"/>
              </w:rPr>
            </w:pPr>
            <w:r w:rsidRPr="00E424AD">
              <w:rPr>
                <w:b/>
                <w:bCs/>
                <w:color w:val="000000" w:themeColor="text1"/>
                <w:sz w:val="22"/>
                <w:szCs w:val="22"/>
              </w:rPr>
              <w:t>Location:</w:t>
            </w:r>
            <w:r>
              <w:rPr>
                <w:b/>
                <w:bCs/>
                <w:color w:val="000000" w:themeColor="text1"/>
                <w:sz w:val="22"/>
                <w:szCs w:val="22"/>
              </w:rPr>
              <w:t xml:space="preserve"> </w:t>
            </w:r>
            <w:r w:rsidRPr="00E424AD">
              <w:rPr>
                <w:color w:val="000000" w:themeColor="text1"/>
                <w:sz w:val="22"/>
                <w:szCs w:val="22"/>
              </w:rPr>
              <w:t xml:space="preserve">Clayton Community Centre, Pickup Street, Clayton-le-Moors </w:t>
            </w:r>
          </w:p>
          <w:p w14:paraId="42470226" w14:textId="77777777" w:rsidR="00E03052" w:rsidRPr="00E424AD" w:rsidRDefault="00E03052" w:rsidP="00E424AD">
            <w:pPr>
              <w:rPr>
                <w:color w:val="000000" w:themeColor="text1"/>
                <w:sz w:val="22"/>
                <w:szCs w:val="22"/>
              </w:rPr>
            </w:pPr>
          </w:p>
          <w:p w14:paraId="392A47BE" w14:textId="77777777" w:rsidR="00E03052" w:rsidRPr="00E424AD" w:rsidRDefault="00E03052" w:rsidP="00E424AD">
            <w:pPr>
              <w:rPr>
                <w:b/>
                <w:bCs/>
                <w:color w:val="000000" w:themeColor="text1"/>
                <w:sz w:val="22"/>
                <w:szCs w:val="22"/>
              </w:rPr>
            </w:pPr>
            <w:r w:rsidRPr="00E424AD">
              <w:rPr>
                <w:b/>
                <w:bCs/>
                <w:color w:val="000000" w:themeColor="text1"/>
                <w:sz w:val="22"/>
                <w:szCs w:val="22"/>
              </w:rPr>
              <w:t>Issues Identified:</w:t>
            </w:r>
          </w:p>
          <w:p w14:paraId="260F18FE" w14:textId="77777777" w:rsidR="00E03052" w:rsidRPr="00E424AD" w:rsidRDefault="00E03052" w:rsidP="00E424AD">
            <w:pPr>
              <w:rPr>
                <w:color w:val="000000" w:themeColor="text1"/>
                <w:sz w:val="22"/>
                <w:szCs w:val="22"/>
              </w:rPr>
            </w:pPr>
            <w:r w:rsidRPr="00E424AD">
              <w:rPr>
                <w:color w:val="000000" w:themeColor="text1"/>
                <w:sz w:val="22"/>
                <w:szCs w:val="22"/>
              </w:rPr>
              <w:t xml:space="preserve">The application outlines </w:t>
            </w:r>
            <w:r w:rsidRPr="00E424AD">
              <w:rPr>
                <w:b/>
                <w:bCs/>
                <w:color w:val="000000" w:themeColor="text1"/>
                <w:sz w:val="22"/>
                <w:szCs w:val="22"/>
              </w:rPr>
              <w:t>persistent and escalating antisocial behaviour (ASB)</w:t>
            </w:r>
            <w:r w:rsidRPr="00E424AD">
              <w:rPr>
                <w:color w:val="000000" w:themeColor="text1"/>
                <w:sz w:val="22"/>
                <w:szCs w:val="22"/>
              </w:rPr>
              <w:t xml:space="preserve"> behind Clayton Community Centre, creating significant community safety risks.</w:t>
            </w:r>
          </w:p>
          <w:p w14:paraId="2C3EA15D" w14:textId="77777777" w:rsidR="00E03052" w:rsidRPr="00E424AD" w:rsidRDefault="00E03052" w:rsidP="00E424AD">
            <w:pPr>
              <w:rPr>
                <w:b/>
                <w:bCs/>
                <w:color w:val="000000" w:themeColor="text1"/>
                <w:sz w:val="22"/>
                <w:szCs w:val="22"/>
              </w:rPr>
            </w:pPr>
            <w:r w:rsidRPr="00E424AD">
              <w:rPr>
                <w:b/>
                <w:bCs/>
                <w:color w:val="000000" w:themeColor="text1"/>
                <w:sz w:val="22"/>
                <w:szCs w:val="22"/>
              </w:rPr>
              <w:t>1. Fire-Setting and Arson Risk</w:t>
            </w:r>
          </w:p>
          <w:p w14:paraId="79C1457F" w14:textId="77777777" w:rsidR="00E03052" w:rsidRPr="00E424AD" w:rsidRDefault="00E03052" w:rsidP="00E424AD">
            <w:pPr>
              <w:rPr>
                <w:color w:val="000000" w:themeColor="text1"/>
                <w:sz w:val="22"/>
                <w:szCs w:val="22"/>
              </w:rPr>
            </w:pPr>
            <w:r w:rsidRPr="00E424AD">
              <w:rPr>
                <w:color w:val="000000" w:themeColor="text1"/>
                <w:sz w:val="22"/>
                <w:szCs w:val="22"/>
              </w:rPr>
              <w:t xml:space="preserve">• Debris and waste are being deliberately ignited, creating serious danger to the community centre, neighbouring properties, and residents. </w:t>
            </w:r>
          </w:p>
          <w:p w14:paraId="06941BBE" w14:textId="77777777" w:rsidR="00E03052" w:rsidRPr="00E424AD" w:rsidRDefault="00E03052" w:rsidP="00E424AD">
            <w:pPr>
              <w:rPr>
                <w:b/>
                <w:bCs/>
                <w:color w:val="000000" w:themeColor="text1"/>
                <w:sz w:val="22"/>
                <w:szCs w:val="22"/>
              </w:rPr>
            </w:pPr>
            <w:r w:rsidRPr="00E424AD">
              <w:rPr>
                <w:b/>
                <w:bCs/>
                <w:color w:val="000000" w:themeColor="text1"/>
                <w:sz w:val="22"/>
                <w:szCs w:val="22"/>
              </w:rPr>
              <w:t>2. Alcohol-Related and Substance Misuse Issues</w:t>
            </w:r>
          </w:p>
          <w:p w14:paraId="7AF8EC36" w14:textId="77777777" w:rsidR="00E03052" w:rsidRPr="00E424AD" w:rsidRDefault="00E03052" w:rsidP="00E424AD">
            <w:pPr>
              <w:rPr>
                <w:color w:val="000000" w:themeColor="text1"/>
                <w:sz w:val="22"/>
                <w:szCs w:val="22"/>
              </w:rPr>
            </w:pPr>
            <w:r w:rsidRPr="00E424AD">
              <w:rPr>
                <w:color w:val="000000" w:themeColor="text1"/>
                <w:sz w:val="22"/>
                <w:szCs w:val="22"/>
              </w:rPr>
              <w:t>• Groups congregating in a concealed rear area to drink and take substances.</w:t>
            </w:r>
            <w:r w:rsidRPr="00E424AD">
              <w:rPr>
                <w:color w:val="000000" w:themeColor="text1"/>
                <w:sz w:val="22"/>
                <w:szCs w:val="22"/>
              </w:rPr>
              <w:br/>
              <w:t xml:space="preserve">• Frequent nuisance behaviour linked to alcohol. </w:t>
            </w:r>
          </w:p>
          <w:p w14:paraId="3A8AC98E" w14:textId="77777777" w:rsidR="00E03052" w:rsidRPr="00E424AD" w:rsidRDefault="00E03052" w:rsidP="00E424AD">
            <w:pPr>
              <w:rPr>
                <w:b/>
                <w:bCs/>
                <w:color w:val="000000" w:themeColor="text1"/>
                <w:sz w:val="22"/>
                <w:szCs w:val="22"/>
              </w:rPr>
            </w:pPr>
            <w:r w:rsidRPr="00E424AD">
              <w:rPr>
                <w:b/>
                <w:bCs/>
                <w:color w:val="000000" w:themeColor="text1"/>
                <w:sz w:val="22"/>
                <w:szCs w:val="22"/>
              </w:rPr>
              <w:t>3. General Nuisance and Intimidation</w:t>
            </w:r>
          </w:p>
          <w:p w14:paraId="796322D3" w14:textId="77777777" w:rsidR="00E03052" w:rsidRPr="00E424AD" w:rsidRDefault="00E03052" w:rsidP="00E424AD">
            <w:pPr>
              <w:rPr>
                <w:color w:val="000000" w:themeColor="text1"/>
                <w:sz w:val="22"/>
                <w:szCs w:val="22"/>
              </w:rPr>
            </w:pPr>
            <w:r w:rsidRPr="00E424AD">
              <w:rPr>
                <w:color w:val="000000" w:themeColor="text1"/>
                <w:sz w:val="22"/>
                <w:szCs w:val="22"/>
              </w:rPr>
              <w:t>• Noise, vandalism, littering, and intimidating gatherings.</w:t>
            </w:r>
            <w:r w:rsidRPr="00E424AD">
              <w:rPr>
                <w:color w:val="000000" w:themeColor="text1"/>
                <w:sz w:val="22"/>
                <w:szCs w:val="22"/>
              </w:rPr>
              <w:br/>
              <w:t>• Increased community tension and feelings of being unsafe.</w:t>
            </w:r>
          </w:p>
          <w:p w14:paraId="6B3BFB7A" w14:textId="77777777" w:rsidR="00E03052" w:rsidRPr="00E424AD" w:rsidRDefault="00E03052" w:rsidP="00E424AD">
            <w:pPr>
              <w:rPr>
                <w:b/>
                <w:bCs/>
                <w:color w:val="000000" w:themeColor="text1"/>
                <w:sz w:val="22"/>
                <w:szCs w:val="22"/>
              </w:rPr>
            </w:pPr>
            <w:r w:rsidRPr="00E424AD">
              <w:rPr>
                <w:b/>
                <w:bCs/>
                <w:color w:val="000000" w:themeColor="text1"/>
                <w:sz w:val="22"/>
                <w:szCs w:val="22"/>
              </w:rPr>
              <w:t>4. Impact on Neighbouring Residents</w:t>
            </w:r>
          </w:p>
          <w:p w14:paraId="772B56DA" w14:textId="77777777" w:rsidR="00E03052" w:rsidRPr="00E424AD" w:rsidRDefault="00E03052" w:rsidP="00E424AD">
            <w:pPr>
              <w:rPr>
                <w:color w:val="000000" w:themeColor="text1"/>
                <w:sz w:val="22"/>
                <w:szCs w:val="22"/>
              </w:rPr>
            </w:pPr>
            <w:r w:rsidRPr="00E424AD">
              <w:rPr>
                <w:color w:val="000000" w:themeColor="text1"/>
                <w:sz w:val="22"/>
                <w:szCs w:val="22"/>
              </w:rPr>
              <w:t>• Residents report long-term disturbances, smashed bottles, drug smells, and a lack of visible deterrence.</w:t>
            </w:r>
            <w:r w:rsidRPr="00E424AD">
              <w:rPr>
                <w:color w:val="000000" w:themeColor="text1"/>
                <w:sz w:val="22"/>
                <w:szCs w:val="22"/>
              </w:rPr>
              <w:br/>
              <w:t>• Several residents feel unsupported and unsafe.</w:t>
            </w:r>
          </w:p>
          <w:p w14:paraId="54AFD9D0" w14:textId="77777777" w:rsidR="00E03052" w:rsidRPr="00E424AD" w:rsidRDefault="00E03052" w:rsidP="00E424AD">
            <w:pPr>
              <w:rPr>
                <w:b/>
                <w:bCs/>
                <w:color w:val="000000" w:themeColor="text1"/>
                <w:sz w:val="22"/>
                <w:szCs w:val="22"/>
              </w:rPr>
            </w:pPr>
            <w:r w:rsidRPr="00E424AD">
              <w:rPr>
                <w:b/>
                <w:bCs/>
                <w:color w:val="000000" w:themeColor="text1"/>
                <w:sz w:val="22"/>
                <w:szCs w:val="22"/>
              </w:rPr>
              <w:t>5. Long-Term, Known Hotspot</w:t>
            </w:r>
          </w:p>
          <w:p w14:paraId="7943DAB3" w14:textId="77777777" w:rsidR="00E03052" w:rsidRPr="00E424AD" w:rsidRDefault="00E03052" w:rsidP="00E424AD">
            <w:pPr>
              <w:rPr>
                <w:color w:val="000000" w:themeColor="text1"/>
                <w:sz w:val="22"/>
                <w:szCs w:val="22"/>
              </w:rPr>
            </w:pPr>
            <w:r w:rsidRPr="00E424AD">
              <w:rPr>
                <w:color w:val="000000" w:themeColor="text1"/>
                <w:sz w:val="22"/>
                <w:szCs w:val="22"/>
              </w:rPr>
              <w:t>• Police identify the rear of the centre as a “pinch point” and persistent ASB hotspot over several years.</w:t>
            </w:r>
          </w:p>
          <w:p w14:paraId="3B29F293" w14:textId="77777777" w:rsidR="00E03052" w:rsidRPr="00E424AD" w:rsidRDefault="00E03052" w:rsidP="00E424AD">
            <w:pPr>
              <w:rPr>
                <w:color w:val="000000" w:themeColor="text1"/>
                <w:sz w:val="22"/>
                <w:szCs w:val="22"/>
              </w:rPr>
            </w:pPr>
            <w:r w:rsidRPr="00E424AD">
              <w:rPr>
                <w:color w:val="000000" w:themeColor="text1"/>
                <w:sz w:val="22"/>
                <w:szCs w:val="22"/>
              </w:rPr>
              <w:t>These issues significantly undermine community wellbeing, safety, and confidence in local services.</w:t>
            </w:r>
          </w:p>
          <w:p w14:paraId="534BBA75" w14:textId="77777777" w:rsidR="00E03052" w:rsidRPr="00E424AD" w:rsidRDefault="00E03052" w:rsidP="00E424AD">
            <w:pPr>
              <w:rPr>
                <w:color w:val="000000" w:themeColor="text1"/>
                <w:sz w:val="22"/>
                <w:szCs w:val="22"/>
              </w:rPr>
            </w:pPr>
          </w:p>
          <w:p w14:paraId="1B3CF82B" w14:textId="77777777" w:rsidR="00E03052" w:rsidRPr="00E424AD" w:rsidRDefault="00E03052" w:rsidP="00E424AD">
            <w:pPr>
              <w:rPr>
                <w:b/>
                <w:bCs/>
                <w:color w:val="000000" w:themeColor="text1"/>
                <w:sz w:val="22"/>
                <w:szCs w:val="22"/>
              </w:rPr>
            </w:pPr>
            <w:r w:rsidRPr="00E424AD">
              <w:rPr>
                <w:b/>
                <w:bCs/>
                <w:color w:val="000000" w:themeColor="text1"/>
                <w:sz w:val="22"/>
                <w:szCs w:val="22"/>
              </w:rPr>
              <w:t>Project Aim:</w:t>
            </w:r>
          </w:p>
          <w:p w14:paraId="0D093F0C" w14:textId="77777777" w:rsidR="00E03052" w:rsidRPr="00E424AD" w:rsidRDefault="00E03052" w:rsidP="00E424AD">
            <w:pPr>
              <w:rPr>
                <w:color w:val="000000" w:themeColor="text1"/>
                <w:sz w:val="22"/>
                <w:szCs w:val="22"/>
              </w:rPr>
            </w:pPr>
            <w:r w:rsidRPr="00E424AD">
              <w:rPr>
                <w:color w:val="000000" w:themeColor="text1"/>
                <w:sz w:val="22"/>
                <w:szCs w:val="22"/>
              </w:rPr>
              <w:t>To reduce persistent ASB behind Clayton Community Centre by:</w:t>
            </w:r>
            <w:r w:rsidRPr="00E424AD">
              <w:rPr>
                <w:color w:val="000000" w:themeColor="text1"/>
                <w:sz w:val="22"/>
                <w:szCs w:val="22"/>
              </w:rPr>
              <w:br/>
              <w:t xml:space="preserve">• Preventing unauthorised access to the hotspot area through </w:t>
            </w:r>
            <w:r w:rsidRPr="00E424AD">
              <w:rPr>
                <w:b/>
                <w:bCs/>
                <w:color w:val="000000" w:themeColor="text1"/>
                <w:sz w:val="22"/>
                <w:szCs w:val="22"/>
              </w:rPr>
              <w:t>secure fencing</w:t>
            </w:r>
            <w:r w:rsidRPr="00E424AD">
              <w:rPr>
                <w:color w:val="000000" w:themeColor="text1"/>
                <w:sz w:val="22"/>
                <w:szCs w:val="22"/>
              </w:rPr>
              <w:t>.</w:t>
            </w:r>
            <w:r w:rsidRPr="00E424AD">
              <w:rPr>
                <w:color w:val="000000" w:themeColor="text1"/>
                <w:sz w:val="22"/>
                <w:szCs w:val="22"/>
              </w:rPr>
              <w:br/>
              <w:t>• Removing opportunities for fire-setting and nuisance behaviour.</w:t>
            </w:r>
            <w:r w:rsidRPr="00E424AD">
              <w:rPr>
                <w:color w:val="000000" w:themeColor="text1"/>
                <w:sz w:val="22"/>
                <w:szCs w:val="22"/>
              </w:rPr>
              <w:br/>
              <w:t xml:space="preserve">• Providing </w:t>
            </w:r>
            <w:r w:rsidRPr="00E424AD">
              <w:rPr>
                <w:b/>
                <w:bCs/>
                <w:color w:val="000000" w:themeColor="text1"/>
                <w:sz w:val="22"/>
                <w:szCs w:val="22"/>
              </w:rPr>
              <w:t>positive, structured interventions</w:t>
            </w:r>
            <w:r w:rsidRPr="00E424AD">
              <w:rPr>
                <w:color w:val="000000" w:themeColor="text1"/>
                <w:sz w:val="22"/>
                <w:szCs w:val="22"/>
              </w:rPr>
              <w:t xml:space="preserve"> for young people to reduce root causes of ASB.</w:t>
            </w:r>
            <w:r w:rsidRPr="00E424AD">
              <w:rPr>
                <w:color w:val="000000" w:themeColor="text1"/>
                <w:sz w:val="22"/>
                <w:szCs w:val="22"/>
              </w:rPr>
              <w:br/>
              <w:t>• Strengthening multi-agency responses and community reassurance.</w:t>
            </w:r>
          </w:p>
          <w:p w14:paraId="36C47664" w14:textId="77777777" w:rsidR="00E03052" w:rsidRPr="00E424AD" w:rsidRDefault="00E03052" w:rsidP="00E424AD">
            <w:pPr>
              <w:rPr>
                <w:color w:val="000000" w:themeColor="text1"/>
                <w:sz w:val="22"/>
                <w:szCs w:val="22"/>
              </w:rPr>
            </w:pPr>
            <w:r w:rsidRPr="00E424AD">
              <w:rPr>
                <w:color w:val="000000" w:themeColor="text1"/>
                <w:sz w:val="22"/>
                <w:szCs w:val="22"/>
              </w:rPr>
              <w:t xml:space="preserve">The project aims to create a </w:t>
            </w:r>
            <w:r w:rsidRPr="00E424AD">
              <w:rPr>
                <w:b/>
                <w:bCs/>
                <w:color w:val="000000" w:themeColor="text1"/>
                <w:sz w:val="22"/>
                <w:szCs w:val="22"/>
              </w:rPr>
              <w:t>safer, more welcoming environment</w:t>
            </w:r>
            <w:r w:rsidRPr="00E424AD">
              <w:rPr>
                <w:color w:val="000000" w:themeColor="text1"/>
                <w:sz w:val="22"/>
                <w:szCs w:val="22"/>
              </w:rPr>
              <w:t xml:space="preserve"> for centre users and nearby residents.</w:t>
            </w:r>
          </w:p>
          <w:p w14:paraId="29FEBBA9" w14:textId="77777777" w:rsidR="00E03052" w:rsidRPr="00E424AD" w:rsidRDefault="00E03052" w:rsidP="00E424AD">
            <w:pPr>
              <w:rPr>
                <w:color w:val="000000" w:themeColor="text1"/>
                <w:sz w:val="22"/>
                <w:szCs w:val="22"/>
              </w:rPr>
            </w:pPr>
          </w:p>
          <w:p w14:paraId="2C721A5D" w14:textId="77777777" w:rsidR="00E03052" w:rsidRPr="00E424AD" w:rsidRDefault="00E03052" w:rsidP="00E424AD">
            <w:pPr>
              <w:rPr>
                <w:b/>
                <w:bCs/>
                <w:color w:val="000000" w:themeColor="text1"/>
                <w:sz w:val="22"/>
                <w:szCs w:val="22"/>
              </w:rPr>
            </w:pPr>
            <w:r w:rsidRPr="00E424AD">
              <w:rPr>
                <w:b/>
                <w:bCs/>
                <w:color w:val="000000" w:themeColor="text1"/>
                <w:sz w:val="22"/>
                <w:szCs w:val="22"/>
              </w:rPr>
              <w:t>Key Interventions:</w:t>
            </w:r>
          </w:p>
          <w:p w14:paraId="306A1EB4" w14:textId="77777777" w:rsidR="00E03052" w:rsidRPr="00E424AD" w:rsidRDefault="00E03052" w:rsidP="00E424AD">
            <w:pPr>
              <w:rPr>
                <w:b/>
                <w:bCs/>
                <w:color w:val="000000" w:themeColor="text1"/>
                <w:sz w:val="22"/>
                <w:szCs w:val="22"/>
              </w:rPr>
            </w:pPr>
            <w:r w:rsidRPr="00E424AD">
              <w:rPr>
                <w:b/>
                <w:bCs/>
                <w:color w:val="000000" w:themeColor="text1"/>
                <w:sz w:val="22"/>
                <w:szCs w:val="22"/>
              </w:rPr>
              <w:t>1. Installation of Secure Anti-Climb Fencing</w:t>
            </w:r>
          </w:p>
          <w:p w14:paraId="7228ACB7" w14:textId="77777777" w:rsidR="00E03052" w:rsidRPr="00E424AD" w:rsidRDefault="00E03052" w:rsidP="00E424AD">
            <w:pPr>
              <w:rPr>
                <w:color w:val="000000" w:themeColor="text1"/>
                <w:sz w:val="22"/>
                <w:szCs w:val="22"/>
              </w:rPr>
            </w:pPr>
            <w:r w:rsidRPr="00E424AD">
              <w:rPr>
                <w:color w:val="000000" w:themeColor="text1"/>
                <w:sz w:val="22"/>
                <w:szCs w:val="22"/>
              </w:rPr>
              <w:lastRenderedPageBreak/>
              <w:t>• High-quality boundary fencing with secure doors to block access to the hotspot area.</w:t>
            </w:r>
            <w:r w:rsidRPr="00E424AD">
              <w:rPr>
                <w:color w:val="000000" w:themeColor="text1"/>
                <w:sz w:val="22"/>
                <w:szCs w:val="22"/>
              </w:rPr>
              <w:br/>
              <w:t xml:space="preserve">• Identified by police as essential following a crime-prevention survey. </w:t>
            </w:r>
          </w:p>
          <w:p w14:paraId="1D76D3B5" w14:textId="77777777" w:rsidR="00E03052" w:rsidRPr="00E424AD" w:rsidRDefault="00E03052" w:rsidP="00E424AD">
            <w:pPr>
              <w:rPr>
                <w:b/>
                <w:bCs/>
                <w:color w:val="000000" w:themeColor="text1"/>
                <w:sz w:val="22"/>
                <w:szCs w:val="22"/>
              </w:rPr>
            </w:pPr>
            <w:r w:rsidRPr="00E424AD">
              <w:rPr>
                <w:b/>
                <w:bCs/>
                <w:color w:val="000000" w:themeColor="text1"/>
                <w:sz w:val="22"/>
                <w:szCs w:val="22"/>
              </w:rPr>
              <w:t>2. Environmental Safety Improvements</w:t>
            </w:r>
          </w:p>
          <w:p w14:paraId="72A47788" w14:textId="77777777" w:rsidR="00E03052" w:rsidRPr="00E424AD" w:rsidRDefault="00E03052" w:rsidP="00E424AD">
            <w:pPr>
              <w:rPr>
                <w:color w:val="000000" w:themeColor="text1"/>
                <w:sz w:val="22"/>
                <w:szCs w:val="22"/>
              </w:rPr>
            </w:pPr>
            <w:r w:rsidRPr="00E424AD">
              <w:rPr>
                <w:color w:val="000000" w:themeColor="text1"/>
                <w:sz w:val="22"/>
                <w:szCs w:val="22"/>
              </w:rPr>
              <w:t>• Removal of debris and combustible materials to reduce fire-starting opportunities.</w:t>
            </w:r>
            <w:r w:rsidRPr="00E424AD">
              <w:rPr>
                <w:color w:val="000000" w:themeColor="text1"/>
                <w:sz w:val="22"/>
                <w:szCs w:val="22"/>
              </w:rPr>
              <w:br/>
              <w:t xml:space="preserve">• Ongoing litter removal in partnership with Accrington &amp; Rossendale College. </w:t>
            </w:r>
          </w:p>
          <w:p w14:paraId="2A8A7FC3" w14:textId="77777777" w:rsidR="00E03052" w:rsidRPr="00E424AD" w:rsidRDefault="00E03052" w:rsidP="00E424AD">
            <w:pPr>
              <w:rPr>
                <w:b/>
                <w:bCs/>
                <w:color w:val="000000" w:themeColor="text1"/>
                <w:sz w:val="22"/>
                <w:szCs w:val="22"/>
              </w:rPr>
            </w:pPr>
            <w:r w:rsidRPr="00E424AD">
              <w:rPr>
                <w:b/>
                <w:bCs/>
                <w:color w:val="000000" w:themeColor="text1"/>
                <w:sz w:val="22"/>
                <w:szCs w:val="22"/>
              </w:rPr>
              <w:t>3. Youth Diversion &amp; Engagement Activities</w:t>
            </w:r>
          </w:p>
          <w:p w14:paraId="1E543049" w14:textId="77777777" w:rsidR="00E03052" w:rsidRPr="00E424AD" w:rsidRDefault="00E03052" w:rsidP="00E424AD">
            <w:pPr>
              <w:rPr>
                <w:color w:val="000000" w:themeColor="text1"/>
                <w:sz w:val="22"/>
                <w:szCs w:val="22"/>
              </w:rPr>
            </w:pPr>
            <w:r w:rsidRPr="00E424AD">
              <w:rPr>
                <w:color w:val="000000" w:themeColor="text1"/>
                <w:sz w:val="22"/>
                <w:szCs w:val="22"/>
              </w:rPr>
              <w:t xml:space="preserve">• Partnership with </w:t>
            </w:r>
            <w:r w:rsidRPr="00E424AD">
              <w:rPr>
                <w:b/>
                <w:bCs/>
                <w:color w:val="000000" w:themeColor="text1"/>
                <w:sz w:val="22"/>
                <w:szCs w:val="22"/>
              </w:rPr>
              <w:t>Clayton Boxing Club</w:t>
            </w:r>
            <w:r w:rsidRPr="00E424AD">
              <w:rPr>
                <w:color w:val="000000" w:themeColor="text1"/>
                <w:sz w:val="22"/>
                <w:szCs w:val="22"/>
              </w:rPr>
              <w:t xml:space="preserve"> to deliver structured physical activity, discipline, and positive mentoring.</w:t>
            </w:r>
            <w:r w:rsidRPr="00E424AD">
              <w:rPr>
                <w:color w:val="000000" w:themeColor="text1"/>
                <w:sz w:val="22"/>
                <w:szCs w:val="22"/>
              </w:rPr>
              <w:br/>
              <w:t xml:space="preserve">• Enhanced detached youth work through </w:t>
            </w:r>
            <w:r w:rsidRPr="00E424AD">
              <w:rPr>
                <w:b/>
                <w:bCs/>
                <w:color w:val="000000" w:themeColor="text1"/>
                <w:sz w:val="22"/>
                <w:szCs w:val="22"/>
              </w:rPr>
              <w:t>LCC Targeted Youth Support (TYS)</w:t>
            </w:r>
            <w:r w:rsidRPr="00E424AD">
              <w:rPr>
                <w:color w:val="000000" w:themeColor="text1"/>
                <w:sz w:val="22"/>
                <w:szCs w:val="22"/>
              </w:rPr>
              <w:t xml:space="preserve"> to engage young people at-risk.</w:t>
            </w:r>
            <w:r w:rsidRPr="00E424AD">
              <w:rPr>
                <w:color w:val="000000" w:themeColor="text1"/>
                <w:sz w:val="22"/>
                <w:szCs w:val="22"/>
              </w:rPr>
              <w:br/>
              <w:t xml:space="preserve">• Provision of alternative activities to reduce boredom and unhealthy behaviours. </w:t>
            </w:r>
          </w:p>
          <w:p w14:paraId="1ECD2F32" w14:textId="77777777" w:rsidR="00E03052" w:rsidRPr="00E424AD" w:rsidRDefault="00E03052" w:rsidP="00E424AD">
            <w:pPr>
              <w:rPr>
                <w:b/>
                <w:bCs/>
                <w:color w:val="000000" w:themeColor="text1"/>
                <w:sz w:val="22"/>
                <w:szCs w:val="22"/>
              </w:rPr>
            </w:pPr>
            <w:r w:rsidRPr="00E424AD">
              <w:rPr>
                <w:b/>
                <w:bCs/>
                <w:color w:val="000000" w:themeColor="text1"/>
                <w:sz w:val="22"/>
                <w:szCs w:val="22"/>
              </w:rPr>
              <w:t>4. Partnership-Led Community Safety Approach</w:t>
            </w:r>
          </w:p>
          <w:p w14:paraId="4098605D" w14:textId="77777777" w:rsidR="00E03052" w:rsidRPr="00E424AD" w:rsidRDefault="00E03052" w:rsidP="00E424AD">
            <w:pPr>
              <w:rPr>
                <w:color w:val="000000" w:themeColor="text1"/>
                <w:sz w:val="22"/>
                <w:szCs w:val="22"/>
              </w:rPr>
            </w:pPr>
            <w:r w:rsidRPr="00E424AD">
              <w:rPr>
                <w:color w:val="000000" w:themeColor="text1"/>
                <w:sz w:val="22"/>
                <w:szCs w:val="22"/>
              </w:rPr>
              <w:t>• Ongoing collaboration with Police, Fire &amp; Rescue, CAP (Community Alcohol Partnership), CSP and others.</w:t>
            </w:r>
            <w:r w:rsidRPr="00E424AD">
              <w:rPr>
                <w:color w:val="000000" w:themeColor="text1"/>
                <w:sz w:val="22"/>
                <w:szCs w:val="22"/>
              </w:rPr>
              <w:br/>
              <w:t>• Intelligence sharing through CAP meetings.</w:t>
            </w:r>
          </w:p>
          <w:p w14:paraId="30B5A967" w14:textId="77777777" w:rsidR="00E03052" w:rsidRPr="00E424AD" w:rsidRDefault="00E03052" w:rsidP="00E424AD">
            <w:pPr>
              <w:rPr>
                <w:b/>
                <w:bCs/>
                <w:color w:val="000000" w:themeColor="text1"/>
                <w:sz w:val="22"/>
                <w:szCs w:val="22"/>
              </w:rPr>
            </w:pPr>
            <w:r w:rsidRPr="00E424AD">
              <w:rPr>
                <w:b/>
                <w:bCs/>
                <w:color w:val="000000" w:themeColor="text1"/>
                <w:sz w:val="22"/>
                <w:szCs w:val="22"/>
              </w:rPr>
              <w:t>5. Community Reassurance &amp; Engagement</w:t>
            </w:r>
          </w:p>
          <w:p w14:paraId="4430912F" w14:textId="77777777" w:rsidR="00E03052" w:rsidRPr="00E424AD" w:rsidRDefault="00E03052" w:rsidP="00E424AD">
            <w:pPr>
              <w:rPr>
                <w:color w:val="000000" w:themeColor="text1"/>
                <w:sz w:val="22"/>
                <w:szCs w:val="22"/>
              </w:rPr>
            </w:pPr>
            <w:r w:rsidRPr="00E424AD">
              <w:rPr>
                <w:color w:val="000000" w:themeColor="text1"/>
                <w:sz w:val="22"/>
                <w:szCs w:val="22"/>
              </w:rPr>
              <w:t>• Regular communication with residents.</w:t>
            </w:r>
            <w:r w:rsidRPr="00E424AD">
              <w:rPr>
                <w:color w:val="000000" w:themeColor="text1"/>
                <w:sz w:val="22"/>
                <w:szCs w:val="22"/>
              </w:rPr>
              <w:br/>
              <w:t>• Encouraging increased reporting of concerns.</w:t>
            </w:r>
            <w:r w:rsidRPr="00E424AD">
              <w:rPr>
                <w:color w:val="000000" w:themeColor="text1"/>
                <w:sz w:val="22"/>
                <w:szCs w:val="22"/>
              </w:rPr>
              <w:br/>
              <w:t xml:space="preserve">• Strengthening trust between the centre and the local community. </w:t>
            </w:r>
          </w:p>
          <w:p w14:paraId="163E9DD4" w14:textId="77777777" w:rsidR="00E03052" w:rsidRPr="00E424AD" w:rsidRDefault="00E03052" w:rsidP="00E424AD">
            <w:pPr>
              <w:rPr>
                <w:color w:val="000000" w:themeColor="text1"/>
                <w:sz w:val="22"/>
                <w:szCs w:val="22"/>
              </w:rPr>
            </w:pPr>
          </w:p>
          <w:p w14:paraId="7B399B1D" w14:textId="77777777" w:rsidR="00E03052" w:rsidRPr="00E424AD" w:rsidRDefault="00E03052" w:rsidP="00E424AD">
            <w:pPr>
              <w:rPr>
                <w:b/>
                <w:bCs/>
                <w:color w:val="000000" w:themeColor="text1"/>
                <w:sz w:val="22"/>
                <w:szCs w:val="22"/>
              </w:rPr>
            </w:pPr>
            <w:r w:rsidRPr="00E424AD">
              <w:rPr>
                <w:b/>
                <w:bCs/>
                <w:color w:val="000000" w:themeColor="text1"/>
                <w:sz w:val="22"/>
                <w:szCs w:val="22"/>
              </w:rPr>
              <w:t>Partners Involved:</w:t>
            </w:r>
          </w:p>
          <w:p w14:paraId="6C00A437" w14:textId="77777777" w:rsidR="00E03052" w:rsidRPr="00E424AD" w:rsidRDefault="00E03052" w:rsidP="00E424AD">
            <w:pPr>
              <w:rPr>
                <w:color w:val="000000" w:themeColor="text1"/>
                <w:sz w:val="22"/>
                <w:szCs w:val="22"/>
              </w:rPr>
            </w:pPr>
            <w:r w:rsidRPr="00E424AD">
              <w:rPr>
                <w:color w:val="000000" w:themeColor="text1"/>
                <w:sz w:val="22"/>
                <w:szCs w:val="22"/>
              </w:rPr>
              <w:t>This project is supported by a strong network of statutory, voluntary, and community partners.</w:t>
            </w:r>
          </w:p>
          <w:p w14:paraId="6FA8B568" w14:textId="77777777" w:rsidR="00E03052" w:rsidRPr="00E424AD" w:rsidRDefault="00E03052" w:rsidP="00E424AD">
            <w:pPr>
              <w:rPr>
                <w:b/>
                <w:bCs/>
                <w:color w:val="000000" w:themeColor="text1"/>
                <w:sz w:val="22"/>
                <w:szCs w:val="22"/>
              </w:rPr>
            </w:pPr>
            <w:r w:rsidRPr="00E424AD">
              <w:rPr>
                <w:b/>
                <w:bCs/>
                <w:color w:val="000000" w:themeColor="text1"/>
                <w:sz w:val="22"/>
                <w:szCs w:val="22"/>
              </w:rPr>
              <w:t>1. Lancashire Constabulary – Neighbourhood Policing Team</w:t>
            </w:r>
          </w:p>
          <w:p w14:paraId="3644587C" w14:textId="77777777" w:rsidR="00E03052" w:rsidRPr="00E424AD" w:rsidRDefault="00E03052" w:rsidP="00E424AD">
            <w:pPr>
              <w:rPr>
                <w:color w:val="000000" w:themeColor="text1"/>
                <w:sz w:val="22"/>
                <w:szCs w:val="22"/>
              </w:rPr>
            </w:pPr>
            <w:r w:rsidRPr="00E424AD">
              <w:rPr>
                <w:color w:val="000000" w:themeColor="text1"/>
                <w:sz w:val="22"/>
                <w:szCs w:val="22"/>
              </w:rPr>
              <w:t>• Intelligence on ASB patterns.</w:t>
            </w:r>
            <w:r w:rsidRPr="00E424AD">
              <w:rPr>
                <w:color w:val="000000" w:themeColor="text1"/>
                <w:sz w:val="22"/>
                <w:szCs w:val="22"/>
              </w:rPr>
              <w:br/>
              <w:t>• Reassurance visits and monitoring.</w:t>
            </w:r>
            <w:r w:rsidRPr="00E424AD">
              <w:rPr>
                <w:color w:val="000000" w:themeColor="text1"/>
                <w:sz w:val="22"/>
                <w:szCs w:val="22"/>
              </w:rPr>
              <w:br/>
              <w:t>• Support diversion efforts and problem solving.</w:t>
            </w:r>
            <w:r w:rsidRPr="00E424AD">
              <w:rPr>
                <w:color w:val="000000" w:themeColor="text1"/>
                <w:sz w:val="22"/>
                <w:szCs w:val="22"/>
              </w:rPr>
              <w:br/>
              <w:t xml:space="preserve">• Identified the need for fencing following crime prevention assessment. </w:t>
            </w:r>
          </w:p>
          <w:p w14:paraId="770350B4" w14:textId="77777777" w:rsidR="00E03052" w:rsidRPr="00E424AD" w:rsidRDefault="00E03052" w:rsidP="00E424AD">
            <w:pPr>
              <w:rPr>
                <w:b/>
                <w:bCs/>
                <w:color w:val="000000" w:themeColor="text1"/>
                <w:sz w:val="22"/>
                <w:szCs w:val="22"/>
              </w:rPr>
            </w:pPr>
            <w:r w:rsidRPr="00E424AD">
              <w:rPr>
                <w:b/>
                <w:bCs/>
                <w:color w:val="000000" w:themeColor="text1"/>
                <w:sz w:val="22"/>
                <w:szCs w:val="22"/>
              </w:rPr>
              <w:t>2. LCC Targeted Youth Support (TYS)</w:t>
            </w:r>
          </w:p>
          <w:p w14:paraId="553C0A6B" w14:textId="77777777" w:rsidR="00E03052" w:rsidRPr="00E424AD" w:rsidRDefault="00E03052" w:rsidP="00E424AD">
            <w:pPr>
              <w:rPr>
                <w:color w:val="000000" w:themeColor="text1"/>
                <w:sz w:val="22"/>
                <w:szCs w:val="22"/>
              </w:rPr>
            </w:pPr>
            <w:r w:rsidRPr="00E424AD">
              <w:rPr>
                <w:color w:val="000000" w:themeColor="text1"/>
                <w:sz w:val="22"/>
                <w:szCs w:val="22"/>
              </w:rPr>
              <w:t>• Detached youth workers already active in Clayton.</w:t>
            </w:r>
            <w:r w:rsidRPr="00E424AD">
              <w:rPr>
                <w:color w:val="000000" w:themeColor="text1"/>
                <w:sz w:val="22"/>
                <w:szCs w:val="22"/>
              </w:rPr>
              <w:br/>
              <w:t>• Will deliver enhanced targeted engagement with young people frequenting the hotspot area.</w:t>
            </w:r>
            <w:r w:rsidRPr="00E424AD">
              <w:rPr>
                <w:color w:val="000000" w:themeColor="text1"/>
                <w:sz w:val="22"/>
                <w:szCs w:val="22"/>
              </w:rPr>
              <w:br/>
              <w:t>• Encourage participation in positive activities.</w:t>
            </w:r>
          </w:p>
          <w:p w14:paraId="7B687C9D" w14:textId="77777777" w:rsidR="00E03052" w:rsidRPr="00E424AD" w:rsidRDefault="00E03052" w:rsidP="00E424AD">
            <w:pPr>
              <w:rPr>
                <w:b/>
                <w:bCs/>
                <w:color w:val="000000" w:themeColor="text1"/>
                <w:sz w:val="22"/>
                <w:szCs w:val="22"/>
              </w:rPr>
            </w:pPr>
            <w:r w:rsidRPr="00E424AD">
              <w:rPr>
                <w:b/>
                <w:bCs/>
                <w:color w:val="000000" w:themeColor="text1"/>
                <w:sz w:val="22"/>
                <w:szCs w:val="22"/>
              </w:rPr>
              <w:t>3. Clayton Boxing Club</w:t>
            </w:r>
          </w:p>
          <w:p w14:paraId="728199C1" w14:textId="77777777" w:rsidR="00E03052" w:rsidRPr="00E424AD" w:rsidRDefault="00E03052" w:rsidP="00E424AD">
            <w:pPr>
              <w:rPr>
                <w:color w:val="000000" w:themeColor="text1"/>
                <w:sz w:val="22"/>
                <w:szCs w:val="22"/>
              </w:rPr>
            </w:pPr>
            <w:r w:rsidRPr="00E424AD">
              <w:rPr>
                <w:color w:val="000000" w:themeColor="text1"/>
                <w:sz w:val="22"/>
                <w:szCs w:val="22"/>
              </w:rPr>
              <w:t>• Provides structured diversionary activity, mentoring, and routine for young people.</w:t>
            </w:r>
            <w:r w:rsidRPr="00E424AD">
              <w:rPr>
                <w:color w:val="000000" w:themeColor="text1"/>
                <w:sz w:val="22"/>
                <w:szCs w:val="22"/>
              </w:rPr>
              <w:br/>
              <w:t xml:space="preserve">• Trusted local provider embedded within the community. </w:t>
            </w:r>
          </w:p>
          <w:p w14:paraId="70F471BA" w14:textId="77777777" w:rsidR="00E03052" w:rsidRPr="00E424AD" w:rsidRDefault="00E03052" w:rsidP="00E424AD">
            <w:pPr>
              <w:rPr>
                <w:b/>
                <w:bCs/>
                <w:color w:val="000000" w:themeColor="text1"/>
                <w:sz w:val="22"/>
                <w:szCs w:val="22"/>
              </w:rPr>
            </w:pPr>
            <w:r w:rsidRPr="00E424AD">
              <w:rPr>
                <w:b/>
                <w:bCs/>
                <w:color w:val="000000" w:themeColor="text1"/>
                <w:sz w:val="22"/>
                <w:szCs w:val="22"/>
              </w:rPr>
              <w:t>4. Hyndburn Community Alcohol Partnership (CAP)</w:t>
            </w:r>
          </w:p>
          <w:p w14:paraId="6CBBED12" w14:textId="77777777" w:rsidR="00E03052" w:rsidRPr="00E424AD" w:rsidRDefault="00E03052" w:rsidP="00E424AD">
            <w:pPr>
              <w:rPr>
                <w:color w:val="000000" w:themeColor="text1"/>
                <w:sz w:val="22"/>
                <w:szCs w:val="22"/>
              </w:rPr>
            </w:pPr>
            <w:r w:rsidRPr="00E424AD">
              <w:rPr>
                <w:color w:val="000000" w:themeColor="text1"/>
                <w:sz w:val="22"/>
                <w:szCs w:val="22"/>
              </w:rPr>
              <w:t>• Provides analysis and insight on alcohol-related ASB.</w:t>
            </w:r>
            <w:r w:rsidRPr="00E424AD">
              <w:rPr>
                <w:color w:val="000000" w:themeColor="text1"/>
                <w:sz w:val="22"/>
                <w:szCs w:val="22"/>
              </w:rPr>
              <w:br/>
              <w:t xml:space="preserve">• Strong supporter of the fencing intervention as key to reducing harm. </w:t>
            </w:r>
          </w:p>
          <w:p w14:paraId="0082B92A" w14:textId="77777777" w:rsidR="00E03052" w:rsidRPr="00E424AD" w:rsidRDefault="00E03052" w:rsidP="00E424AD">
            <w:pPr>
              <w:rPr>
                <w:b/>
                <w:bCs/>
                <w:color w:val="000000" w:themeColor="text1"/>
                <w:sz w:val="22"/>
                <w:szCs w:val="22"/>
              </w:rPr>
            </w:pPr>
            <w:r w:rsidRPr="00E424AD">
              <w:rPr>
                <w:b/>
                <w:bCs/>
                <w:color w:val="000000" w:themeColor="text1"/>
                <w:sz w:val="22"/>
                <w:szCs w:val="22"/>
              </w:rPr>
              <w:t>5. Hyndburn Leisure / Clayton Community Centre Team</w:t>
            </w:r>
          </w:p>
          <w:p w14:paraId="320629D8" w14:textId="77777777" w:rsidR="00E03052" w:rsidRPr="00E424AD" w:rsidRDefault="00E03052" w:rsidP="00E424AD">
            <w:pPr>
              <w:rPr>
                <w:color w:val="000000" w:themeColor="text1"/>
                <w:sz w:val="22"/>
                <w:szCs w:val="22"/>
              </w:rPr>
            </w:pPr>
            <w:r w:rsidRPr="00E424AD">
              <w:rPr>
                <w:color w:val="000000" w:themeColor="text1"/>
                <w:sz w:val="22"/>
                <w:szCs w:val="22"/>
              </w:rPr>
              <w:t>• Frontline operational staff.</w:t>
            </w:r>
            <w:r w:rsidRPr="00E424AD">
              <w:rPr>
                <w:color w:val="000000" w:themeColor="text1"/>
                <w:sz w:val="22"/>
                <w:szCs w:val="22"/>
              </w:rPr>
              <w:br/>
              <w:t>• Support environmental improvements and resident communication.</w:t>
            </w:r>
            <w:r w:rsidRPr="00E424AD">
              <w:rPr>
                <w:color w:val="000000" w:themeColor="text1"/>
                <w:sz w:val="22"/>
                <w:szCs w:val="22"/>
              </w:rPr>
              <w:br/>
              <w:t>• Highlighted long-term ASB concerns.</w:t>
            </w:r>
          </w:p>
          <w:p w14:paraId="3180160B" w14:textId="77777777" w:rsidR="00E03052" w:rsidRPr="00E424AD" w:rsidRDefault="00E03052" w:rsidP="00E424AD">
            <w:pPr>
              <w:rPr>
                <w:b/>
                <w:bCs/>
                <w:color w:val="000000" w:themeColor="text1"/>
                <w:sz w:val="22"/>
                <w:szCs w:val="22"/>
              </w:rPr>
            </w:pPr>
            <w:r w:rsidRPr="00E424AD">
              <w:rPr>
                <w:b/>
                <w:bCs/>
                <w:color w:val="000000" w:themeColor="text1"/>
                <w:sz w:val="22"/>
                <w:szCs w:val="22"/>
              </w:rPr>
              <w:t>6. Local Residents</w:t>
            </w:r>
          </w:p>
          <w:p w14:paraId="19DA696B" w14:textId="77777777" w:rsidR="00E03052" w:rsidRPr="00E424AD" w:rsidRDefault="00E03052" w:rsidP="00E424AD">
            <w:pPr>
              <w:rPr>
                <w:color w:val="000000" w:themeColor="text1"/>
                <w:sz w:val="22"/>
                <w:szCs w:val="22"/>
              </w:rPr>
            </w:pPr>
            <w:r w:rsidRPr="00E424AD">
              <w:rPr>
                <w:color w:val="000000" w:themeColor="text1"/>
                <w:sz w:val="22"/>
                <w:szCs w:val="22"/>
              </w:rPr>
              <w:lastRenderedPageBreak/>
              <w:t>• Ongoing reporting of fires, noise, substance misuse, vandalism.</w:t>
            </w:r>
            <w:r w:rsidRPr="00E424AD">
              <w:rPr>
                <w:color w:val="000000" w:themeColor="text1"/>
                <w:sz w:val="22"/>
                <w:szCs w:val="22"/>
              </w:rPr>
              <w:br/>
              <w:t xml:space="preserve">• Provide lived-experience feedback and insight. </w:t>
            </w:r>
          </w:p>
          <w:p w14:paraId="6B0AFFA7" w14:textId="77777777" w:rsidR="00E03052" w:rsidRPr="00E424AD" w:rsidRDefault="00E03052" w:rsidP="00E424AD">
            <w:pPr>
              <w:rPr>
                <w:b/>
                <w:bCs/>
                <w:color w:val="000000" w:themeColor="text1"/>
                <w:sz w:val="22"/>
                <w:szCs w:val="22"/>
              </w:rPr>
            </w:pPr>
            <w:r w:rsidRPr="00E424AD">
              <w:rPr>
                <w:b/>
                <w:bCs/>
                <w:color w:val="000000" w:themeColor="text1"/>
                <w:sz w:val="22"/>
                <w:szCs w:val="22"/>
              </w:rPr>
              <w:t>7. Wider Development Partners Supporting Prevention</w:t>
            </w:r>
          </w:p>
          <w:p w14:paraId="1FFEA0B2" w14:textId="77777777" w:rsidR="00E03052" w:rsidRPr="00E424AD" w:rsidRDefault="00E03052" w:rsidP="00E424AD">
            <w:pPr>
              <w:rPr>
                <w:color w:val="000000" w:themeColor="text1"/>
                <w:sz w:val="22"/>
                <w:szCs w:val="22"/>
              </w:rPr>
            </w:pPr>
            <w:r w:rsidRPr="00E424AD">
              <w:rPr>
                <w:color w:val="000000" w:themeColor="text1"/>
                <w:sz w:val="22"/>
                <w:szCs w:val="22"/>
              </w:rPr>
              <w:t>• PCN Rural Network – wellbeing and social prescribing.</w:t>
            </w:r>
            <w:r w:rsidRPr="00E424AD">
              <w:rPr>
                <w:color w:val="000000" w:themeColor="text1"/>
                <w:sz w:val="22"/>
                <w:szCs w:val="22"/>
              </w:rPr>
              <w:br/>
              <w:t xml:space="preserve">• </w:t>
            </w:r>
            <w:proofErr w:type="spellStart"/>
            <w:r w:rsidRPr="00E424AD">
              <w:rPr>
                <w:color w:val="000000" w:themeColor="text1"/>
                <w:sz w:val="22"/>
                <w:szCs w:val="22"/>
              </w:rPr>
              <w:t>Aethera</w:t>
            </w:r>
            <w:proofErr w:type="spellEnd"/>
            <w:r w:rsidRPr="00E424AD">
              <w:rPr>
                <w:color w:val="000000" w:themeColor="text1"/>
                <w:sz w:val="22"/>
                <w:szCs w:val="22"/>
              </w:rPr>
              <w:t xml:space="preserve"> Therapies – therapeutic support.</w:t>
            </w:r>
            <w:r w:rsidRPr="00E424AD">
              <w:rPr>
                <w:color w:val="000000" w:themeColor="text1"/>
                <w:sz w:val="22"/>
                <w:szCs w:val="22"/>
              </w:rPr>
              <w:br/>
              <w:t>• Lancashire County Council – early years and family programmes.</w:t>
            </w:r>
            <w:r w:rsidRPr="00E424AD">
              <w:rPr>
                <w:color w:val="000000" w:themeColor="text1"/>
                <w:sz w:val="22"/>
                <w:szCs w:val="22"/>
              </w:rPr>
              <w:br/>
              <w:t xml:space="preserve">• </w:t>
            </w:r>
            <w:proofErr w:type="spellStart"/>
            <w:r w:rsidRPr="00E424AD">
              <w:rPr>
                <w:color w:val="000000" w:themeColor="text1"/>
                <w:sz w:val="22"/>
                <w:szCs w:val="22"/>
              </w:rPr>
              <w:t>Élevé</w:t>
            </w:r>
            <w:proofErr w:type="spellEnd"/>
            <w:r w:rsidRPr="00E424AD">
              <w:rPr>
                <w:color w:val="000000" w:themeColor="text1"/>
                <w:sz w:val="22"/>
                <w:szCs w:val="22"/>
              </w:rPr>
              <w:t xml:space="preserve"> Ballet School – structured dance activities for children.</w:t>
            </w:r>
            <w:r w:rsidRPr="00E424AD">
              <w:rPr>
                <w:color w:val="000000" w:themeColor="text1"/>
                <w:sz w:val="22"/>
                <w:szCs w:val="22"/>
              </w:rPr>
              <w:br/>
              <w:t>These partners contribute to a safer, more vibrant community hub with increased positive activity.</w:t>
            </w:r>
            <w:r w:rsidRPr="00E424AD">
              <w:rPr>
                <w:color w:val="000000" w:themeColor="text1"/>
                <w:sz w:val="22"/>
                <w:szCs w:val="22"/>
              </w:rPr>
              <w:br/>
            </w:r>
          </w:p>
          <w:p w14:paraId="066781A4" w14:textId="77777777" w:rsidR="00E03052" w:rsidRPr="00E424AD" w:rsidRDefault="00E03052" w:rsidP="00E424AD">
            <w:pPr>
              <w:rPr>
                <w:b/>
                <w:bCs/>
                <w:color w:val="000000" w:themeColor="text1"/>
                <w:sz w:val="22"/>
                <w:szCs w:val="22"/>
              </w:rPr>
            </w:pPr>
            <w:r w:rsidRPr="00E424AD">
              <w:rPr>
                <w:b/>
                <w:bCs/>
                <w:color w:val="000000" w:themeColor="text1"/>
                <w:sz w:val="22"/>
                <w:szCs w:val="22"/>
              </w:rPr>
              <w:t>Expected Impact:</w:t>
            </w:r>
          </w:p>
          <w:p w14:paraId="4BE5342A" w14:textId="77777777" w:rsidR="00E03052" w:rsidRPr="00E424AD" w:rsidRDefault="00E03052" w:rsidP="00E424AD">
            <w:pPr>
              <w:rPr>
                <w:color w:val="000000" w:themeColor="text1"/>
                <w:sz w:val="22"/>
                <w:szCs w:val="22"/>
              </w:rPr>
            </w:pPr>
            <w:r w:rsidRPr="00E424AD">
              <w:rPr>
                <w:color w:val="000000" w:themeColor="text1"/>
                <w:sz w:val="22"/>
                <w:szCs w:val="22"/>
              </w:rPr>
              <w:t>The project is expected to:</w:t>
            </w:r>
          </w:p>
          <w:p w14:paraId="330F02F4" w14:textId="77777777" w:rsidR="00E03052" w:rsidRPr="00E424AD" w:rsidRDefault="00E03052" w:rsidP="00E424AD">
            <w:pPr>
              <w:rPr>
                <w:b/>
                <w:bCs/>
                <w:color w:val="000000" w:themeColor="text1"/>
                <w:sz w:val="22"/>
                <w:szCs w:val="22"/>
              </w:rPr>
            </w:pPr>
            <w:r w:rsidRPr="00E424AD">
              <w:rPr>
                <w:b/>
                <w:bCs/>
                <w:color w:val="000000" w:themeColor="text1"/>
                <w:sz w:val="22"/>
                <w:szCs w:val="22"/>
              </w:rPr>
              <w:t>1. Reduce ASB Levels</w:t>
            </w:r>
          </w:p>
          <w:p w14:paraId="61F1205B" w14:textId="77777777" w:rsidR="00E03052" w:rsidRPr="00E424AD" w:rsidRDefault="00E03052" w:rsidP="00E424AD">
            <w:pPr>
              <w:rPr>
                <w:color w:val="000000" w:themeColor="text1"/>
                <w:sz w:val="22"/>
                <w:szCs w:val="22"/>
              </w:rPr>
            </w:pPr>
            <w:r w:rsidRPr="00E424AD">
              <w:rPr>
                <w:color w:val="000000" w:themeColor="text1"/>
                <w:sz w:val="22"/>
                <w:szCs w:val="22"/>
              </w:rPr>
              <w:t xml:space="preserve">• Measurable reduction in fire-setting, alcohol misuse, gatherings, and vandalism behind the centre. </w:t>
            </w:r>
          </w:p>
          <w:p w14:paraId="7A733B77" w14:textId="77777777" w:rsidR="00E03052" w:rsidRPr="00E424AD" w:rsidRDefault="00E03052" w:rsidP="00E424AD">
            <w:pPr>
              <w:rPr>
                <w:b/>
                <w:bCs/>
                <w:color w:val="000000" w:themeColor="text1"/>
                <w:sz w:val="22"/>
                <w:szCs w:val="22"/>
              </w:rPr>
            </w:pPr>
            <w:r w:rsidRPr="00E424AD">
              <w:rPr>
                <w:b/>
                <w:bCs/>
                <w:color w:val="000000" w:themeColor="text1"/>
                <w:sz w:val="22"/>
                <w:szCs w:val="22"/>
              </w:rPr>
              <w:t>2. Improve Community Safety &amp; Confidence</w:t>
            </w:r>
          </w:p>
          <w:p w14:paraId="31BD4076" w14:textId="77777777" w:rsidR="00E03052" w:rsidRPr="00E424AD" w:rsidRDefault="00E03052" w:rsidP="00E424AD">
            <w:pPr>
              <w:rPr>
                <w:color w:val="000000" w:themeColor="text1"/>
                <w:sz w:val="22"/>
                <w:szCs w:val="22"/>
              </w:rPr>
            </w:pPr>
            <w:r w:rsidRPr="00E424AD">
              <w:rPr>
                <w:color w:val="000000" w:themeColor="text1"/>
                <w:sz w:val="22"/>
                <w:szCs w:val="22"/>
              </w:rPr>
              <w:t>• Residents feel safer, with fewer disturbances and less intimidation.</w:t>
            </w:r>
            <w:r w:rsidRPr="00E424AD">
              <w:rPr>
                <w:color w:val="000000" w:themeColor="text1"/>
                <w:sz w:val="22"/>
                <w:szCs w:val="22"/>
              </w:rPr>
              <w:br/>
              <w:t>• Increased willingness to engage with community centre activities.</w:t>
            </w:r>
          </w:p>
          <w:p w14:paraId="445ECF00" w14:textId="77777777" w:rsidR="00E03052" w:rsidRPr="00E424AD" w:rsidRDefault="00E03052" w:rsidP="00E424AD">
            <w:pPr>
              <w:rPr>
                <w:b/>
                <w:bCs/>
                <w:color w:val="000000" w:themeColor="text1"/>
                <w:sz w:val="22"/>
                <w:szCs w:val="22"/>
              </w:rPr>
            </w:pPr>
            <w:r w:rsidRPr="00E424AD">
              <w:rPr>
                <w:b/>
                <w:bCs/>
                <w:color w:val="000000" w:themeColor="text1"/>
                <w:sz w:val="22"/>
                <w:szCs w:val="22"/>
              </w:rPr>
              <w:t>3. Increase Youth Engagement in Positive Activities</w:t>
            </w:r>
          </w:p>
          <w:p w14:paraId="04380E91" w14:textId="77777777" w:rsidR="00E03052" w:rsidRPr="00E424AD" w:rsidRDefault="00E03052" w:rsidP="00E424AD">
            <w:pPr>
              <w:rPr>
                <w:color w:val="000000" w:themeColor="text1"/>
                <w:sz w:val="22"/>
                <w:szCs w:val="22"/>
              </w:rPr>
            </w:pPr>
            <w:r w:rsidRPr="00E424AD">
              <w:rPr>
                <w:color w:val="000000" w:themeColor="text1"/>
                <w:sz w:val="22"/>
                <w:szCs w:val="22"/>
              </w:rPr>
              <w:t>• Young people diverted away from harmful behaviours.</w:t>
            </w:r>
            <w:r w:rsidRPr="00E424AD">
              <w:rPr>
                <w:color w:val="000000" w:themeColor="text1"/>
                <w:sz w:val="22"/>
                <w:szCs w:val="22"/>
              </w:rPr>
              <w:br/>
              <w:t>• Strengthened relationships with youth support workers and local providers.</w:t>
            </w:r>
          </w:p>
          <w:p w14:paraId="759382CD" w14:textId="77777777" w:rsidR="00E03052" w:rsidRPr="00E424AD" w:rsidRDefault="00E03052" w:rsidP="00E424AD">
            <w:pPr>
              <w:rPr>
                <w:b/>
                <w:bCs/>
                <w:color w:val="000000" w:themeColor="text1"/>
                <w:sz w:val="22"/>
                <w:szCs w:val="22"/>
              </w:rPr>
            </w:pPr>
            <w:r w:rsidRPr="00E424AD">
              <w:rPr>
                <w:b/>
                <w:bCs/>
                <w:color w:val="000000" w:themeColor="text1"/>
                <w:sz w:val="22"/>
                <w:szCs w:val="22"/>
              </w:rPr>
              <w:t>4. Create a Safer Public Space</w:t>
            </w:r>
          </w:p>
          <w:p w14:paraId="370DE02B" w14:textId="77777777" w:rsidR="00E03052" w:rsidRPr="00E424AD" w:rsidRDefault="00E03052" w:rsidP="00E424AD">
            <w:pPr>
              <w:rPr>
                <w:color w:val="000000" w:themeColor="text1"/>
                <w:sz w:val="22"/>
                <w:szCs w:val="22"/>
              </w:rPr>
            </w:pPr>
            <w:r w:rsidRPr="00E424AD">
              <w:rPr>
                <w:color w:val="000000" w:themeColor="text1"/>
                <w:sz w:val="22"/>
                <w:szCs w:val="22"/>
              </w:rPr>
              <w:t>• Improved environmental safety and reduced hotspots.</w:t>
            </w:r>
            <w:r w:rsidRPr="00E424AD">
              <w:rPr>
                <w:color w:val="000000" w:themeColor="text1"/>
                <w:sz w:val="22"/>
                <w:szCs w:val="22"/>
              </w:rPr>
              <w:br/>
              <w:t>• Safer access for centre users, families, and staff.</w:t>
            </w:r>
          </w:p>
          <w:p w14:paraId="2A5DA877" w14:textId="77777777" w:rsidR="00E03052" w:rsidRPr="00E424AD" w:rsidRDefault="00E03052" w:rsidP="00E424AD">
            <w:pPr>
              <w:rPr>
                <w:b/>
                <w:bCs/>
                <w:color w:val="000000" w:themeColor="text1"/>
                <w:sz w:val="22"/>
                <w:szCs w:val="22"/>
              </w:rPr>
            </w:pPr>
            <w:r w:rsidRPr="00E424AD">
              <w:rPr>
                <w:b/>
                <w:bCs/>
                <w:color w:val="000000" w:themeColor="text1"/>
                <w:sz w:val="22"/>
                <w:szCs w:val="22"/>
              </w:rPr>
              <w:t>5. Strengthen Multi-Agency Working</w:t>
            </w:r>
          </w:p>
          <w:p w14:paraId="6614A4B6" w14:textId="77777777" w:rsidR="00E03052" w:rsidRPr="00E424AD" w:rsidRDefault="00E03052" w:rsidP="00E424AD">
            <w:pPr>
              <w:rPr>
                <w:color w:val="000000" w:themeColor="text1"/>
                <w:sz w:val="22"/>
                <w:szCs w:val="22"/>
              </w:rPr>
            </w:pPr>
            <w:r w:rsidRPr="00E424AD">
              <w:rPr>
                <w:color w:val="000000" w:themeColor="text1"/>
                <w:sz w:val="22"/>
                <w:szCs w:val="22"/>
              </w:rPr>
              <w:t>• Ongoing commitment from CSP partners, police, CAP, and youth services.</w:t>
            </w:r>
          </w:p>
          <w:p w14:paraId="40FFBEE5" w14:textId="77777777" w:rsidR="00E03052" w:rsidRPr="00E424AD" w:rsidRDefault="00E03052" w:rsidP="00E424AD">
            <w:pPr>
              <w:rPr>
                <w:color w:val="000000" w:themeColor="text1"/>
                <w:sz w:val="22"/>
                <w:szCs w:val="22"/>
              </w:rPr>
            </w:pPr>
          </w:p>
          <w:p w14:paraId="2E4B3CCC" w14:textId="77777777" w:rsidR="00E03052" w:rsidRPr="00E424AD" w:rsidRDefault="00E03052" w:rsidP="00E424AD">
            <w:pPr>
              <w:rPr>
                <w:b/>
                <w:bCs/>
                <w:color w:val="000000" w:themeColor="text1"/>
                <w:sz w:val="22"/>
                <w:szCs w:val="22"/>
              </w:rPr>
            </w:pPr>
            <w:r w:rsidRPr="00E424AD">
              <w:rPr>
                <w:b/>
                <w:bCs/>
                <w:color w:val="000000" w:themeColor="text1"/>
                <w:sz w:val="22"/>
                <w:szCs w:val="22"/>
              </w:rPr>
              <w:t>Evaluation Methods:</w:t>
            </w:r>
          </w:p>
          <w:p w14:paraId="17681D47" w14:textId="77777777" w:rsidR="00E03052" w:rsidRPr="00E424AD" w:rsidRDefault="00E03052" w:rsidP="00E424AD">
            <w:pPr>
              <w:rPr>
                <w:color w:val="000000" w:themeColor="text1"/>
                <w:sz w:val="22"/>
                <w:szCs w:val="22"/>
              </w:rPr>
            </w:pPr>
            <w:r w:rsidRPr="00E424AD">
              <w:rPr>
                <w:color w:val="000000" w:themeColor="text1"/>
                <w:sz w:val="22"/>
                <w:szCs w:val="22"/>
              </w:rPr>
              <w:t>Monitoring will include:</w:t>
            </w:r>
          </w:p>
          <w:p w14:paraId="1037E4FE" w14:textId="77777777" w:rsidR="00E03052" w:rsidRPr="00E424AD" w:rsidRDefault="00E03052" w:rsidP="00E424AD">
            <w:pPr>
              <w:rPr>
                <w:b/>
                <w:bCs/>
                <w:color w:val="000000" w:themeColor="text1"/>
                <w:sz w:val="22"/>
                <w:szCs w:val="22"/>
              </w:rPr>
            </w:pPr>
            <w:r w:rsidRPr="00E424AD">
              <w:rPr>
                <w:b/>
                <w:bCs/>
                <w:color w:val="000000" w:themeColor="text1"/>
                <w:sz w:val="22"/>
                <w:szCs w:val="22"/>
              </w:rPr>
              <w:t>1. Regular Site Monitoring</w:t>
            </w:r>
          </w:p>
          <w:p w14:paraId="4B58A097" w14:textId="77777777" w:rsidR="00E03052" w:rsidRPr="00E424AD" w:rsidRDefault="00E03052" w:rsidP="00E424AD">
            <w:pPr>
              <w:rPr>
                <w:color w:val="000000" w:themeColor="text1"/>
                <w:sz w:val="22"/>
                <w:szCs w:val="22"/>
              </w:rPr>
            </w:pPr>
            <w:r w:rsidRPr="00E424AD">
              <w:rPr>
                <w:color w:val="000000" w:themeColor="text1"/>
                <w:sz w:val="22"/>
                <w:szCs w:val="22"/>
              </w:rPr>
              <w:t xml:space="preserve">• By Hyndburn Leisure staff and NHS PCN team observing behaviour, footfall, and interactions on site. </w:t>
            </w:r>
          </w:p>
          <w:p w14:paraId="2215A32A" w14:textId="77777777" w:rsidR="00E03052" w:rsidRPr="00E424AD" w:rsidRDefault="00E03052" w:rsidP="00E424AD">
            <w:pPr>
              <w:rPr>
                <w:b/>
                <w:bCs/>
                <w:color w:val="000000" w:themeColor="text1"/>
                <w:sz w:val="22"/>
                <w:szCs w:val="22"/>
              </w:rPr>
            </w:pPr>
            <w:r w:rsidRPr="00E424AD">
              <w:rPr>
                <w:b/>
                <w:bCs/>
                <w:color w:val="000000" w:themeColor="text1"/>
                <w:sz w:val="22"/>
                <w:szCs w:val="22"/>
              </w:rPr>
              <w:t>2. CAP ASB Incident Reports</w:t>
            </w:r>
          </w:p>
          <w:p w14:paraId="332141B9" w14:textId="77777777" w:rsidR="00E03052" w:rsidRPr="00E424AD" w:rsidRDefault="00E03052" w:rsidP="00E424AD">
            <w:pPr>
              <w:rPr>
                <w:color w:val="000000" w:themeColor="text1"/>
                <w:sz w:val="22"/>
                <w:szCs w:val="22"/>
              </w:rPr>
            </w:pPr>
            <w:r w:rsidRPr="00E424AD">
              <w:rPr>
                <w:color w:val="000000" w:themeColor="text1"/>
                <w:sz w:val="22"/>
                <w:szCs w:val="22"/>
              </w:rPr>
              <w:t xml:space="preserve">• Structured recording and comparison of ASB before, during, and after the intervention. </w:t>
            </w:r>
          </w:p>
          <w:p w14:paraId="1DE32A47" w14:textId="77777777" w:rsidR="00E03052" w:rsidRPr="00E424AD" w:rsidRDefault="00E03052" w:rsidP="00E424AD">
            <w:pPr>
              <w:rPr>
                <w:b/>
                <w:bCs/>
                <w:color w:val="000000" w:themeColor="text1"/>
                <w:sz w:val="22"/>
                <w:szCs w:val="22"/>
              </w:rPr>
            </w:pPr>
            <w:r w:rsidRPr="00E424AD">
              <w:rPr>
                <w:b/>
                <w:bCs/>
                <w:color w:val="000000" w:themeColor="text1"/>
                <w:sz w:val="22"/>
                <w:szCs w:val="22"/>
              </w:rPr>
              <w:t>3. Qualitative Community Feedback</w:t>
            </w:r>
          </w:p>
          <w:p w14:paraId="2ED9B7FE" w14:textId="77777777" w:rsidR="00E03052" w:rsidRPr="00E424AD" w:rsidRDefault="00E03052" w:rsidP="00E424AD">
            <w:pPr>
              <w:rPr>
                <w:color w:val="000000" w:themeColor="text1"/>
                <w:sz w:val="22"/>
                <w:szCs w:val="22"/>
              </w:rPr>
            </w:pPr>
            <w:r w:rsidRPr="00E424AD">
              <w:rPr>
                <w:color w:val="000000" w:themeColor="text1"/>
                <w:sz w:val="22"/>
                <w:szCs w:val="22"/>
              </w:rPr>
              <w:t xml:space="preserve">• Input from residents, staff, and partners to assess changes in perception and behaviour. </w:t>
            </w:r>
          </w:p>
          <w:p w14:paraId="717448B6" w14:textId="77777777" w:rsidR="00E03052" w:rsidRPr="00E424AD" w:rsidRDefault="00E03052" w:rsidP="00E424AD">
            <w:pPr>
              <w:rPr>
                <w:b/>
                <w:bCs/>
                <w:color w:val="000000" w:themeColor="text1"/>
                <w:sz w:val="22"/>
                <w:szCs w:val="22"/>
              </w:rPr>
            </w:pPr>
            <w:r w:rsidRPr="00E424AD">
              <w:rPr>
                <w:b/>
                <w:bCs/>
                <w:color w:val="000000" w:themeColor="text1"/>
                <w:sz w:val="22"/>
                <w:szCs w:val="22"/>
              </w:rPr>
              <w:t>4. Comparison of Baseline vs. Post-Project ASB Data</w:t>
            </w:r>
          </w:p>
          <w:p w14:paraId="15166C39" w14:textId="77777777" w:rsidR="00E03052" w:rsidRPr="00E424AD" w:rsidRDefault="00E03052" w:rsidP="00E424AD">
            <w:pPr>
              <w:rPr>
                <w:color w:val="000000" w:themeColor="text1"/>
                <w:sz w:val="22"/>
                <w:szCs w:val="22"/>
              </w:rPr>
            </w:pPr>
            <w:r w:rsidRPr="00E424AD">
              <w:rPr>
                <w:color w:val="000000" w:themeColor="text1"/>
                <w:sz w:val="22"/>
                <w:szCs w:val="22"/>
              </w:rPr>
              <w:t xml:space="preserve">• Clear assessment of reductions in incidents via police and CAP insight. </w:t>
            </w:r>
          </w:p>
          <w:p w14:paraId="18429529" w14:textId="77777777" w:rsidR="00E03052" w:rsidRDefault="00E03052" w:rsidP="00E424AD">
            <w:pPr>
              <w:rPr>
                <w:color w:val="000000" w:themeColor="text1"/>
                <w:sz w:val="22"/>
                <w:szCs w:val="22"/>
              </w:rPr>
            </w:pPr>
            <w:r w:rsidRPr="00E424AD">
              <w:rPr>
                <w:color w:val="000000" w:themeColor="text1"/>
                <w:sz w:val="22"/>
                <w:szCs w:val="22"/>
              </w:rPr>
              <w:t>Together these methods will build a comprehensive picture of project effectiveness.</w:t>
            </w:r>
          </w:p>
          <w:p w14:paraId="4D610030" w14:textId="77777777" w:rsidR="00E03052" w:rsidRPr="00E424AD" w:rsidRDefault="00E03052" w:rsidP="00E424AD">
            <w:pPr>
              <w:rPr>
                <w:color w:val="000000" w:themeColor="text1"/>
                <w:sz w:val="22"/>
                <w:szCs w:val="22"/>
              </w:rPr>
            </w:pPr>
          </w:p>
          <w:p w14:paraId="1D51176B" w14:textId="77777777" w:rsidR="00E03052" w:rsidRPr="00E424AD" w:rsidRDefault="00E03052" w:rsidP="00E424AD">
            <w:pPr>
              <w:rPr>
                <w:b/>
                <w:bCs/>
                <w:color w:val="000000" w:themeColor="text1"/>
                <w:sz w:val="22"/>
                <w:szCs w:val="22"/>
              </w:rPr>
            </w:pPr>
            <w:r w:rsidRPr="00E424AD">
              <w:rPr>
                <w:b/>
                <w:bCs/>
                <w:color w:val="000000" w:themeColor="text1"/>
                <w:sz w:val="22"/>
                <w:szCs w:val="22"/>
              </w:rPr>
              <w:t>Cost Breakdown Highlights:</w:t>
            </w:r>
          </w:p>
          <w:p w14:paraId="4AFC1F84" w14:textId="77777777" w:rsidR="00E03052" w:rsidRPr="00E424AD" w:rsidRDefault="00E03052" w:rsidP="00E424AD">
            <w:pPr>
              <w:rPr>
                <w:b/>
                <w:bCs/>
                <w:color w:val="000000" w:themeColor="text1"/>
                <w:sz w:val="22"/>
                <w:szCs w:val="22"/>
              </w:rPr>
            </w:pPr>
            <w:r w:rsidRPr="00E424AD">
              <w:rPr>
                <w:b/>
                <w:bCs/>
                <w:color w:val="000000" w:themeColor="text1"/>
                <w:sz w:val="22"/>
                <w:szCs w:val="22"/>
              </w:rPr>
              <w:t>Total Project Cost:</w:t>
            </w:r>
            <w:r>
              <w:rPr>
                <w:b/>
                <w:bCs/>
                <w:color w:val="000000" w:themeColor="text1"/>
                <w:sz w:val="22"/>
                <w:szCs w:val="22"/>
              </w:rPr>
              <w:t xml:space="preserve"> </w:t>
            </w:r>
            <w:r w:rsidRPr="00E424AD">
              <w:rPr>
                <w:color w:val="000000" w:themeColor="text1"/>
                <w:sz w:val="22"/>
                <w:szCs w:val="22"/>
              </w:rPr>
              <w:t xml:space="preserve">£9,290.00 </w:t>
            </w:r>
          </w:p>
          <w:p w14:paraId="4551D4E8" w14:textId="77777777" w:rsidR="00E03052" w:rsidRPr="00E424AD" w:rsidRDefault="00E03052" w:rsidP="00E424AD">
            <w:pPr>
              <w:rPr>
                <w:b/>
                <w:bCs/>
                <w:color w:val="000000" w:themeColor="text1"/>
                <w:sz w:val="22"/>
                <w:szCs w:val="22"/>
              </w:rPr>
            </w:pPr>
            <w:r w:rsidRPr="00E424AD">
              <w:rPr>
                <w:b/>
                <w:bCs/>
                <w:color w:val="000000" w:themeColor="text1"/>
                <w:sz w:val="22"/>
                <w:szCs w:val="22"/>
              </w:rPr>
              <w:t>Amount Requested from PCC:</w:t>
            </w:r>
            <w:r>
              <w:rPr>
                <w:b/>
                <w:bCs/>
                <w:color w:val="000000" w:themeColor="text1"/>
                <w:sz w:val="22"/>
                <w:szCs w:val="22"/>
              </w:rPr>
              <w:t xml:space="preserve"> </w:t>
            </w:r>
            <w:r w:rsidRPr="00E424AD">
              <w:rPr>
                <w:color w:val="000000" w:themeColor="text1"/>
                <w:sz w:val="22"/>
                <w:szCs w:val="22"/>
              </w:rPr>
              <w:t xml:space="preserve">£5,000.00 </w:t>
            </w:r>
          </w:p>
          <w:p w14:paraId="6F61ACD5" w14:textId="77777777" w:rsidR="00E03052" w:rsidRPr="00E424AD" w:rsidRDefault="00E03052" w:rsidP="00E424AD">
            <w:pPr>
              <w:rPr>
                <w:b/>
                <w:bCs/>
                <w:color w:val="000000" w:themeColor="text1"/>
                <w:sz w:val="22"/>
                <w:szCs w:val="22"/>
              </w:rPr>
            </w:pPr>
            <w:r w:rsidRPr="00E424AD">
              <w:rPr>
                <w:b/>
                <w:bCs/>
                <w:color w:val="000000" w:themeColor="text1"/>
                <w:sz w:val="22"/>
                <w:szCs w:val="22"/>
              </w:rPr>
              <w:t>Matched Funding (Hyndburn Borough Council):</w:t>
            </w:r>
          </w:p>
          <w:p w14:paraId="11305E71" w14:textId="77777777" w:rsidR="00E03052" w:rsidRPr="00E424AD" w:rsidRDefault="00E03052" w:rsidP="00E424AD">
            <w:pPr>
              <w:rPr>
                <w:color w:val="000000" w:themeColor="text1"/>
                <w:sz w:val="22"/>
                <w:szCs w:val="22"/>
              </w:rPr>
            </w:pPr>
            <w:r w:rsidRPr="00E424AD">
              <w:rPr>
                <w:b/>
                <w:bCs/>
                <w:color w:val="000000" w:themeColor="text1"/>
                <w:sz w:val="22"/>
                <w:szCs w:val="22"/>
              </w:rPr>
              <w:lastRenderedPageBreak/>
              <w:t>£3,790.00</w:t>
            </w:r>
            <w:r w:rsidRPr="00E424AD">
              <w:rPr>
                <w:color w:val="000000" w:themeColor="text1"/>
                <w:sz w:val="22"/>
                <w:szCs w:val="22"/>
              </w:rPr>
              <w:t xml:space="preserve"> (towards fencing)</w:t>
            </w:r>
            <w:r w:rsidRPr="00E424AD">
              <w:rPr>
                <w:color w:val="000000" w:themeColor="text1"/>
                <w:sz w:val="22"/>
                <w:szCs w:val="22"/>
              </w:rPr>
              <w:br/>
            </w:r>
            <w:r w:rsidRPr="00E424AD">
              <w:rPr>
                <w:b/>
                <w:bCs/>
                <w:color w:val="000000" w:themeColor="text1"/>
                <w:sz w:val="22"/>
                <w:szCs w:val="22"/>
              </w:rPr>
              <w:t>£500.00</w:t>
            </w:r>
            <w:r w:rsidRPr="00E424AD">
              <w:rPr>
                <w:color w:val="000000" w:themeColor="text1"/>
                <w:sz w:val="22"/>
                <w:szCs w:val="22"/>
              </w:rPr>
              <w:t xml:space="preserve"> (for youth activities)</w:t>
            </w:r>
          </w:p>
          <w:p w14:paraId="07A3E0A8" w14:textId="77777777" w:rsidR="00E03052" w:rsidRPr="00E424AD" w:rsidRDefault="00E03052" w:rsidP="00E424AD">
            <w:pPr>
              <w:rPr>
                <w:b/>
                <w:bCs/>
                <w:color w:val="000000" w:themeColor="text1"/>
                <w:sz w:val="22"/>
                <w:szCs w:val="22"/>
              </w:rPr>
            </w:pPr>
            <w:r w:rsidRPr="00E424AD">
              <w:rPr>
                <w:b/>
                <w:bCs/>
                <w:color w:val="000000" w:themeColor="text1"/>
                <w:sz w:val="22"/>
                <w:szCs w:val="22"/>
              </w:rPr>
              <w:t>Detailed Costs:</w:t>
            </w:r>
          </w:p>
          <w:p w14:paraId="34EE4B13" w14:textId="77777777" w:rsidR="00E03052" w:rsidRPr="00E424AD" w:rsidRDefault="00E03052" w:rsidP="00E03052">
            <w:pPr>
              <w:numPr>
                <w:ilvl w:val="0"/>
                <w:numId w:val="19"/>
              </w:numPr>
              <w:rPr>
                <w:color w:val="000000" w:themeColor="text1"/>
                <w:sz w:val="22"/>
                <w:szCs w:val="22"/>
              </w:rPr>
            </w:pPr>
            <w:r w:rsidRPr="00E424AD">
              <w:rPr>
                <w:b/>
                <w:bCs/>
                <w:color w:val="000000" w:themeColor="text1"/>
                <w:sz w:val="22"/>
                <w:szCs w:val="22"/>
              </w:rPr>
              <w:t>Mesh anti-climb fencing (supply &amp; fit)</w:t>
            </w:r>
            <w:r w:rsidRPr="00E424AD">
              <w:rPr>
                <w:color w:val="000000" w:themeColor="text1"/>
                <w:sz w:val="22"/>
                <w:szCs w:val="22"/>
              </w:rPr>
              <w:br/>
              <w:t>• £7,325 net + £1,465 VAT = £8,790 total</w:t>
            </w:r>
            <w:r w:rsidRPr="00E424AD">
              <w:rPr>
                <w:color w:val="000000" w:themeColor="text1"/>
                <w:sz w:val="22"/>
                <w:szCs w:val="22"/>
              </w:rPr>
              <w:br/>
              <w:t>• £5,000 from PCC, £3,790 match funding</w:t>
            </w:r>
          </w:p>
          <w:p w14:paraId="34C2DAAA" w14:textId="77777777" w:rsidR="00E03052" w:rsidRPr="00E424AD" w:rsidRDefault="00E03052" w:rsidP="00E03052">
            <w:pPr>
              <w:numPr>
                <w:ilvl w:val="0"/>
                <w:numId w:val="19"/>
              </w:numPr>
              <w:rPr>
                <w:color w:val="000000" w:themeColor="text1"/>
                <w:sz w:val="22"/>
                <w:szCs w:val="22"/>
              </w:rPr>
            </w:pPr>
            <w:r w:rsidRPr="00E424AD">
              <w:rPr>
                <w:b/>
                <w:bCs/>
                <w:color w:val="000000" w:themeColor="text1"/>
                <w:sz w:val="22"/>
                <w:szCs w:val="22"/>
              </w:rPr>
              <w:t>Youth activities (Clayton Boxing Club)</w:t>
            </w:r>
            <w:r w:rsidRPr="00E424AD">
              <w:rPr>
                <w:color w:val="000000" w:themeColor="text1"/>
                <w:sz w:val="22"/>
                <w:szCs w:val="22"/>
              </w:rPr>
              <w:br/>
              <w:t>• £500 match funding</w:t>
            </w:r>
          </w:p>
        </w:tc>
      </w:tr>
      <w:tr w:rsidR="00E03052" w:rsidRPr="00AB447E" w14:paraId="5178CAB8" w14:textId="77777777" w:rsidTr="00B46C5F">
        <w:trPr>
          <w:trHeight w:val="692"/>
        </w:trPr>
        <w:tc>
          <w:tcPr>
            <w:tcW w:w="3970" w:type="dxa"/>
            <w:shd w:val="clear" w:color="auto" w:fill="C00000"/>
            <w:vAlign w:val="center"/>
          </w:tcPr>
          <w:p w14:paraId="15683ABB" w14:textId="77777777" w:rsidR="00E03052" w:rsidRDefault="00E03052" w:rsidP="00D61304">
            <w:pPr>
              <w:jc w:val="both"/>
              <w:rPr>
                <w:bCs/>
                <w:color w:val="FFFFFF" w:themeColor="background1"/>
                <w:sz w:val="22"/>
                <w:szCs w:val="22"/>
              </w:rPr>
            </w:pPr>
            <w:r>
              <w:rPr>
                <w:bCs/>
                <w:color w:val="FFFFFF" w:themeColor="background1"/>
                <w:sz w:val="22"/>
                <w:szCs w:val="22"/>
              </w:rPr>
              <w:lastRenderedPageBreak/>
              <w:t>Priority Supported:</w:t>
            </w:r>
          </w:p>
        </w:tc>
        <w:tc>
          <w:tcPr>
            <w:tcW w:w="6946" w:type="dxa"/>
            <w:vAlign w:val="center"/>
          </w:tcPr>
          <w:p w14:paraId="5AA1E5DC" w14:textId="77777777" w:rsidR="00E03052" w:rsidRDefault="00E03052" w:rsidP="00C93D43">
            <w:pPr>
              <w:rPr>
                <w:b/>
                <w:bCs/>
                <w:color w:val="000000" w:themeColor="text1"/>
                <w:sz w:val="22"/>
                <w:szCs w:val="22"/>
              </w:rPr>
            </w:pPr>
            <w:r>
              <w:rPr>
                <w:b/>
                <w:bCs/>
                <w:color w:val="000000" w:themeColor="text1"/>
                <w:sz w:val="22"/>
                <w:szCs w:val="22"/>
              </w:rPr>
              <w:t xml:space="preserve">Tackle Crime and Anti-Social Behaviour </w:t>
            </w:r>
          </w:p>
          <w:p w14:paraId="0FFBFF2B" w14:textId="77777777" w:rsidR="00E03052" w:rsidRPr="00C93D43" w:rsidRDefault="00E03052" w:rsidP="00C93D43">
            <w:pPr>
              <w:rPr>
                <w:b/>
                <w:bCs/>
                <w:color w:val="000000" w:themeColor="text1"/>
                <w:sz w:val="22"/>
                <w:szCs w:val="22"/>
              </w:rPr>
            </w:pPr>
            <w:r>
              <w:rPr>
                <w:b/>
                <w:bCs/>
                <w:color w:val="000000" w:themeColor="text1"/>
                <w:sz w:val="22"/>
                <w:szCs w:val="22"/>
              </w:rPr>
              <w:t xml:space="preserve">Rebuild Public Trust and Confidence </w:t>
            </w:r>
          </w:p>
        </w:tc>
      </w:tr>
    </w:tbl>
    <w:p w14:paraId="2205D43B" w14:textId="77777777" w:rsidR="00E03052" w:rsidRDefault="00E03052" w:rsidP="00962782">
      <w:pPr>
        <w:rPr>
          <w:sz w:val="22"/>
          <w:szCs w:val="22"/>
        </w:rPr>
      </w:pPr>
    </w:p>
    <w:p w14:paraId="54AB97AD" w14:textId="77777777" w:rsidR="00E03052" w:rsidRDefault="00E03052" w:rsidP="00962782">
      <w:pPr>
        <w:rPr>
          <w:sz w:val="22"/>
          <w:szCs w:val="22"/>
        </w:rPr>
      </w:pPr>
    </w:p>
    <w:p w14:paraId="55E6A32F" w14:textId="77777777" w:rsidR="00E03052" w:rsidRPr="00AB447E" w:rsidRDefault="00E03052"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1F3CF2C4" w14:textId="77777777" w:rsidTr="00250309">
        <w:trPr>
          <w:trHeight w:val="397"/>
        </w:trPr>
        <w:tc>
          <w:tcPr>
            <w:tcW w:w="10916" w:type="dxa"/>
            <w:gridSpan w:val="2"/>
            <w:shd w:val="clear" w:color="auto" w:fill="C00000"/>
            <w:vAlign w:val="center"/>
          </w:tcPr>
          <w:p w14:paraId="0C0F2C07" w14:textId="77777777" w:rsidR="00E03052" w:rsidRDefault="00E03052" w:rsidP="00250309">
            <w:pPr>
              <w:tabs>
                <w:tab w:val="left" w:pos="3630"/>
              </w:tabs>
              <w:jc w:val="center"/>
              <w:rPr>
                <w:sz w:val="22"/>
                <w:szCs w:val="22"/>
              </w:rPr>
            </w:pPr>
          </w:p>
          <w:p w14:paraId="3D18B5E0" w14:textId="77777777" w:rsidR="00E03052" w:rsidRDefault="00E03052" w:rsidP="00250309">
            <w:pPr>
              <w:tabs>
                <w:tab w:val="left" w:pos="3630"/>
              </w:tabs>
              <w:jc w:val="center"/>
              <w:rPr>
                <w:sz w:val="22"/>
                <w:szCs w:val="22"/>
              </w:rPr>
            </w:pPr>
            <w:r w:rsidRPr="00AB447E">
              <w:rPr>
                <w:sz w:val="22"/>
                <w:szCs w:val="22"/>
              </w:rPr>
              <w:t xml:space="preserve">Partner Consultation </w:t>
            </w:r>
          </w:p>
          <w:p w14:paraId="78062817" w14:textId="77777777" w:rsidR="00E03052" w:rsidRPr="00AB447E" w:rsidRDefault="00E03052" w:rsidP="00250309">
            <w:pPr>
              <w:tabs>
                <w:tab w:val="left" w:pos="3630"/>
              </w:tabs>
              <w:jc w:val="center"/>
              <w:rPr>
                <w:sz w:val="22"/>
                <w:szCs w:val="22"/>
              </w:rPr>
            </w:pPr>
          </w:p>
        </w:tc>
      </w:tr>
      <w:tr w:rsidR="00E03052" w:rsidRPr="00AB447E" w14:paraId="616E4E22" w14:textId="77777777" w:rsidTr="00250309">
        <w:trPr>
          <w:trHeight w:val="397"/>
        </w:trPr>
        <w:tc>
          <w:tcPr>
            <w:tcW w:w="3999" w:type="dxa"/>
            <w:shd w:val="clear" w:color="auto" w:fill="C00000"/>
            <w:vAlign w:val="center"/>
          </w:tcPr>
          <w:p w14:paraId="003A1F26" w14:textId="77777777" w:rsidR="00E03052" w:rsidRDefault="00E03052" w:rsidP="00250309">
            <w:pPr>
              <w:tabs>
                <w:tab w:val="left" w:pos="3630"/>
              </w:tabs>
              <w:rPr>
                <w:color w:val="FFFFFF" w:themeColor="background1"/>
                <w:sz w:val="22"/>
                <w:szCs w:val="22"/>
              </w:rPr>
            </w:pPr>
          </w:p>
          <w:p w14:paraId="50C9B564" w14:textId="77777777" w:rsidR="00E03052" w:rsidRDefault="00E03052" w:rsidP="00250309">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6540AD32" w14:textId="77777777" w:rsidR="00E03052" w:rsidRPr="00AB447E" w:rsidRDefault="00E03052" w:rsidP="00250309">
            <w:pPr>
              <w:tabs>
                <w:tab w:val="left" w:pos="3630"/>
              </w:tabs>
              <w:rPr>
                <w:color w:val="FFFFFF" w:themeColor="background1"/>
                <w:sz w:val="22"/>
                <w:szCs w:val="22"/>
              </w:rPr>
            </w:pPr>
          </w:p>
        </w:tc>
        <w:tc>
          <w:tcPr>
            <w:tcW w:w="6917" w:type="dxa"/>
            <w:vAlign w:val="center"/>
          </w:tcPr>
          <w:p w14:paraId="7D4146A7" w14:textId="77777777" w:rsidR="00E03052" w:rsidRPr="00314953" w:rsidRDefault="00E03052" w:rsidP="00314953">
            <w:pPr>
              <w:tabs>
                <w:tab w:val="left" w:pos="3630"/>
              </w:tabs>
              <w:rPr>
                <w:sz w:val="22"/>
                <w:szCs w:val="22"/>
              </w:rPr>
            </w:pPr>
            <w:r w:rsidRPr="00314953">
              <w:rPr>
                <w:sz w:val="22"/>
                <w:szCs w:val="22"/>
              </w:rPr>
              <w:t xml:space="preserve">Installing a fence feels like a </w:t>
            </w:r>
            <w:r w:rsidRPr="00314953">
              <w:rPr>
                <w:b/>
                <w:bCs/>
                <w:sz w:val="22"/>
                <w:szCs w:val="22"/>
              </w:rPr>
              <w:t>limited solution</w:t>
            </w:r>
            <w:r w:rsidRPr="00314953">
              <w:rPr>
                <w:sz w:val="22"/>
                <w:szCs w:val="22"/>
              </w:rPr>
              <w:t xml:space="preserve">, tackling ASB only in a very localised area. However, </w:t>
            </w:r>
            <w:r>
              <w:rPr>
                <w:sz w:val="22"/>
                <w:szCs w:val="22"/>
              </w:rPr>
              <w:t xml:space="preserve">SH </w:t>
            </w:r>
            <w:r w:rsidRPr="00314953">
              <w:rPr>
                <w:sz w:val="22"/>
                <w:szCs w:val="22"/>
              </w:rPr>
              <w:t>acknowledge</w:t>
            </w:r>
            <w:r>
              <w:rPr>
                <w:sz w:val="22"/>
                <w:szCs w:val="22"/>
              </w:rPr>
              <w:t>s</w:t>
            </w:r>
            <w:r w:rsidRPr="00314953">
              <w:rPr>
                <w:sz w:val="22"/>
                <w:szCs w:val="22"/>
              </w:rPr>
              <w:t xml:space="preserve"> the supporting comments from Vinny and Chris.</w:t>
            </w:r>
          </w:p>
          <w:p w14:paraId="4C407FA9" w14:textId="77777777" w:rsidR="00E03052" w:rsidRPr="00A445B5" w:rsidRDefault="00E03052" w:rsidP="00250309">
            <w:pPr>
              <w:tabs>
                <w:tab w:val="left" w:pos="3630"/>
              </w:tabs>
              <w:rPr>
                <w:sz w:val="22"/>
                <w:szCs w:val="22"/>
              </w:rPr>
            </w:pPr>
            <w:r w:rsidRPr="00314953">
              <w:rPr>
                <w:sz w:val="22"/>
                <w:szCs w:val="22"/>
              </w:rPr>
              <w:t xml:space="preserve">By contrast, the </w:t>
            </w:r>
            <w:r w:rsidRPr="00314953">
              <w:rPr>
                <w:b/>
                <w:bCs/>
                <w:sz w:val="22"/>
                <w:szCs w:val="22"/>
              </w:rPr>
              <w:t>youth delivery elements</w:t>
            </w:r>
            <w:r w:rsidRPr="00314953">
              <w:rPr>
                <w:sz w:val="22"/>
                <w:szCs w:val="22"/>
              </w:rPr>
              <w:t xml:space="preserve"> are stronger, better developed, and more aligned with </w:t>
            </w:r>
            <w:r w:rsidRPr="00314953">
              <w:rPr>
                <w:b/>
                <w:bCs/>
                <w:sz w:val="22"/>
                <w:szCs w:val="22"/>
              </w:rPr>
              <w:t>YEF high</w:t>
            </w:r>
            <w:r w:rsidRPr="00314953">
              <w:rPr>
                <w:b/>
                <w:bCs/>
                <w:sz w:val="22"/>
                <w:szCs w:val="22"/>
              </w:rPr>
              <w:noBreakHyphen/>
              <w:t>impact approaches</w:t>
            </w:r>
            <w:r w:rsidRPr="00314953">
              <w:rPr>
                <w:sz w:val="22"/>
                <w:szCs w:val="22"/>
              </w:rPr>
              <w:t>, making them easier to support.</w:t>
            </w:r>
          </w:p>
        </w:tc>
      </w:tr>
      <w:tr w:rsidR="00E03052" w:rsidRPr="00AB447E" w14:paraId="59B0A548" w14:textId="77777777" w:rsidTr="00250309">
        <w:trPr>
          <w:trHeight w:val="397"/>
        </w:trPr>
        <w:tc>
          <w:tcPr>
            <w:tcW w:w="3999" w:type="dxa"/>
            <w:shd w:val="clear" w:color="auto" w:fill="C00000"/>
            <w:vAlign w:val="center"/>
          </w:tcPr>
          <w:p w14:paraId="5FB86317" w14:textId="77777777" w:rsidR="00E03052" w:rsidRPr="00AB447E" w:rsidRDefault="00E03052" w:rsidP="00250309">
            <w:pPr>
              <w:tabs>
                <w:tab w:val="left" w:pos="3630"/>
              </w:tabs>
              <w:rPr>
                <w:color w:val="FFFFFF" w:themeColor="background1"/>
                <w:sz w:val="22"/>
                <w:szCs w:val="22"/>
              </w:rPr>
            </w:pPr>
          </w:p>
          <w:p w14:paraId="3FBE430C" w14:textId="77777777" w:rsidR="00E03052" w:rsidRPr="00AB447E" w:rsidRDefault="00E03052" w:rsidP="00250309">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011EE719" w14:textId="77777777" w:rsidR="00E03052" w:rsidRPr="00AB447E" w:rsidRDefault="00E03052" w:rsidP="00250309">
            <w:pPr>
              <w:tabs>
                <w:tab w:val="left" w:pos="3630"/>
              </w:tabs>
              <w:rPr>
                <w:color w:val="FFFFFF" w:themeColor="background1"/>
                <w:sz w:val="22"/>
                <w:szCs w:val="22"/>
              </w:rPr>
            </w:pPr>
          </w:p>
        </w:tc>
        <w:tc>
          <w:tcPr>
            <w:tcW w:w="6917" w:type="dxa"/>
            <w:vAlign w:val="center"/>
          </w:tcPr>
          <w:p w14:paraId="1994655A" w14:textId="77777777" w:rsidR="00E03052" w:rsidRPr="00314953" w:rsidRDefault="00E03052" w:rsidP="00314953">
            <w:pPr>
              <w:tabs>
                <w:tab w:val="left" w:pos="3630"/>
              </w:tabs>
              <w:rPr>
                <w:sz w:val="22"/>
                <w:szCs w:val="22"/>
              </w:rPr>
            </w:pPr>
            <w:r w:rsidRPr="00314953">
              <w:rPr>
                <w:sz w:val="22"/>
                <w:szCs w:val="22"/>
              </w:rPr>
              <w:t xml:space="preserve">The area experiences </w:t>
            </w:r>
            <w:r w:rsidRPr="00314953">
              <w:rPr>
                <w:b/>
                <w:bCs/>
                <w:sz w:val="22"/>
                <w:szCs w:val="22"/>
              </w:rPr>
              <w:t>significant and persistent ASB</w:t>
            </w:r>
            <w:r w:rsidRPr="00314953">
              <w:rPr>
                <w:sz w:val="22"/>
                <w:szCs w:val="22"/>
              </w:rPr>
              <w:t xml:space="preserve">, and the applicant is seeking funding to make </w:t>
            </w:r>
            <w:r w:rsidRPr="00314953">
              <w:rPr>
                <w:b/>
                <w:bCs/>
                <w:sz w:val="22"/>
                <w:szCs w:val="22"/>
              </w:rPr>
              <w:t>structural changes</w:t>
            </w:r>
            <w:r w:rsidRPr="00314953">
              <w:rPr>
                <w:sz w:val="22"/>
                <w:szCs w:val="22"/>
              </w:rPr>
              <w:t xml:space="preserve"> to the location to reduce incidents and better protect the site from future crime and disorder. While structural alterations are not usually something </w:t>
            </w:r>
            <w:r>
              <w:rPr>
                <w:sz w:val="22"/>
                <w:szCs w:val="22"/>
              </w:rPr>
              <w:t>they</w:t>
            </w:r>
            <w:r w:rsidRPr="00314953">
              <w:rPr>
                <w:sz w:val="22"/>
                <w:szCs w:val="22"/>
              </w:rPr>
              <w:t xml:space="preserve"> would recommend funding, in this case PC 424 Vinny Hopkins has confirmed that the proposed change would have a </w:t>
            </w:r>
            <w:r w:rsidRPr="00314953">
              <w:rPr>
                <w:b/>
                <w:bCs/>
                <w:sz w:val="22"/>
                <w:szCs w:val="22"/>
              </w:rPr>
              <w:t>substantial positive impact</w:t>
            </w:r>
            <w:r w:rsidRPr="00314953">
              <w:rPr>
                <w:sz w:val="22"/>
                <w:szCs w:val="22"/>
              </w:rPr>
              <w:t xml:space="preserve">, supported by findings from his recent </w:t>
            </w:r>
            <w:r w:rsidRPr="00314953">
              <w:rPr>
                <w:b/>
                <w:bCs/>
                <w:sz w:val="22"/>
                <w:szCs w:val="22"/>
              </w:rPr>
              <w:t>crime prevention survey</w:t>
            </w:r>
            <w:r w:rsidRPr="00314953">
              <w:rPr>
                <w:sz w:val="22"/>
                <w:szCs w:val="22"/>
              </w:rPr>
              <w:t>, where this action was one of his recommendations.</w:t>
            </w:r>
          </w:p>
          <w:p w14:paraId="6D00FB2B" w14:textId="77777777" w:rsidR="00E03052" w:rsidRPr="002432D8" w:rsidRDefault="00E03052" w:rsidP="004D6DA4">
            <w:pPr>
              <w:tabs>
                <w:tab w:val="left" w:pos="3630"/>
              </w:tabs>
              <w:rPr>
                <w:sz w:val="22"/>
                <w:szCs w:val="22"/>
              </w:rPr>
            </w:pPr>
            <w:r w:rsidRPr="00314953">
              <w:rPr>
                <w:sz w:val="22"/>
                <w:szCs w:val="22"/>
              </w:rPr>
              <w:t xml:space="preserve">Improving the physical environment would also help ensure the location feels safer, which may increase public use and confidence. The bid includes </w:t>
            </w:r>
            <w:r w:rsidRPr="00314953">
              <w:rPr>
                <w:b/>
                <w:bCs/>
                <w:sz w:val="22"/>
                <w:szCs w:val="22"/>
              </w:rPr>
              <w:t>matched funding</w:t>
            </w:r>
            <w:r w:rsidRPr="00314953">
              <w:rPr>
                <w:sz w:val="22"/>
                <w:szCs w:val="22"/>
              </w:rPr>
              <w:t xml:space="preserve">, and additional work is already underway to address the underlying causes of youth ASB. Given these factors, you are </w:t>
            </w:r>
            <w:r w:rsidRPr="00314953">
              <w:rPr>
                <w:b/>
                <w:bCs/>
                <w:sz w:val="22"/>
                <w:szCs w:val="22"/>
              </w:rPr>
              <w:t>happy to support the application</w:t>
            </w:r>
            <w:r w:rsidRPr="00314953">
              <w:rPr>
                <w:sz w:val="22"/>
                <w:szCs w:val="22"/>
              </w:rPr>
              <w:t>.</w:t>
            </w:r>
          </w:p>
        </w:tc>
      </w:tr>
    </w:tbl>
    <w:p w14:paraId="68C198BD" w14:textId="77777777" w:rsidR="00E03052" w:rsidRDefault="00E03052" w:rsidP="00962782"/>
    <w:tbl>
      <w:tblPr>
        <w:tblW w:w="0" w:type="auto"/>
        <w:tblBorders>
          <w:insideH w:val="single" w:sz="4" w:space="0" w:color="auto"/>
        </w:tblBorders>
        <w:tblLook w:val="04A0" w:firstRow="1" w:lastRow="0" w:firstColumn="1" w:lastColumn="0" w:noHBand="0" w:noVBand="1"/>
      </w:tblPr>
      <w:tblGrid>
        <w:gridCol w:w="4513"/>
        <w:gridCol w:w="4513"/>
      </w:tblGrid>
      <w:tr w:rsidR="00E03052" w:rsidRPr="00E021FE" w14:paraId="0360BD26" w14:textId="77777777" w:rsidTr="008A4058">
        <w:tc>
          <w:tcPr>
            <w:tcW w:w="4839" w:type="dxa"/>
          </w:tcPr>
          <w:p w14:paraId="68FC3FF5" w14:textId="77777777" w:rsidR="00E03052" w:rsidRPr="00E021FE" w:rsidRDefault="00E03052" w:rsidP="00F1070C">
            <w:pPr>
              <w:rPr>
                <w:b/>
                <w:sz w:val="28"/>
                <w:szCs w:val="28"/>
              </w:rPr>
            </w:pPr>
          </w:p>
        </w:tc>
        <w:tc>
          <w:tcPr>
            <w:tcW w:w="4838" w:type="dxa"/>
          </w:tcPr>
          <w:p w14:paraId="302E82E8" w14:textId="77777777" w:rsidR="00E03052" w:rsidRPr="00E021FE" w:rsidRDefault="00E03052" w:rsidP="00F1070C">
            <w:pPr>
              <w:jc w:val="right"/>
              <w:rPr>
                <w:b/>
                <w:sz w:val="28"/>
                <w:szCs w:val="28"/>
              </w:rPr>
            </w:pPr>
          </w:p>
        </w:tc>
      </w:tr>
    </w:tbl>
    <w:p w14:paraId="31451D7E" w14:textId="77777777" w:rsidR="00E03052" w:rsidRPr="001E44CE" w:rsidRDefault="00E03052" w:rsidP="006A2098">
      <w:pPr>
        <w:rPr>
          <w:b/>
          <w:sz w:val="28"/>
          <w:szCs w:val="28"/>
        </w:rPr>
      </w:pPr>
      <w:r>
        <w:rPr>
          <w:b/>
          <w:noProof/>
          <w:sz w:val="28"/>
          <w:szCs w:val="28"/>
        </w:rPr>
        <w:lastRenderedPageBreak/>
        <w:pict w14:anchorId="24B2E180">
          <v:shape id="_x0000_s1033" type="#_x0000_t75" style="position:absolute;margin-left:-4.65pt;margin-top:-9.75pt;width:117.3pt;height:116.7pt;z-index:251679744;mso-position-horizontal-relative:text;mso-position-vertical-relative:text">
            <v:imagedata r:id="rId7" o:title=""/>
            <w10:wrap type="square"/>
          </v:shape>
        </w:pict>
      </w:r>
      <w:r>
        <w:rPr>
          <w:b/>
          <w:sz w:val="36"/>
          <w:szCs w:val="36"/>
        </w:rPr>
        <w:t>RECOMMENDATION REPORT</w:t>
      </w:r>
    </w:p>
    <w:p w14:paraId="43893793" w14:textId="77777777" w:rsidR="00E03052" w:rsidRPr="005270A7" w:rsidRDefault="00E03052"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E03052" w:rsidRPr="004A7A61" w14:paraId="16CE32AB" w14:textId="77777777" w:rsidTr="00DC4902">
        <w:tc>
          <w:tcPr>
            <w:tcW w:w="3225" w:type="dxa"/>
          </w:tcPr>
          <w:p w14:paraId="0225E337" w14:textId="77777777" w:rsidR="00E03052" w:rsidRDefault="00E03052" w:rsidP="00DC4902">
            <w:pPr>
              <w:rPr>
                <w:rFonts w:ascii="Arial Bold" w:hAnsi="Arial Bold"/>
                <w:b/>
                <w:caps/>
                <w:sz w:val="28"/>
                <w:szCs w:val="28"/>
              </w:rPr>
            </w:pPr>
            <w:r>
              <w:rPr>
                <w:rFonts w:ascii="Arial Bold" w:hAnsi="Arial Bold"/>
                <w:b/>
                <w:caps/>
                <w:sz w:val="28"/>
                <w:szCs w:val="28"/>
              </w:rPr>
              <w:t>DECISION: 91/2025</w:t>
            </w:r>
          </w:p>
          <w:p w14:paraId="028A5C2C" w14:textId="77777777" w:rsidR="00E03052" w:rsidRPr="004A7A61" w:rsidRDefault="00E03052" w:rsidP="00DC4902">
            <w:pPr>
              <w:rPr>
                <w:rFonts w:ascii="Arial Bold" w:hAnsi="Arial Bold"/>
                <w:b/>
                <w:caps/>
                <w:sz w:val="28"/>
                <w:szCs w:val="28"/>
              </w:rPr>
            </w:pPr>
          </w:p>
        </w:tc>
        <w:tc>
          <w:tcPr>
            <w:tcW w:w="6452" w:type="dxa"/>
          </w:tcPr>
          <w:p w14:paraId="10FEB764" w14:textId="77777777" w:rsidR="00E03052" w:rsidRPr="004A7A61" w:rsidRDefault="00E03052"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27/02/2026</w:t>
            </w:r>
          </w:p>
        </w:tc>
      </w:tr>
      <w:tr w:rsidR="00E03052" w:rsidRPr="004A7A61" w14:paraId="426B88A7" w14:textId="77777777" w:rsidTr="00DC4902">
        <w:tc>
          <w:tcPr>
            <w:tcW w:w="9677" w:type="dxa"/>
            <w:gridSpan w:val="2"/>
          </w:tcPr>
          <w:p w14:paraId="7F7A96F0" w14:textId="77777777" w:rsidR="00E03052" w:rsidRDefault="00E03052"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Community Safety partnership fund </w:t>
            </w:r>
          </w:p>
          <w:p w14:paraId="1CFD7483" w14:textId="77777777" w:rsidR="00E03052" w:rsidRPr="004A7A61" w:rsidRDefault="00E03052" w:rsidP="000B7AF1">
            <w:pPr>
              <w:rPr>
                <w:rFonts w:ascii="Arial Bold" w:hAnsi="Arial Bold"/>
                <w:b/>
                <w:caps/>
                <w:sz w:val="28"/>
                <w:szCs w:val="28"/>
              </w:rPr>
            </w:pPr>
          </w:p>
        </w:tc>
      </w:tr>
      <w:tr w:rsidR="00E03052" w:rsidRPr="00146632" w14:paraId="167D317B" w14:textId="77777777" w:rsidTr="00DC4902">
        <w:trPr>
          <w:trHeight w:val="669"/>
        </w:trPr>
        <w:tc>
          <w:tcPr>
            <w:tcW w:w="9677" w:type="dxa"/>
            <w:gridSpan w:val="2"/>
          </w:tcPr>
          <w:p w14:paraId="326637F3" w14:textId="77777777" w:rsidR="00E03052" w:rsidRPr="00146632" w:rsidRDefault="00E03052"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E03052" w:rsidRPr="00146632" w14:paraId="3D16F954" w14:textId="77777777" w:rsidTr="00DC4902">
        <w:trPr>
          <w:trHeight w:val="669"/>
        </w:trPr>
        <w:tc>
          <w:tcPr>
            <w:tcW w:w="9677" w:type="dxa"/>
            <w:gridSpan w:val="2"/>
          </w:tcPr>
          <w:p w14:paraId="5BE00B1B" w14:textId="77777777" w:rsidR="00E03052" w:rsidRDefault="00E03052"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E03052" w:rsidRPr="00146632" w14:paraId="36BB986A" w14:textId="77777777" w:rsidTr="00DC4902">
        <w:trPr>
          <w:trHeight w:val="669"/>
        </w:trPr>
        <w:tc>
          <w:tcPr>
            <w:tcW w:w="9677" w:type="dxa"/>
            <w:gridSpan w:val="2"/>
          </w:tcPr>
          <w:p w14:paraId="3567E249" w14:textId="77777777" w:rsidR="00E03052" w:rsidRDefault="00E03052" w:rsidP="00DC4902">
            <w:pPr>
              <w:spacing w:after="120"/>
              <w:rPr>
                <w:b/>
              </w:rPr>
            </w:pPr>
            <w:r w:rsidRPr="0042665F">
              <w:rPr>
                <w:b/>
              </w:rPr>
              <w:t>Executive Summary</w:t>
            </w:r>
          </w:p>
          <w:p w14:paraId="6D60CB08" w14:textId="77777777" w:rsidR="00E03052" w:rsidRDefault="00E03052" w:rsidP="005434DD">
            <w:pPr>
              <w:ind w:left="20"/>
              <w:jc w:val="both"/>
              <w:rPr>
                <w:rFonts w:cs="Arial"/>
              </w:rPr>
            </w:pPr>
            <w:r w:rsidRPr="00071EE4">
              <w:rPr>
                <w:rFonts w:cs="Arial"/>
              </w:rPr>
              <w:t>The Commissioner has provided funding for the provision of grants to enable activity that supports the delivery of his Police and Crime Plan.</w:t>
            </w:r>
          </w:p>
          <w:p w14:paraId="3559DACF" w14:textId="77777777" w:rsidR="00E03052" w:rsidRPr="00071EE4" w:rsidRDefault="00E03052" w:rsidP="005434DD">
            <w:pPr>
              <w:ind w:left="20"/>
              <w:jc w:val="both"/>
              <w:rPr>
                <w:rFonts w:cs="Arial"/>
              </w:rPr>
            </w:pPr>
          </w:p>
          <w:p w14:paraId="532BF610" w14:textId="77777777" w:rsidR="00E03052" w:rsidRDefault="00E03052" w:rsidP="005434DD">
            <w:pPr>
              <w:ind w:left="20"/>
              <w:jc w:val="both"/>
              <w:rPr>
                <w:rFonts w:cs="Arial"/>
              </w:rPr>
            </w:pPr>
            <w:r w:rsidRPr="00071EE4">
              <w:rPr>
                <w:rFonts w:cs="Arial"/>
              </w:rPr>
              <w:t xml:space="preserve">The </w:t>
            </w:r>
            <w:r>
              <w:rPr>
                <w:rFonts w:cs="Arial"/>
              </w:rPr>
              <w:t>Community Safety Partnership Fund</w:t>
            </w:r>
            <w:r w:rsidRPr="00071EE4">
              <w:rPr>
                <w:rFonts w:cs="Arial"/>
              </w:rPr>
              <w:t xml:space="preserve"> </w:t>
            </w:r>
            <w:r>
              <w:rPr>
                <w:rFonts w:cs="Arial"/>
              </w:rPr>
              <w:t xml:space="preserve">provides </w:t>
            </w:r>
            <w:r w:rsidRPr="00071EE4">
              <w:rPr>
                <w:rFonts w:cs="Arial"/>
              </w:rPr>
              <w:t xml:space="preserve">grants of up to </w:t>
            </w:r>
            <w:r>
              <w:rPr>
                <w:rFonts w:cs="Arial"/>
              </w:rPr>
              <w:t>£5,000</w:t>
            </w:r>
            <w:r w:rsidRPr="00071EE4">
              <w:rPr>
                <w:rFonts w:cs="Arial"/>
              </w:rPr>
              <w:t xml:space="preserve"> to deliver activity that will address one or more of the Police and Crime Plan priorities:</w:t>
            </w:r>
          </w:p>
          <w:p w14:paraId="588BACDC" w14:textId="77777777" w:rsidR="00E03052" w:rsidRPr="00071EE4" w:rsidRDefault="00E03052" w:rsidP="005434DD">
            <w:pPr>
              <w:ind w:left="20"/>
              <w:jc w:val="both"/>
              <w:rPr>
                <w:rFonts w:cs="Arial"/>
              </w:rPr>
            </w:pPr>
          </w:p>
          <w:p w14:paraId="01736717" w14:textId="77777777" w:rsidR="00E03052" w:rsidRPr="00D675D6" w:rsidRDefault="00E03052" w:rsidP="00E03052">
            <w:pPr>
              <w:numPr>
                <w:ilvl w:val="0"/>
                <w:numId w:val="9"/>
              </w:numPr>
              <w:spacing w:after="0" w:line="259" w:lineRule="auto"/>
              <w:rPr>
                <w:rFonts w:cs="Arial"/>
              </w:rPr>
            </w:pPr>
            <w:r w:rsidRPr="00D675D6">
              <w:rPr>
                <w:rFonts w:cs="Arial"/>
              </w:rPr>
              <w:t>Prevent Violence Against Women and Girls</w:t>
            </w:r>
          </w:p>
          <w:p w14:paraId="434697CD" w14:textId="77777777" w:rsidR="00E03052" w:rsidRPr="00D675D6" w:rsidRDefault="00E03052" w:rsidP="00E03052">
            <w:pPr>
              <w:numPr>
                <w:ilvl w:val="0"/>
                <w:numId w:val="9"/>
              </w:numPr>
              <w:spacing w:after="0" w:line="259" w:lineRule="auto"/>
              <w:rPr>
                <w:rFonts w:cs="Arial"/>
              </w:rPr>
            </w:pPr>
            <w:r w:rsidRPr="00D675D6">
              <w:rPr>
                <w:rFonts w:cs="Arial"/>
              </w:rPr>
              <w:t>Tackle Crime and Anti-Social Behaviour</w:t>
            </w:r>
          </w:p>
          <w:p w14:paraId="063A6107" w14:textId="77777777" w:rsidR="00E03052" w:rsidRPr="00D675D6" w:rsidRDefault="00E03052" w:rsidP="00E03052">
            <w:pPr>
              <w:numPr>
                <w:ilvl w:val="0"/>
                <w:numId w:val="9"/>
              </w:numPr>
              <w:spacing w:after="0" w:line="259" w:lineRule="auto"/>
              <w:rPr>
                <w:rFonts w:cs="Arial"/>
              </w:rPr>
            </w:pPr>
            <w:r w:rsidRPr="00D675D6">
              <w:rPr>
                <w:rFonts w:cs="Arial"/>
              </w:rPr>
              <w:t>Get Tough on Serious Violent Crime</w:t>
            </w:r>
          </w:p>
          <w:p w14:paraId="08A90869" w14:textId="77777777" w:rsidR="00E03052" w:rsidRDefault="00E03052" w:rsidP="00E03052">
            <w:pPr>
              <w:numPr>
                <w:ilvl w:val="0"/>
                <w:numId w:val="9"/>
              </w:numPr>
              <w:spacing w:after="0" w:line="259" w:lineRule="auto"/>
              <w:rPr>
                <w:rFonts w:cs="Arial"/>
              </w:rPr>
            </w:pPr>
            <w:r w:rsidRPr="00D675D6">
              <w:rPr>
                <w:rFonts w:cs="Arial"/>
              </w:rPr>
              <w:t>Rebuild Trust and Confidence in Policing</w:t>
            </w:r>
          </w:p>
          <w:p w14:paraId="57B466D4" w14:textId="77777777" w:rsidR="00E03052" w:rsidRDefault="00E03052" w:rsidP="005434DD">
            <w:pPr>
              <w:spacing w:line="259" w:lineRule="auto"/>
              <w:rPr>
                <w:rFonts w:cs="Arial"/>
              </w:rPr>
            </w:pPr>
          </w:p>
          <w:p w14:paraId="3ED9C62E" w14:textId="77777777" w:rsidR="00E03052" w:rsidRDefault="00E03052" w:rsidP="005434DD">
            <w:pPr>
              <w:spacing w:line="259" w:lineRule="auto"/>
              <w:rPr>
                <w:rFonts w:cs="Arial"/>
              </w:rPr>
            </w:pPr>
            <w:r>
              <w:rPr>
                <w:rFonts w:cs="Arial"/>
              </w:rPr>
              <w:t xml:space="preserve">As well as this activity must address one or more of the local areas strategic priorities. </w:t>
            </w:r>
          </w:p>
          <w:p w14:paraId="4394B385" w14:textId="77777777" w:rsidR="00E03052" w:rsidRPr="00D675D6" w:rsidRDefault="00E03052" w:rsidP="005434DD">
            <w:pPr>
              <w:spacing w:line="259" w:lineRule="auto"/>
              <w:ind w:left="720"/>
              <w:rPr>
                <w:rFonts w:cs="Arial"/>
              </w:rPr>
            </w:pPr>
          </w:p>
          <w:p w14:paraId="3AB7C2DE" w14:textId="77777777" w:rsidR="00E03052" w:rsidRPr="005434DD" w:rsidRDefault="00E03052" w:rsidP="005434DD">
            <w:pPr>
              <w:spacing w:after="120"/>
              <w:rPr>
                <w:b/>
              </w:rPr>
            </w:pPr>
            <w:r w:rsidRPr="00071EE4">
              <w:rPr>
                <w:rFonts w:cs="Arial"/>
              </w:rPr>
              <w:t>The Police and Crime Commissioner</w:t>
            </w:r>
            <w:r>
              <w:rPr>
                <w:rFonts w:cs="Arial"/>
              </w:rPr>
              <w:t xml:space="preserve"> received an application from Pennine Community Safety Partnership. </w:t>
            </w:r>
          </w:p>
        </w:tc>
      </w:tr>
      <w:tr w:rsidR="00E03052" w:rsidRPr="00146632" w14:paraId="6693A9F8" w14:textId="77777777" w:rsidTr="00DC4902">
        <w:trPr>
          <w:trHeight w:val="669"/>
        </w:trPr>
        <w:tc>
          <w:tcPr>
            <w:tcW w:w="9677" w:type="dxa"/>
            <w:gridSpan w:val="2"/>
          </w:tcPr>
          <w:p w14:paraId="55D2E536" w14:textId="77777777" w:rsidR="00E03052" w:rsidRPr="0042665F" w:rsidRDefault="00E03052" w:rsidP="00DC4902">
            <w:pPr>
              <w:spacing w:after="120"/>
              <w:rPr>
                <w:b/>
              </w:rPr>
            </w:pPr>
            <w:r w:rsidRPr="0042665F">
              <w:rPr>
                <w:b/>
              </w:rPr>
              <w:t>Recommendation</w:t>
            </w:r>
          </w:p>
          <w:p w14:paraId="16B02621" w14:textId="77777777" w:rsidR="00E03052" w:rsidRDefault="00E03052" w:rsidP="00DC4902">
            <w:pPr>
              <w:rPr>
                <w:rFonts w:cs="Times New Roman"/>
                <w:szCs w:val="20"/>
              </w:rPr>
            </w:pPr>
          </w:p>
          <w:p w14:paraId="7EB38DD6" w14:textId="77777777" w:rsidR="00E03052" w:rsidRPr="00515745" w:rsidRDefault="00E03052" w:rsidP="00E033DD">
            <w:pPr>
              <w:rPr>
                <w:rFonts w:cs="Times New Roman"/>
                <w:szCs w:val="20"/>
              </w:rPr>
            </w:pPr>
            <w:r w:rsidRPr="001245EC">
              <w:rPr>
                <w:rFonts w:cs="Times New Roman"/>
                <w:szCs w:val="20"/>
              </w:rPr>
              <w:lastRenderedPageBreak/>
              <w:t>The Police and C</w:t>
            </w:r>
            <w:r>
              <w:rPr>
                <w:rFonts w:cs="Times New Roman"/>
                <w:szCs w:val="20"/>
              </w:rPr>
              <w:t xml:space="preserve">rime Commissioner is asked to approve the allocation of £5,000 to Pennine Community Safety Partnership. </w:t>
            </w:r>
            <w:r>
              <w:rPr>
                <w:rFonts w:cs="Arial"/>
              </w:rPr>
              <w:t xml:space="preserve"> </w:t>
            </w:r>
          </w:p>
          <w:p w14:paraId="49554061" w14:textId="77777777" w:rsidR="00E03052" w:rsidRPr="005434DD" w:rsidRDefault="00E03052" w:rsidP="00E033DD">
            <w:pPr>
              <w:rPr>
                <w:rFonts w:cs="Times New Roman"/>
                <w:szCs w:val="20"/>
              </w:rPr>
            </w:pPr>
          </w:p>
        </w:tc>
      </w:tr>
    </w:tbl>
    <w:p w14:paraId="49EC7C0A" w14:textId="77777777" w:rsidR="00E03052" w:rsidRDefault="00E03052" w:rsidP="00D72193">
      <w:pPr>
        <w:pStyle w:val="NormalWeb"/>
        <w:rPr>
          <w:rFonts w:ascii="Arial" w:hAnsi="Arial" w:cs="Arial"/>
        </w:rPr>
      </w:pPr>
    </w:p>
    <w:p w14:paraId="105F6985" w14:textId="77777777" w:rsidR="00E03052" w:rsidRDefault="00E03052" w:rsidP="006C026E">
      <w:pPr>
        <w:rPr>
          <w:rFonts w:cs="Arial"/>
          <w:b/>
        </w:rPr>
      </w:pPr>
      <w:r>
        <w:br w:type="page"/>
      </w:r>
      <w:r>
        <w:rPr>
          <w:noProof/>
        </w:rPr>
        <w:lastRenderedPageBreak/>
        <w:pict w14:anchorId="7D81A27E">
          <v:shape id="_x0000_s1032" type="#_x0000_t202" style="position:absolute;margin-left:336.35pt;margin-top:-53.85pt;width:189.2pt;height:31.35pt;z-index:25167872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143C869" w14:textId="77777777" w:rsidR="00E03052" w:rsidRPr="00E47C35" w:rsidRDefault="00E03052" w:rsidP="00E47C35">
                  <w:pPr>
                    <w:jc w:val="center"/>
                    <w:rPr>
                      <w:b/>
                    </w:rPr>
                  </w:pPr>
                </w:p>
              </w:txbxContent>
            </v:textbox>
          </v:shape>
        </w:pict>
      </w:r>
      <w:r>
        <w:rPr>
          <w:rFonts w:cs="Arial"/>
          <w:b/>
        </w:rPr>
        <w:t>PART I</w:t>
      </w:r>
    </w:p>
    <w:p w14:paraId="375FDDA5" w14:textId="77777777" w:rsidR="00E03052" w:rsidRPr="00E47C35" w:rsidRDefault="00E03052" w:rsidP="00E47C35">
      <w:pPr>
        <w:rPr>
          <w:rFonts w:cs="Arial"/>
          <w:b/>
        </w:rPr>
      </w:pPr>
    </w:p>
    <w:p w14:paraId="73C6E3F9" w14:textId="77777777" w:rsidR="00E03052" w:rsidRPr="00A75A33" w:rsidRDefault="00E03052" w:rsidP="00977703">
      <w:pPr>
        <w:ind w:left="709" w:hanging="709"/>
        <w:rPr>
          <w:b/>
        </w:rPr>
      </w:pPr>
    </w:p>
    <w:p w14:paraId="3024A9EA" w14:textId="77777777" w:rsidR="00E03052" w:rsidRDefault="00E03052" w:rsidP="00E03052">
      <w:pPr>
        <w:pStyle w:val="ListParagraph"/>
        <w:numPr>
          <w:ilvl w:val="0"/>
          <w:numId w:val="10"/>
        </w:numPr>
        <w:spacing w:after="200" w:line="276" w:lineRule="auto"/>
        <w:rPr>
          <w:b/>
        </w:rPr>
      </w:pPr>
      <w:r w:rsidRPr="006C026E">
        <w:rPr>
          <w:b/>
        </w:rPr>
        <w:t>Background and Advice</w:t>
      </w:r>
    </w:p>
    <w:p w14:paraId="09974390" w14:textId="77777777" w:rsidR="00E03052" w:rsidRDefault="00E03052" w:rsidP="001733CB">
      <w:pPr>
        <w:rPr>
          <w:rFonts w:cs="Arial"/>
        </w:rPr>
      </w:pPr>
      <w:r>
        <w:rPr>
          <w:rFonts w:cs="Arial"/>
        </w:rPr>
        <w:t>The PCC recently launched a dedicated funding round to allow each</w:t>
      </w:r>
      <w:r w:rsidRPr="009C07B8">
        <w:rPr>
          <w:rFonts w:cs="Arial"/>
        </w:rPr>
        <w:t xml:space="preserve"> of Lancashire’s </w:t>
      </w:r>
      <w:r>
        <w:rPr>
          <w:rFonts w:cs="Arial"/>
        </w:rPr>
        <w:t>CSP'</w:t>
      </w:r>
      <w:r w:rsidRPr="009C07B8">
        <w:rPr>
          <w:rFonts w:cs="Arial"/>
        </w:rPr>
        <w:t xml:space="preserve">s the opportunity to apply for funding to </w:t>
      </w:r>
      <w:r>
        <w:rPr>
          <w:rFonts w:cs="Arial"/>
        </w:rPr>
        <w:t xml:space="preserve">support </w:t>
      </w:r>
      <w:r w:rsidRPr="00054B5D">
        <w:rPr>
          <w:rFonts w:cs="Arial"/>
        </w:rPr>
        <w:t>local partnerships working together to reduce crime, anti-social behaviour, and community harm.</w:t>
      </w:r>
      <w:r w:rsidRPr="009C07B8">
        <w:rPr>
          <w:rFonts w:cs="Arial"/>
        </w:rPr>
        <w:t xml:space="preserve"> </w:t>
      </w:r>
      <w:r>
        <w:rPr>
          <w:rFonts w:cs="Arial"/>
        </w:rPr>
        <w:t>CSP's</w:t>
      </w:r>
      <w:r w:rsidRPr="009C07B8">
        <w:rPr>
          <w:rFonts w:cs="Arial"/>
        </w:rPr>
        <w:t xml:space="preserve"> can propose schemes for consideration by the</w:t>
      </w:r>
      <w:r>
        <w:rPr>
          <w:rFonts w:cs="Arial"/>
        </w:rPr>
        <w:t xml:space="preserve"> Commissioner </w:t>
      </w:r>
      <w:r w:rsidRPr="009C07B8">
        <w:rPr>
          <w:rFonts w:cs="Arial"/>
        </w:rPr>
        <w:t>through the application process, with a</w:t>
      </w:r>
      <w:r>
        <w:rPr>
          <w:rFonts w:cs="Arial"/>
        </w:rPr>
        <w:t xml:space="preserve"> maximum grant per application of £5,000. </w:t>
      </w:r>
      <w:r w:rsidRPr="00054B5D">
        <w:rPr>
          <w:rFonts w:cs="Arial"/>
        </w:rPr>
        <w:t>All funding applications must demonstrate how they contribute to one or more of the</w:t>
      </w:r>
      <w:r>
        <w:rPr>
          <w:rFonts w:cs="Arial"/>
        </w:rPr>
        <w:t xml:space="preserve"> Police and Crime Plan</w:t>
      </w:r>
      <w:r w:rsidRPr="00054B5D">
        <w:rPr>
          <w:rFonts w:cs="Arial"/>
        </w:rPr>
        <w:t xml:space="preserve"> strategic priorities</w:t>
      </w:r>
      <w:r>
        <w:rPr>
          <w:rFonts w:cs="Arial"/>
        </w:rPr>
        <w:t>.</w:t>
      </w:r>
    </w:p>
    <w:p w14:paraId="0B079EB8" w14:textId="77777777" w:rsidR="00E03052" w:rsidRDefault="00E03052" w:rsidP="001733CB">
      <w:pPr>
        <w:rPr>
          <w:rFonts w:cs="Arial"/>
        </w:rPr>
      </w:pPr>
    </w:p>
    <w:p w14:paraId="3E609D2F" w14:textId="77777777" w:rsidR="00E03052" w:rsidRPr="001D02AB" w:rsidRDefault="00E03052" w:rsidP="001D02AB">
      <w:pPr>
        <w:rPr>
          <w:color w:val="000000"/>
        </w:rPr>
      </w:pPr>
      <w:r w:rsidRPr="001D02AB">
        <w:rPr>
          <w:rFonts w:cs="Arial"/>
        </w:rPr>
        <w:t xml:space="preserve">The project aims to </w:t>
      </w:r>
      <w:r w:rsidRPr="001D02AB">
        <w:rPr>
          <w:color w:val="000000"/>
        </w:rPr>
        <w:t>reduce persistent ASB behind Clayton Community Centre by:</w:t>
      </w:r>
      <w:r w:rsidRPr="001D02AB">
        <w:rPr>
          <w:color w:val="000000"/>
        </w:rPr>
        <w:br/>
        <w:t xml:space="preserve">• Preventing unauthorised access to the hotspot area through </w:t>
      </w:r>
      <w:r w:rsidRPr="001D02AB">
        <w:rPr>
          <w:b/>
          <w:bCs/>
          <w:color w:val="000000"/>
        </w:rPr>
        <w:t>secure fencing</w:t>
      </w:r>
      <w:r w:rsidRPr="001D02AB">
        <w:rPr>
          <w:color w:val="000000"/>
        </w:rPr>
        <w:t>.</w:t>
      </w:r>
      <w:r w:rsidRPr="001D02AB">
        <w:rPr>
          <w:color w:val="000000"/>
        </w:rPr>
        <w:br/>
        <w:t>• Removing opportunities for fire-setting and nuisance behaviour.</w:t>
      </w:r>
      <w:r w:rsidRPr="001D02AB">
        <w:rPr>
          <w:color w:val="000000"/>
        </w:rPr>
        <w:br/>
        <w:t xml:space="preserve">• Providing </w:t>
      </w:r>
      <w:r w:rsidRPr="001D02AB">
        <w:rPr>
          <w:b/>
          <w:bCs/>
          <w:color w:val="000000"/>
        </w:rPr>
        <w:t>positive, structured interventions</w:t>
      </w:r>
      <w:r w:rsidRPr="001D02AB">
        <w:rPr>
          <w:color w:val="000000"/>
        </w:rPr>
        <w:t xml:space="preserve"> for young people to reduce root causes of ASB.</w:t>
      </w:r>
      <w:r w:rsidRPr="001D02AB">
        <w:rPr>
          <w:color w:val="000000"/>
        </w:rPr>
        <w:br/>
        <w:t>• Strengthening multi-agency responses and community reassurance.</w:t>
      </w:r>
    </w:p>
    <w:p w14:paraId="1B7AF196" w14:textId="77777777" w:rsidR="00E03052" w:rsidRPr="001D02AB" w:rsidRDefault="00E03052" w:rsidP="001D02AB">
      <w:pPr>
        <w:rPr>
          <w:color w:val="000000"/>
        </w:rPr>
      </w:pPr>
      <w:r w:rsidRPr="001D02AB">
        <w:rPr>
          <w:color w:val="000000"/>
        </w:rPr>
        <w:t xml:space="preserve">The project aims to create a </w:t>
      </w:r>
      <w:r w:rsidRPr="001D02AB">
        <w:rPr>
          <w:b/>
          <w:bCs/>
          <w:color w:val="000000"/>
        </w:rPr>
        <w:t>safer, more welcoming environment</w:t>
      </w:r>
      <w:r w:rsidRPr="001D02AB">
        <w:rPr>
          <w:color w:val="000000"/>
        </w:rPr>
        <w:t xml:space="preserve"> for centre users and nearby residents.</w:t>
      </w:r>
    </w:p>
    <w:p w14:paraId="5692D557" w14:textId="77777777" w:rsidR="00E03052" w:rsidRPr="001D02AB" w:rsidRDefault="00E03052" w:rsidP="001D02AB">
      <w:pPr>
        <w:rPr>
          <w:color w:val="000000"/>
        </w:rPr>
      </w:pPr>
    </w:p>
    <w:p w14:paraId="5A0F603E" w14:textId="77777777" w:rsidR="00E03052" w:rsidRPr="001D02AB" w:rsidRDefault="00E03052" w:rsidP="001D02AB">
      <w:pPr>
        <w:rPr>
          <w:color w:val="000000"/>
        </w:rPr>
      </w:pPr>
      <w:r w:rsidRPr="001D02AB">
        <w:rPr>
          <w:color w:val="000000"/>
        </w:rPr>
        <w:t xml:space="preserve">Pennine Community Safety Partnership are requesting </w:t>
      </w:r>
      <w:r w:rsidRPr="001D02AB">
        <w:rPr>
          <w:b/>
          <w:bCs/>
          <w:color w:val="000000"/>
        </w:rPr>
        <w:t>£5,000</w:t>
      </w:r>
      <w:r w:rsidRPr="001D02AB">
        <w:rPr>
          <w:color w:val="000000"/>
        </w:rPr>
        <w:t xml:space="preserve"> as a grant contribution to their </w:t>
      </w:r>
      <w:r w:rsidRPr="001D02AB">
        <w:rPr>
          <w:b/>
          <w:bCs/>
          <w:color w:val="000000"/>
        </w:rPr>
        <w:t>£9,290</w:t>
      </w:r>
      <w:r w:rsidRPr="001D02AB">
        <w:rPr>
          <w:color w:val="000000"/>
        </w:rPr>
        <w:t xml:space="preserve"> project. </w:t>
      </w:r>
    </w:p>
    <w:p w14:paraId="1AEC0B1C" w14:textId="77777777" w:rsidR="00E03052" w:rsidRDefault="00E03052" w:rsidP="00977703"/>
    <w:p w14:paraId="6C72E9D1" w14:textId="77777777" w:rsidR="00E03052" w:rsidRDefault="00E03052" w:rsidP="00E03052">
      <w:pPr>
        <w:numPr>
          <w:ilvl w:val="0"/>
          <w:numId w:val="10"/>
        </w:numPr>
        <w:spacing w:after="0" w:line="240" w:lineRule="auto"/>
        <w:rPr>
          <w:rFonts w:cs="Arial"/>
          <w:b/>
        </w:rPr>
      </w:pPr>
      <w:r w:rsidRPr="00E47C35">
        <w:rPr>
          <w:rFonts w:cs="Arial"/>
          <w:b/>
        </w:rPr>
        <w:t>Links to the Police and Crime Plan</w:t>
      </w:r>
    </w:p>
    <w:p w14:paraId="0F80DD0E" w14:textId="77777777" w:rsidR="00E03052" w:rsidRDefault="00E03052" w:rsidP="00492968">
      <w:pPr>
        <w:rPr>
          <w:rFonts w:cs="Arial"/>
        </w:rPr>
      </w:pPr>
      <w:r w:rsidRPr="00515745">
        <w:rPr>
          <w:rFonts w:cs="Arial"/>
        </w:rPr>
        <w:t>Tackle Crime and Anti-Social Behaviour</w:t>
      </w:r>
    </w:p>
    <w:p w14:paraId="5DAD2BBD" w14:textId="77777777" w:rsidR="00E03052" w:rsidRPr="00515745" w:rsidRDefault="00E03052" w:rsidP="00515745">
      <w:pPr>
        <w:pStyle w:val="ListParagraph"/>
        <w:ind w:left="0"/>
        <w:rPr>
          <w:rFonts w:cs="Arial"/>
          <w:bCs/>
        </w:rPr>
      </w:pPr>
      <w:r>
        <w:rPr>
          <w:rFonts w:cs="Arial"/>
          <w:bCs/>
        </w:rPr>
        <w:t xml:space="preserve">Rebuild Public Trust and Confidence </w:t>
      </w:r>
    </w:p>
    <w:p w14:paraId="5773E0B4" w14:textId="77777777" w:rsidR="00E03052" w:rsidRDefault="00E03052" w:rsidP="00515745">
      <w:pPr>
        <w:pStyle w:val="ListParagraph"/>
        <w:ind w:left="0"/>
        <w:rPr>
          <w:rFonts w:cs="Arial"/>
          <w:b/>
        </w:rPr>
      </w:pPr>
    </w:p>
    <w:p w14:paraId="13803A93" w14:textId="77777777" w:rsidR="00E03052" w:rsidRDefault="00E03052" w:rsidP="00977703">
      <w:pPr>
        <w:rPr>
          <w:b/>
        </w:rPr>
      </w:pPr>
      <w:r>
        <w:rPr>
          <w:b/>
        </w:rPr>
        <w:t>3.</w:t>
      </w:r>
      <w:r>
        <w:rPr>
          <w:b/>
        </w:rPr>
        <w:tab/>
        <w:t>Consultations</w:t>
      </w:r>
    </w:p>
    <w:p w14:paraId="3953E36F" w14:textId="77777777" w:rsidR="00E03052" w:rsidRDefault="00E03052" w:rsidP="00977703">
      <w:pPr>
        <w:rPr>
          <w:b/>
        </w:rPr>
      </w:pPr>
    </w:p>
    <w:p w14:paraId="6248DE7B" w14:textId="77777777" w:rsidR="00E03052" w:rsidRDefault="00E03052" w:rsidP="00977703">
      <w:pPr>
        <w:ind w:left="720" w:hanging="720"/>
      </w:pPr>
      <w:r>
        <w:t>Problem Orientated Policing Command.</w:t>
      </w:r>
    </w:p>
    <w:p w14:paraId="208C07A0" w14:textId="77777777" w:rsidR="00E03052" w:rsidRDefault="00E03052" w:rsidP="00977703">
      <w:pPr>
        <w:ind w:left="720" w:hanging="720"/>
      </w:pPr>
    </w:p>
    <w:p w14:paraId="370D5107" w14:textId="77777777" w:rsidR="00E03052" w:rsidRDefault="00E03052" w:rsidP="00977703">
      <w:r>
        <w:rPr>
          <w:b/>
        </w:rPr>
        <w:t>4.</w:t>
      </w:r>
      <w:r>
        <w:rPr>
          <w:b/>
        </w:rPr>
        <w:tab/>
        <w:t>Implications</w:t>
      </w:r>
      <w:r>
        <w:t xml:space="preserve">: </w:t>
      </w:r>
    </w:p>
    <w:p w14:paraId="14EA5376" w14:textId="77777777" w:rsidR="00E03052" w:rsidRDefault="00E03052" w:rsidP="00977703">
      <w:r>
        <w:lastRenderedPageBreak/>
        <w:tab/>
      </w:r>
    </w:p>
    <w:p w14:paraId="7C908824" w14:textId="77777777" w:rsidR="00E03052" w:rsidRDefault="00E03052" w:rsidP="00E03052">
      <w:pPr>
        <w:numPr>
          <w:ilvl w:val="1"/>
          <w:numId w:val="8"/>
        </w:numPr>
        <w:spacing w:after="0" w:line="240" w:lineRule="auto"/>
        <w:rPr>
          <w:rFonts w:cs="Arial"/>
          <w:b/>
        </w:rPr>
      </w:pPr>
      <w:r>
        <w:rPr>
          <w:rFonts w:cs="Arial"/>
          <w:b/>
        </w:rPr>
        <w:t>Legal</w:t>
      </w:r>
    </w:p>
    <w:p w14:paraId="4FC3C8B6" w14:textId="77777777" w:rsidR="00E03052" w:rsidRPr="0001085B" w:rsidRDefault="00E03052" w:rsidP="00977703">
      <w:pPr>
        <w:autoSpaceDE w:val="0"/>
        <w:autoSpaceDN w:val="0"/>
        <w:adjustRightInd w:val="0"/>
        <w:rPr>
          <w:rFonts w:ascii="Times New Roman" w:hAnsi="Times New Roman" w:cs="Times New Roman"/>
          <w:color w:val="000000"/>
        </w:rPr>
      </w:pPr>
    </w:p>
    <w:p w14:paraId="24F7BCDE" w14:textId="77777777" w:rsidR="00E03052" w:rsidRPr="00ED4F48" w:rsidRDefault="00E03052" w:rsidP="00492968">
      <w:pPr>
        <w:rPr>
          <w:rFonts w:cs="Arial"/>
          <w:bCs/>
        </w:rPr>
      </w:pPr>
      <w:r w:rsidRPr="00ED4F48">
        <w:rPr>
          <w:rFonts w:cs="Arial"/>
          <w:bCs/>
        </w:rPr>
        <w:t xml:space="preserve">Funding to be issued directly to </w:t>
      </w:r>
      <w:r>
        <w:rPr>
          <w:rFonts w:cs="Arial"/>
          <w:bCs/>
        </w:rPr>
        <w:t>Blackburn with Darwen Council</w:t>
      </w:r>
      <w:r w:rsidRPr="00ED4F48">
        <w:rPr>
          <w:rFonts w:cs="Arial"/>
          <w:bCs/>
        </w:rPr>
        <w:t xml:space="preserve"> on a Grant Agreement.</w:t>
      </w:r>
    </w:p>
    <w:p w14:paraId="4F1566D1" w14:textId="77777777" w:rsidR="00E03052" w:rsidRDefault="00E03052" w:rsidP="00E25951">
      <w:pPr>
        <w:rPr>
          <w:rFonts w:cs="Arial"/>
          <w:b/>
        </w:rPr>
      </w:pPr>
    </w:p>
    <w:p w14:paraId="0316356C" w14:textId="77777777" w:rsidR="00E03052" w:rsidRDefault="00E03052" w:rsidP="00E03052">
      <w:pPr>
        <w:numPr>
          <w:ilvl w:val="1"/>
          <w:numId w:val="8"/>
        </w:numPr>
        <w:spacing w:after="0" w:line="240" w:lineRule="auto"/>
        <w:rPr>
          <w:rFonts w:cs="Arial"/>
          <w:b/>
        </w:rPr>
      </w:pPr>
      <w:r>
        <w:rPr>
          <w:rFonts w:cs="Arial"/>
          <w:b/>
        </w:rPr>
        <w:t>Financial</w:t>
      </w:r>
    </w:p>
    <w:p w14:paraId="060C2D61" w14:textId="77777777" w:rsidR="00E03052" w:rsidRDefault="00E03052" w:rsidP="00977703">
      <w:pPr>
        <w:ind w:left="1440"/>
        <w:rPr>
          <w:rFonts w:cs="Arial"/>
          <w:b/>
        </w:rPr>
      </w:pPr>
    </w:p>
    <w:p w14:paraId="1C359E1C" w14:textId="77777777" w:rsidR="00E03052" w:rsidRPr="00ED4F48" w:rsidRDefault="00E03052" w:rsidP="00492968">
      <w:pPr>
        <w:rPr>
          <w:rFonts w:cs="Arial"/>
          <w:bCs/>
        </w:rPr>
      </w:pPr>
      <w:r w:rsidRPr="00ED4F48">
        <w:rPr>
          <w:rFonts w:cs="Arial"/>
          <w:bCs/>
        </w:rPr>
        <w:t>£</w:t>
      </w:r>
      <w:r>
        <w:rPr>
          <w:rFonts w:cs="Arial"/>
          <w:bCs/>
        </w:rPr>
        <w:t>5,000</w:t>
      </w:r>
      <w:r w:rsidRPr="00ED4F48">
        <w:rPr>
          <w:rFonts w:cs="Arial"/>
          <w:bCs/>
        </w:rPr>
        <w:t xml:space="preserve"> to be allocated – utilising funding allocated by the PCC to the </w:t>
      </w:r>
      <w:r>
        <w:rPr>
          <w:rFonts w:cs="Arial"/>
          <w:bCs/>
        </w:rPr>
        <w:t>CSP</w:t>
      </w:r>
      <w:r w:rsidRPr="00ED4F48">
        <w:rPr>
          <w:rFonts w:cs="Arial"/>
          <w:bCs/>
        </w:rPr>
        <w:t xml:space="preserve"> Fund.</w:t>
      </w:r>
    </w:p>
    <w:p w14:paraId="4FFF67A9" w14:textId="77777777" w:rsidR="00E03052" w:rsidRPr="007F6B50" w:rsidRDefault="00E03052" w:rsidP="00977703">
      <w:pPr>
        <w:rPr>
          <w:rFonts w:cs="Arial"/>
        </w:rPr>
      </w:pPr>
    </w:p>
    <w:p w14:paraId="1438A4A3" w14:textId="77777777" w:rsidR="00E03052" w:rsidRDefault="00E03052" w:rsidP="00E03052">
      <w:pPr>
        <w:numPr>
          <w:ilvl w:val="1"/>
          <w:numId w:val="8"/>
        </w:numPr>
        <w:spacing w:after="0" w:line="240" w:lineRule="auto"/>
        <w:rPr>
          <w:rFonts w:cs="Arial"/>
          <w:b/>
        </w:rPr>
      </w:pPr>
      <w:r w:rsidRPr="005270A7">
        <w:rPr>
          <w:rFonts w:cs="Arial"/>
          <w:b/>
        </w:rPr>
        <w:t xml:space="preserve">Equality </w:t>
      </w:r>
      <w:r>
        <w:rPr>
          <w:rFonts w:cs="Arial"/>
          <w:b/>
        </w:rPr>
        <w:t>Impact Assessment</w:t>
      </w:r>
    </w:p>
    <w:p w14:paraId="5C10C21A" w14:textId="77777777" w:rsidR="00E03052" w:rsidRDefault="00E03052" w:rsidP="005D3D60">
      <w:pPr>
        <w:ind w:left="1080"/>
        <w:rPr>
          <w:rFonts w:cs="Arial"/>
          <w:b/>
        </w:rPr>
      </w:pPr>
    </w:p>
    <w:p w14:paraId="09F344D4" w14:textId="77777777" w:rsidR="00E03052" w:rsidRPr="006F0AC8" w:rsidRDefault="00E03052" w:rsidP="00492968">
      <w:pPr>
        <w:rPr>
          <w:rFonts w:cs="Arial"/>
          <w:bCs/>
        </w:rPr>
      </w:pPr>
      <w:r w:rsidRPr="006F0AC8">
        <w:rPr>
          <w:rFonts w:cs="Arial"/>
          <w:bCs/>
        </w:rPr>
        <w:t>Subject to the Equality Impact Assessment across all community funding</w:t>
      </w:r>
      <w:r>
        <w:rPr>
          <w:rFonts w:cs="Arial"/>
          <w:bCs/>
        </w:rPr>
        <w:t>.</w:t>
      </w:r>
    </w:p>
    <w:p w14:paraId="54A42346" w14:textId="77777777" w:rsidR="00E03052" w:rsidRDefault="00E03052" w:rsidP="005D3D60">
      <w:pPr>
        <w:ind w:left="1080"/>
        <w:rPr>
          <w:rFonts w:cs="Arial"/>
          <w:b/>
        </w:rPr>
      </w:pPr>
    </w:p>
    <w:p w14:paraId="37EA1F5A" w14:textId="77777777" w:rsidR="00E03052" w:rsidRPr="005270A7" w:rsidRDefault="00E03052" w:rsidP="00E03052">
      <w:pPr>
        <w:numPr>
          <w:ilvl w:val="1"/>
          <w:numId w:val="8"/>
        </w:numPr>
        <w:spacing w:after="0" w:line="240" w:lineRule="auto"/>
        <w:rPr>
          <w:rFonts w:cs="Arial"/>
          <w:b/>
        </w:rPr>
      </w:pPr>
      <w:r>
        <w:rPr>
          <w:rFonts w:cs="Arial"/>
          <w:b/>
        </w:rPr>
        <w:t>Data Protection Assessment</w:t>
      </w:r>
    </w:p>
    <w:p w14:paraId="2BC1A141" w14:textId="77777777" w:rsidR="00E03052" w:rsidRDefault="00E03052" w:rsidP="00977703"/>
    <w:p w14:paraId="3E54011F" w14:textId="77777777" w:rsidR="00E03052" w:rsidRDefault="00E03052" w:rsidP="00492968">
      <w:r>
        <w:t>There are no direct Data protection implications in the making of this decision</w:t>
      </w:r>
    </w:p>
    <w:p w14:paraId="37BBD92E" w14:textId="77777777" w:rsidR="00E03052" w:rsidRDefault="00E03052" w:rsidP="00977703"/>
    <w:p w14:paraId="3C878829" w14:textId="77777777" w:rsidR="00E03052" w:rsidRPr="00092B2F" w:rsidRDefault="00E03052" w:rsidP="00977703">
      <w:pPr>
        <w:rPr>
          <w:b/>
        </w:rPr>
      </w:pPr>
      <w:r>
        <w:rPr>
          <w:b/>
        </w:rPr>
        <w:t>5</w:t>
      </w:r>
      <w:r>
        <w:rPr>
          <w:b/>
        </w:rPr>
        <w:tab/>
        <w:t>Risk M</w:t>
      </w:r>
      <w:r w:rsidRPr="00092B2F">
        <w:rPr>
          <w:b/>
        </w:rPr>
        <w:t>anagement</w:t>
      </w:r>
    </w:p>
    <w:p w14:paraId="367F6D8E" w14:textId="77777777" w:rsidR="00E03052" w:rsidRDefault="00E03052" w:rsidP="00492968">
      <w:r>
        <w:t>Subject to Community Fund Risk Management matrix.</w:t>
      </w:r>
    </w:p>
    <w:p w14:paraId="519AA033" w14:textId="77777777" w:rsidR="00E03052" w:rsidRDefault="00E03052" w:rsidP="00105964">
      <w:pPr>
        <w:ind w:left="720" w:hanging="720"/>
      </w:pPr>
      <w:r>
        <w:tab/>
      </w:r>
    </w:p>
    <w:p w14:paraId="3400A689" w14:textId="77777777" w:rsidR="00E03052" w:rsidRDefault="00E03052" w:rsidP="00977703">
      <w:pPr>
        <w:pStyle w:val="Heading5"/>
      </w:pPr>
      <w:r>
        <w:t>6.</w:t>
      </w:r>
      <w:r>
        <w:tab/>
      </w:r>
      <w:r w:rsidRPr="00A10C1E">
        <w:t>Background Papers</w:t>
      </w:r>
    </w:p>
    <w:p w14:paraId="18019FBA" w14:textId="77777777" w:rsidR="00E03052" w:rsidRDefault="00E03052" w:rsidP="00492968">
      <w:pPr>
        <w:pStyle w:val="ListParagraph"/>
        <w:ind w:left="0"/>
      </w:pPr>
      <w:r>
        <w:t>Appendix A – Overview of project.</w:t>
      </w:r>
    </w:p>
    <w:p w14:paraId="115960C4" w14:textId="77777777" w:rsidR="00E03052" w:rsidRDefault="00E03052" w:rsidP="00977703">
      <w:pPr>
        <w:pStyle w:val="ListParagraph"/>
        <w:ind w:left="0"/>
      </w:pPr>
    </w:p>
    <w:p w14:paraId="2CE1E98A" w14:textId="77777777" w:rsidR="00E03052" w:rsidRDefault="00E03052" w:rsidP="006C026E">
      <w:pPr>
        <w:pStyle w:val="ListParagraph"/>
        <w:ind w:left="0"/>
        <w:rPr>
          <w:b/>
        </w:rPr>
      </w:pPr>
      <w:r>
        <w:rPr>
          <w:b/>
        </w:rPr>
        <w:t>7</w:t>
      </w:r>
      <w:r w:rsidRPr="006C026E">
        <w:rPr>
          <w:b/>
        </w:rPr>
        <w:t>.</w:t>
      </w:r>
      <w:r w:rsidRPr="006C026E">
        <w:rPr>
          <w:b/>
        </w:rPr>
        <w:tab/>
        <w:t>Public access to information</w:t>
      </w:r>
    </w:p>
    <w:p w14:paraId="71C91EA8" w14:textId="77777777" w:rsidR="00E03052" w:rsidRDefault="00E03052" w:rsidP="006C026E">
      <w:pPr>
        <w:pStyle w:val="ListParagraph"/>
        <w:ind w:left="0"/>
        <w:rPr>
          <w:b/>
        </w:rPr>
      </w:pPr>
    </w:p>
    <w:p w14:paraId="4BAA16D4" w14:textId="77777777" w:rsidR="00E03052" w:rsidRPr="00FF4485" w:rsidRDefault="00E03052"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573AB056" w14:textId="77777777" w:rsidR="00E03052" w:rsidRDefault="00E03052" w:rsidP="006C026E">
      <w:pPr>
        <w:pStyle w:val="ListParagraph"/>
        <w:ind w:left="0"/>
        <w:rPr>
          <w:b/>
        </w:rPr>
      </w:pPr>
    </w:p>
    <w:p w14:paraId="018BAD9C" w14:textId="77777777" w:rsidR="00E03052" w:rsidRDefault="00E03052" w:rsidP="006C026E">
      <w:pPr>
        <w:pStyle w:val="ListParagraph"/>
        <w:ind w:left="0"/>
        <w:rPr>
          <w:b/>
        </w:rPr>
      </w:pPr>
    </w:p>
    <w:p w14:paraId="668FEF65" w14:textId="77777777" w:rsidR="00E03052" w:rsidRDefault="00E03052" w:rsidP="006C026E">
      <w:pPr>
        <w:pStyle w:val="ListParagraph"/>
        <w:ind w:left="0"/>
        <w:rPr>
          <w:b/>
        </w:rPr>
      </w:pPr>
    </w:p>
    <w:p w14:paraId="3ADFD899" w14:textId="77777777" w:rsidR="00E03052" w:rsidRDefault="00E03052" w:rsidP="006C026E">
      <w:pPr>
        <w:pStyle w:val="ListParagraph"/>
        <w:ind w:left="0"/>
        <w:rPr>
          <w:b/>
        </w:rPr>
      </w:pPr>
    </w:p>
    <w:p w14:paraId="388541E5" w14:textId="77777777" w:rsidR="00E03052" w:rsidRDefault="00E03052" w:rsidP="006C026E">
      <w:pPr>
        <w:pStyle w:val="ListParagraph"/>
        <w:ind w:left="0"/>
        <w:rPr>
          <w:b/>
        </w:rPr>
      </w:pPr>
    </w:p>
    <w:p w14:paraId="6B3DBFA3" w14:textId="77777777" w:rsidR="00E03052" w:rsidRDefault="00E03052" w:rsidP="006C026E">
      <w:pPr>
        <w:pStyle w:val="ListParagraph"/>
        <w:ind w:left="0"/>
        <w:rPr>
          <w:b/>
        </w:rPr>
      </w:pPr>
    </w:p>
    <w:p w14:paraId="3AEDBB10" w14:textId="77777777" w:rsidR="00E03052" w:rsidRDefault="00E03052" w:rsidP="006C026E">
      <w:pPr>
        <w:pStyle w:val="ListParagraph"/>
        <w:ind w:left="0"/>
        <w:rPr>
          <w:b/>
        </w:rPr>
      </w:pPr>
    </w:p>
    <w:p w14:paraId="4D2E2F8D" w14:textId="77777777" w:rsidR="00E03052" w:rsidRDefault="00E03052" w:rsidP="006C026E">
      <w:pPr>
        <w:pStyle w:val="ListParagraph"/>
        <w:ind w:left="0"/>
        <w:rPr>
          <w:b/>
        </w:rPr>
      </w:pPr>
    </w:p>
    <w:p w14:paraId="7FE30CC9" w14:textId="77777777" w:rsidR="00E03052" w:rsidRDefault="00E03052" w:rsidP="006C026E">
      <w:pPr>
        <w:pStyle w:val="ListParagraph"/>
        <w:ind w:left="0"/>
        <w:rPr>
          <w:b/>
        </w:rPr>
      </w:pPr>
    </w:p>
    <w:p w14:paraId="446E6FAF" w14:textId="77777777" w:rsidR="00E03052" w:rsidRDefault="00E03052" w:rsidP="006C026E">
      <w:pPr>
        <w:pStyle w:val="ListParagraph"/>
        <w:ind w:left="0"/>
        <w:rPr>
          <w:b/>
        </w:rPr>
      </w:pPr>
    </w:p>
    <w:p w14:paraId="5BBF5F5E" w14:textId="77777777" w:rsidR="00E03052" w:rsidRDefault="00E03052" w:rsidP="006C026E">
      <w:pPr>
        <w:pStyle w:val="ListParagraph"/>
        <w:ind w:left="0"/>
        <w:rPr>
          <w:b/>
        </w:rPr>
      </w:pPr>
    </w:p>
    <w:p w14:paraId="57BA8E56" w14:textId="77777777" w:rsidR="00E03052" w:rsidRDefault="00E03052" w:rsidP="006C026E">
      <w:pPr>
        <w:pStyle w:val="ListParagraph"/>
        <w:ind w:left="0"/>
        <w:rPr>
          <w:b/>
        </w:rPr>
      </w:pPr>
    </w:p>
    <w:p w14:paraId="2AF35661" w14:textId="77777777" w:rsidR="00E03052" w:rsidRDefault="00E03052" w:rsidP="006C026E">
      <w:pPr>
        <w:pStyle w:val="ListParagraph"/>
        <w:ind w:left="0"/>
        <w:rPr>
          <w:b/>
        </w:rPr>
      </w:pPr>
    </w:p>
    <w:p w14:paraId="5445989C" w14:textId="77777777" w:rsidR="00E03052" w:rsidRDefault="00E03052" w:rsidP="006C026E">
      <w:pPr>
        <w:pStyle w:val="ListParagraph"/>
        <w:ind w:left="0"/>
        <w:rPr>
          <w:b/>
        </w:rPr>
      </w:pPr>
    </w:p>
    <w:p w14:paraId="0CFC7C8E" w14:textId="77777777" w:rsidR="00E03052" w:rsidRDefault="00E03052" w:rsidP="006C026E">
      <w:pPr>
        <w:pStyle w:val="ListParagraph"/>
        <w:ind w:left="0"/>
        <w:rPr>
          <w:b/>
        </w:rPr>
      </w:pPr>
    </w:p>
    <w:p w14:paraId="4D430BEE" w14:textId="77777777" w:rsidR="00E03052" w:rsidRDefault="00E03052" w:rsidP="006C026E">
      <w:pPr>
        <w:pStyle w:val="ListParagraph"/>
        <w:ind w:left="0"/>
        <w:rPr>
          <w:b/>
        </w:rPr>
      </w:pPr>
    </w:p>
    <w:p w14:paraId="202D9A15" w14:textId="77777777" w:rsidR="00E03052" w:rsidRDefault="00E03052" w:rsidP="006C026E">
      <w:pPr>
        <w:pStyle w:val="ListParagraph"/>
        <w:ind w:left="0"/>
        <w:rPr>
          <w:b/>
        </w:rPr>
      </w:pPr>
    </w:p>
    <w:p w14:paraId="107CCB55" w14:textId="77777777" w:rsidR="00E03052" w:rsidRDefault="00E03052" w:rsidP="006C026E">
      <w:pPr>
        <w:pStyle w:val="ListParagraph"/>
        <w:ind w:left="0"/>
        <w:rPr>
          <w:b/>
        </w:rPr>
      </w:pPr>
    </w:p>
    <w:p w14:paraId="1E913C18" w14:textId="77777777" w:rsidR="00E03052" w:rsidRDefault="00E03052" w:rsidP="006C026E">
      <w:pPr>
        <w:pStyle w:val="ListParagraph"/>
        <w:ind w:left="0"/>
        <w:rPr>
          <w:b/>
        </w:rPr>
      </w:pPr>
    </w:p>
    <w:p w14:paraId="44BB31BF" w14:textId="77777777" w:rsidR="00E03052" w:rsidRPr="00D12AE4" w:rsidRDefault="00E03052"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E03052" w:rsidRPr="00E47C35" w14:paraId="069899B9" w14:textId="77777777" w:rsidTr="001543A3">
        <w:trPr>
          <w:gridAfter w:val="2"/>
          <w:wAfter w:w="219" w:type="dxa"/>
          <w:trHeight w:val="280"/>
        </w:trPr>
        <w:tc>
          <w:tcPr>
            <w:tcW w:w="6623" w:type="dxa"/>
            <w:gridSpan w:val="2"/>
            <w:shd w:val="clear" w:color="auto" w:fill="EEECE1"/>
          </w:tcPr>
          <w:p w14:paraId="5C703BBC" w14:textId="77777777" w:rsidR="00E03052" w:rsidRPr="00E47C35" w:rsidRDefault="00E03052"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8B082D9" w14:textId="77777777" w:rsidR="00E03052" w:rsidRPr="00E47C35" w:rsidRDefault="00E03052" w:rsidP="001B7EE8">
            <w:pPr>
              <w:pStyle w:val="ListParagraph"/>
              <w:ind w:left="0"/>
              <w:rPr>
                <w:rFonts w:cs="Arial"/>
                <w:b/>
                <w:sz w:val="28"/>
                <w:szCs w:val="28"/>
              </w:rPr>
            </w:pPr>
            <w:r w:rsidRPr="00E47C35">
              <w:rPr>
                <w:rFonts w:cs="Arial"/>
                <w:b/>
                <w:sz w:val="28"/>
                <w:szCs w:val="28"/>
              </w:rPr>
              <w:t>Date</w:t>
            </w:r>
          </w:p>
        </w:tc>
      </w:tr>
      <w:tr w:rsidR="00E03052" w:rsidRPr="00E47C35" w14:paraId="6F4504AB" w14:textId="77777777" w:rsidTr="001543A3">
        <w:trPr>
          <w:gridAfter w:val="2"/>
          <w:wAfter w:w="219" w:type="dxa"/>
          <w:trHeight w:val="785"/>
        </w:trPr>
        <w:tc>
          <w:tcPr>
            <w:tcW w:w="6623" w:type="dxa"/>
            <w:gridSpan w:val="2"/>
          </w:tcPr>
          <w:p w14:paraId="274E0E59" w14:textId="77777777" w:rsidR="00E03052" w:rsidRDefault="00E03052" w:rsidP="001B7EE8">
            <w:pPr>
              <w:pStyle w:val="ListParagraph"/>
              <w:ind w:left="0"/>
              <w:rPr>
                <w:rFonts w:cs="Arial"/>
                <w:b/>
              </w:rPr>
            </w:pPr>
          </w:p>
          <w:p w14:paraId="78893263" w14:textId="77777777" w:rsidR="00E03052" w:rsidRPr="00E47C35" w:rsidRDefault="00E03052" w:rsidP="001B7EE8">
            <w:pPr>
              <w:pStyle w:val="ListParagraph"/>
              <w:ind w:left="0"/>
              <w:rPr>
                <w:rFonts w:cs="Arial"/>
                <w:b/>
              </w:rPr>
            </w:pPr>
            <w:r w:rsidRPr="00E47C35">
              <w:rPr>
                <w:rFonts w:cs="Arial"/>
                <w:b/>
              </w:rPr>
              <w:t>LEGAL IMPLICATIONS</w:t>
            </w:r>
            <w:r>
              <w:rPr>
                <w:rFonts w:cs="Arial"/>
                <w:b/>
              </w:rPr>
              <w:t xml:space="preserve"> – As above</w:t>
            </w:r>
          </w:p>
          <w:p w14:paraId="425EF9CC" w14:textId="77777777" w:rsidR="00E03052" w:rsidRPr="00E47C35" w:rsidRDefault="00E03052" w:rsidP="001B7EE8">
            <w:pPr>
              <w:pStyle w:val="ListParagraph"/>
              <w:ind w:left="0"/>
              <w:rPr>
                <w:rFonts w:cs="Arial"/>
                <w:b/>
              </w:rPr>
            </w:pPr>
            <w:r w:rsidRPr="00E47C35">
              <w:rPr>
                <w:rFonts w:cs="Arial"/>
              </w:rPr>
              <w:t xml:space="preserve"> </w:t>
            </w:r>
          </w:p>
        </w:tc>
        <w:tc>
          <w:tcPr>
            <w:tcW w:w="2732" w:type="dxa"/>
          </w:tcPr>
          <w:p w14:paraId="50A1EE6F" w14:textId="77777777" w:rsidR="00E03052" w:rsidRPr="00E47C35" w:rsidRDefault="00E03052" w:rsidP="001B7EE8">
            <w:pPr>
              <w:pStyle w:val="ListParagraph"/>
              <w:ind w:left="0"/>
              <w:rPr>
                <w:rFonts w:cs="Arial"/>
                <w:b/>
              </w:rPr>
            </w:pPr>
          </w:p>
        </w:tc>
      </w:tr>
      <w:tr w:rsidR="00E03052" w:rsidRPr="00E47C35" w14:paraId="1DC90BDF" w14:textId="77777777" w:rsidTr="001543A3">
        <w:trPr>
          <w:gridAfter w:val="2"/>
          <w:wAfter w:w="219" w:type="dxa"/>
          <w:trHeight w:val="746"/>
        </w:trPr>
        <w:tc>
          <w:tcPr>
            <w:tcW w:w="6623" w:type="dxa"/>
            <w:gridSpan w:val="2"/>
          </w:tcPr>
          <w:p w14:paraId="45D106FC" w14:textId="77777777" w:rsidR="00E03052" w:rsidRPr="00E47C35" w:rsidRDefault="00E03052" w:rsidP="001B7EE8">
            <w:pPr>
              <w:pStyle w:val="ListParagraph"/>
              <w:ind w:left="0"/>
              <w:rPr>
                <w:rFonts w:cs="Arial"/>
                <w:b/>
              </w:rPr>
            </w:pPr>
          </w:p>
          <w:p w14:paraId="7F05DCEA" w14:textId="77777777" w:rsidR="00E03052" w:rsidRPr="00E47C35" w:rsidRDefault="00E03052"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1EF90860" w14:textId="77777777" w:rsidR="00E03052" w:rsidRPr="00E47C35" w:rsidRDefault="00E03052" w:rsidP="001B7EE8">
            <w:pPr>
              <w:pStyle w:val="ListParagraph"/>
              <w:ind w:left="0"/>
              <w:rPr>
                <w:rFonts w:cs="Arial"/>
                <w:b/>
              </w:rPr>
            </w:pPr>
          </w:p>
        </w:tc>
        <w:tc>
          <w:tcPr>
            <w:tcW w:w="2732" w:type="dxa"/>
          </w:tcPr>
          <w:p w14:paraId="52C31F05" w14:textId="77777777" w:rsidR="00E03052" w:rsidRDefault="00E03052" w:rsidP="001B7EE8">
            <w:pPr>
              <w:pStyle w:val="ListParagraph"/>
              <w:ind w:left="0"/>
              <w:rPr>
                <w:b/>
              </w:rPr>
            </w:pPr>
          </w:p>
          <w:p w14:paraId="2289DBFC" w14:textId="77777777" w:rsidR="00E03052" w:rsidRPr="00F066FB" w:rsidRDefault="00E03052" w:rsidP="001B7EE8">
            <w:pPr>
              <w:pStyle w:val="ListParagraph"/>
              <w:ind w:left="0"/>
              <w:rPr>
                <w:rFonts w:cs="Arial"/>
              </w:rPr>
            </w:pPr>
          </w:p>
        </w:tc>
      </w:tr>
      <w:tr w:rsidR="00E03052" w:rsidRPr="00E47C35" w14:paraId="2BA04261" w14:textId="77777777" w:rsidTr="001543A3">
        <w:trPr>
          <w:gridAfter w:val="2"/>
          <w:wAfter w:w="219" w:type="dxa"/>
          <w:trHeight w:val="757"/>
        </w:trPr>
        <w:tc>
          <w:tcPr>
            <w:tcW w:w="6623" w:type="dxa"/>
            <w:gridSpan w:val="2"/>
          </w:tcPr>
          <w:p w14:paraId="44D91BC4" w14:textId="77777777" w:rsidR="00E03052" w:rsidRPr="00E47C35" w:rsidRDefault="00E03052" w:rsidP="001B7EE8">
            <w:pPr>
              <w:pStyle w:val="ListParagraph"/>
              <w:ind w:left="0"/>
              <w:rPr>
                <w:rFonts w:cs="Arial"/>
                <w:b/>
              </w:rPr>
            </w:pPr>
          </w:p>
          <w:p w14:paraId="580AF90E" w14:textId="77777777" w:rsidR="00E03052" w:rsidRPr="00E47C35" w:rsidRDefault="00E03052" w:rsidP="001B7EE8">
            <w:pPr>
              <w:pStyle w:val="ListParagraph"/>
              <w:ind w:left="0"/>
              <w:rPr>
                <w:rFonts w:cs="Arial"/>
                <w:b/>
              </w:rPr>
            </w:pPr>
            <w:r w:rsidRPr="00E47C35">
              <w:rPr>
                <w:rFonts w:cs="Arial"/>
                <w:b/>
              </w:rPr>
              <w:t>EQUALITIES IMPLICATIONS – As above</w:t>
            </w:r>
          </w:p>
        </w:tc>
        <w:tc>
          <w:tcPr>
            <w:tcW w:w="2732" w:type="dxa"/>
          </w:tcPr>
          <w:p w14:paraId="38017989" w14:textId="77777777" w:rsidR="00E03052" w:rsidRPr="00E47C35" w:rsidRDefault="00E03052" w:rsidP="001B7EE8">
            <w:pPr>
              <w:pStyle w:val="ListParagraph"/>
              <w:ind w:left="0"/>
              <w:rPr>
                <w:rFonts w:cs="Arial"/>
                <w:b/>
              </w:rPr>
            </w:pPr>
          </w:p>
        </w:tc>
      </w:tr>
      <w:tr w:rsidR="00E03052" w:rsidRPr="00E47C35" w14:paraId="04F0A26F" w14:textId="77777777" w:rsidTr="001543A3">
        <w:trPr>
          <w:gridAfter w:val="2"/>
          <w:wAfter w:w="219" w:type="dxa"/>
          <w:trHeight w:val="730"/>
        </w:trPr>
        <w:tc>
          <w:tcPr>
            <w:tcW w:w="6623" w:type="dxa"/>
            <w:gridSpan w:val="2"/>
            <w:tcBorders>
              <w:bottom w:val="single" w:sz="4" w:space="0" w:color="auto"/>
            </w:tcBorders>
          </w:tcPr>
          <w:p w14:paraId="3E1F5343" w14:textId="77777777" w:rsidR="00E03052" w:rsidRPr="00E47C35" w:rsidRDefault="00E03052" w:rsidP="001B7EE8">
            <w:pPr>
              <w:pStyle w:val="ListParagraph"/>
              <w:ind w:left="0"/>
              <w:rPr>
                <w:rFonts w:cs="Arial"/>
                <w:b/>
              </w:rPr>
            </w:pPr>
          </w:p>
          <w:p w14:paraId="52CA0AE1" w14:textId="77777777" w:rsidR="00E03052" w:rsidRPr="00E47C35" w:rsidRDefault="00E03052"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2C1035E7" w14:textId="77777777" w:rsidR="00E03052" w:rsidRPr="00E47C35" w:rsidRDefault="00E03052" w:rsidP="001B7EE8">
            <w:pPr>
              <w:pStyle w:val="ListParagraph"/>
              <w:ind w:left="0"/>
              <w:rPr>
                <w:rFonts w:cs="Arial"/>
                <w:b/>
              </w:rPr>
            </w:pPr>
          </w:p>
        </w:tc>
      </w:tr>
      <w:tr w:rsidR="00E03052" w:rsidRPr="00E47C35" w14:paraId="46B7967D" w14:textId="77777777" w:rsidTr="001543A3">
        <w:trPr>
          <w:gridAfter w:val="2"/>
          <w:wAfter w:w="219" w:type="dxa"/>
          <w:trHeight w:val="1261"/>
        </w:trPr>
        <w:tc>
          <w:tcPr>
            <w:tcW w:w="9355" w:type="dxa"/>
            <w:gridSpan w:val="3"/>
            <w:tcBorders>
              <w:bottom w:val="single" w:sz="4" w:space="0" w:color="auto"/>
            </w:tcBorders>
          </w:tcPr>
          <w:p w14:paraId="1E9422B1" w14:textId="77777777" w:rsidR="00E03052" w:rsidRPr="008A5F3A" w:rsidRDefault="00E03052" w:rsidP="001B7EE8">
            <w:pPr>
              <w:pStyle w:val="ListParagraph"/>
              <w:ind w:left="0"/>
              <w:rPr>
                <w:rFonts w:cs="Arial"/>
                <w:b/>
              </w:rPr>
            </w:pPr>
            <w:r>
              <w:rPr>
                <w:rFonts w:cs="Arial"/>
                <w:b/>
              </w:rPr>
              <w:t xml:space="preserve">Author </w:t>
            </w:r>
          </w:p>
          <w:p w14:paraId="340393C7" w14:textId="77777777" w:rsidR="00E03052" w:rsidRDefault="00E03052" w:rsidP="001B7EE8">
            <w:pPr>
              <w:pStyle w:val="ListParagraph"/>
              <w:ind w:left="0"/>
              <w:rPr>
                <w:rFonts w:cs="Arial"/>
                <w:b/>
              </w:rPr>
            </w:pPr>
          </w:p>
          <w:p w14:paraId="08490AF8" w14:textId="77777777" w:rsidR="00E03052" w:rsidRDefault="00E03052" w:rsidP="001B7EE8">
            <w:pPr>
              <w:pStyle w:val="ListParagraph"/>
              <w:ind w:left="0"/>
              <w:rPr>
                <w:rFonts w:cs="Arial"/>
              </w:rPr>
            </w:pPr>
            <w:r>
              <w:rPr>
                <w:rFonts w:cs="Arial"/>
              </w:rPr>
              <w:t xml:space="preserve">Signature: Beth Willmott                                                 </w:t>
            </w:r>
            <w:r w:rsidRPr="00E47C35">
              <w:rPr>
                <w:rFonts w:cs="Arial"/>
              </w:rPr>
              <w:t>Dat</w:t>
            </w:r>
            <w:r>
              <w:rPr>
                <w:rFonts w:cs="Arial"/>
              </w:rPr>
              <w:t>e: 02/03/26</w:t>
            </w:r>
          </w:p>
          <w:p w14:paraId="75367F1E" w14:textId="77777777" w:rsidR="00E03052" w:rsidRDefault="00E03052" w:rsidP="001B7EE8">
            <w:pPr>
              <w:pStyle w:val="ListParagraph"/>
              <w:ind w:left="0"/>
              <w:rPr>
                <w:rFonts w:cs="Arial"/>
                <w:b/>
              </w:rPr>
            </w:pPr>
          </w:p>
        </w:tc>
      </w:tr>
      <w:tr w:rsidR="00E03052" w:rsidRPr="00E47C35" w14:paraId="19FB44C2" w14:textId="77777777" w:rsidTr="001543A3">
        <w:trPr>
          <w:gridAfter w:val="2"/>
          <w:wAfter w:w="219" w:type="dxa"/>
          <w:trHeight w:val="1279"/>
        </w:trPr>
        <w:tc>
          <w:tcPr>
            <w:tcW w:w="9355" w:type="dxa"/>
            <w:gridSpan w:val="3"/>
            <w:tcBorders>
              <w:bottom w:val="single" w:sz="4" w:space="0" w:color="auto"/>
            </w:tcBorders>
          </w:tcPr>
          <w:p w14:paraId="0C15052B" w14:textId="77777777" w:rsidR="00E03052" w:rsidRDefault="00E03052" w:rsidP="001B7EE8">
            <w:pPr>
              <w:pStyle w:val="ListParagraph"/>
              <w:ind w:left="0"/>
              <w:rPr>
                <w:rFonts w:cs="Arial"/>
                <w:b/>
              </w:rPr>
            </w:pPr>
            <w:r>
              <w:rPr>
                <w:rFonts w:cs="Arial"/>
                <w:b/>
              </w:rPr>
              <w:t xml:space="preserve">Sponsor </w:t>
            </w:r>
          </w:p>
          <w:p w14:paraId="1D73E83D" w14:textId="77777777" w:rsidR="00E03052" w:rsidRDefault="00E03052" w:rsidP="001B7EE8">
            <w:pPr>
              <w:pStyle w:val="ListParagraph"/>
              <w:ind w:left="0"/>
              <w:rPr>
                <w:rFonts w:cs="Arial"/>
                <w:b/>
              </w:rPr>
            </w:pPr>
          </w:p>
          <w:p w14:paraId="02A126AF" w14:textId="77777777" w:rsidR="00E03052" w:rsidRPr="00FA744F" w:rsidRDefault="00E03052" w:rsidP="001B7EE8">
            <w:pPr>
              <w:pStyle w:val="ListParagraph"/>
              <w:ind w:left="0"/>
              <w:rPr>
                <w:rFonts w:cs="Arial"/>
                <w:bCs/>
              </w:rPr>
            </w:pPr>
            <w:r w:rsidRPr="00FA744F">
              <w:rPr>
                <w:rFonts w:cs="Arial"/>
                <w:bCs/>
              </w:rPr>
              <w:t>I have read the above report and confirm this is factually correct.</w:t>
            </w:r>
          </w:p>
          <w:p w14:paraId="7B55B5BA" w14:textId="77777777" w:rsidR="00E03052" w:rsidRDefault="00E03052" w:rsidP="00FA744F">
            <w:pPr>
              <w:pStyle w:val="ListParagraph"/>
              <w:ind w:left="0"/>
              <w:rPr>
                <w:rFonts w:cs="Arial"/>
              </w:rPr>
            </w:pPr>
          </w:p>
          <w:p w14:paraId="22299C95" w14:textId="77777777" w:rsidR="00E03052" w:rsidRDefault="00E03052" w:rsidP="00FA744F">
            <w:pPr>
              <w:pStyle w:val="ListParagraph"/>
              <w:ind w:left="0"/>
              <w:rPr>
                <w:rFonts w:cs="Arial"/>
              </w:rPr>
            </w:pPr>
            <w:r>
              <w:rPr>
                <w:rFonts w:cs="Arial"/>
              </w:rPr>
              <w:t xml:space="preserve">Signature: Rebecca Keech                                                 </w:t>
            </w:r>
            <w:r w:rsidRPr="00E47C35">
              <w:rPr>
                <w:rFonts w:cs="Arial"/>
              </w:rPr>
              <w:t>Dat</w:t>
            </w:r>
            <w:r>
              <w:rPr>
                <w:rFonts w:cs="Arial"/>
              </w:rPr>
              <w:t>e: 02/03/26</w:t>
            </w:r>
          </w:p>
          <w:p w14:paraId="3168BBD9" w14:textId="77777777" w:rsidR="00E03052" w:rsidRPr="00E47C35" w:rsidRDefault="00E03052" w:rsidP="00FA744F">
            <w:pPr>
              <w:pStyle w:val="ListParagraph"/>
              <w:ind w:left="0"/>
              <w:rPr>
                <w:rFonts w:cs="Arial"/>
                <w:b/>
              </w:rPr>
            </w:pPr>
          </w:p>
        </w:tc>
      </w:tr>
      <w:tr w:rsidR="00E03052" w:rsidRPr="00E47C35" w14:paraId="503CEBA7" w14:textId="77777777" w:rsidTr="001543A3">
        <w:trPr>
          <w:gridAfter w:val="2"/>
          <w:wAfter w:w="219" w:type="dxa"/>
          <w:trHeight w:val="1279"/>
        </w:trPr>
        <w:tc>
          <w:tcPr>
            <w:tcW w:w="9355" w:type="dxa"/>
            <w:gridSpan w:val="3"/>
            <w:tcBorders>
              <w:bottom w:val="single" w:sz="4" w:space="0" w:color="auto"/>
            </w:tcBorders>
          </w:tcPr>
          <w:p w14:paraId="5789808B" w14:textId="77777777" w:rsidR="00E03052" w:rsidRDefault="00E03052" w:rsidP="00060129">
            <w:pPr>
              <w:pStyle w:val="ListParagraph"/>
              <w:ind w:left="0"/>
              <w:rPr>
                <w:rFonts w:cs="Arial"/>
                <w:b/>
              </w:rPr>
            </w:pPr>
            <w:r>
              <w:rPr>
                <w:rFonts w:cs="Arial"/>
                <w:b/>
              </w:rPr>
              <w:lastRenderedPageBreak/>
              <w:t xml:space="preserve">Section 151 Officer for the Office of the Police and Crime Commissioner </w:t>
            </w:r>
          </w:p>
          <w:p w14:paraId="51154BEE" w14:textId="77777777" w:rsidR="00E03052" w:rsidRDefault="00E03052" w:rsidP="00060129">
            <w:pPr>
              <w:pStyle w:val="ListParagraph"/>
              <w:ind w:left="0"/>
              <w:rPr>
                <w:rFonts w:cs="Arial"/>
                <w:b/>
              </w:rPr>
            </w:pPr>
          </w:p>
          <w:p w14:paraId="390ED7D5" w14:textId="77777777" w:rsidR="00E03052" w:rsidRPr="007F7E95" w:rsidRDefault="00E03052"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097ACF36" w14:textId="77777777" w:rsidR="00E03052" w:rsidRPr="00E47C35" w:rsidRDefault="00E03052" w:rsidP="00060129">
            <w:pPr>
              <w:pStyle w:val="ListParagraph"/>
              <w:ind w:left="0"/>
              <w:rPr>
                <w:rFonts w:cs="Arial"/>
                <w:b/>
              </w:rPr>
            </w:pPr>
          </w:p>
          <w:p w14:paraId="476C135F" w14:textId="77777777" w:rsidR="00E03052" w:rsidRDefault="00E03052" w:rsidP="00060129">
            <w:pPr>
              <w:pStyle w:val="ListParagraph"/>
              <w:ind w:left="0"/>
              <w:rPr>
                <w:rFonts w:cs="Arial"/>
              </w:rPr>
            </w:pPr>
          </w:p>
          <w:p w14:paraId="18300BAA" w14:textId="77777777" w:rsidR="00E03052" w:rsidRDefault="00E03052"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063C3EAB" w14:textId="77777777" w:rsidR="00E03052" w:rsidRDefault="00E03052" w:rsidP="001B7EE8">
            <w:pPr>
              <w:pStyle w:val="ListParagraph"/>
              <w:ind w:left="0"/>
              <w:rPr>
                <w:rFonts w:cs="Arial"/>
                <w:b/>
              </w:rPr>
            </w:pPr>
          </w:p>
        </w:tc>
      </w:tr>
      <w:tr w:rsidR="00E03052" w:rsidRPr="00E47C35" w14:paraId="588E0AEC" w14:textId="77777777" w:rsidTr="001543A3">
        <w:trPr>
          <w:gridAfter w:val="2"/>
          <w:wAfter w:w="219" w:type="dxa"/>
          <w:trHeight w:val="1383"/>
        </w:trPr>
        <w:tc>
          <w:tcPr>
            <w:tcW w:w="9355" w:type="dxa"/>
            <w:gridSpan w:val="3"/>
            <w:tcBorders>
              <w:bottom w:val="single" w:sz="4" w:space="0" w:color="auto"/>
            </w:tcBorders>
          </w:tcPr>
          <w:p w14:paraId="4C295516" w14:textId="77777777" w:rsidR="00E03052" w:rsidRDefault="00E03052" w:rsidP="001B7EE8">
            <w:pPr>
              <w:pStyle w:val="ListParagraph"/>
              <w:ind w:left="0"/>
              <w:rPr>
                <w:rFonts w:cs="Arial"/>
                <w:b/>
              </w:rPr>
            </w:pPr>
            <w:r>
              <w:rPr>
                <w:rFonts w:cs="Arial"/>
                <w:b/>
              </w:rPr>
              <w:t>Chief Executive (Monitoring Officer) for the Office of the Police and Crime Commissioner for Lancashire</w:t>
            </w:r>
          </w:p>
          <w:p w14:paraId="68B20AA7" w14:textId="77777777" w:rsidR="00E03052" w:rsidRDefault="00E03052" w:rsidP="001B7EE8">
            <w:pPr>
              <w:pStyle w:val="ListParagraph"/>
              <w:ind w:left="0"/>
              <w:rPr>
                <w:rFonts w:cs="Arial"/>
                <w:b/>
              </w:rPr>
            </w:pPr>
            <w:r>
              <w:rPr>
                <w:rFonts w:cs="Arial"/>
                <w:b/>
              </w:rPr>
              <w:t xml:space="preserve"> </w:t>
            </w:r>
          </w:p>
          <w:p w14:paraId="114F8475" w14:textId="77777777" w:rsidR="00E03052" w:rsidRDefault="00E03052"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32994389" w14:textId="77777777" w:rsidR="00E03052" w:rsidRDefault="00E03052" w:rsidP="001B7EE8">
            <w:pPr>
              <w:pStyle w:val="ListParagraph"/>
              <w:ind w:left="0"/>
              <w:rPr>
                <w:rFonts w:cs="Arial"/>
                <w:bCs/>
              </w:rPr>
            </w:pPr>
          </w:p>
          <w:p w14:paraId="3CC0C01A" w14:textId="77777777" w:rsidR="00E03052" w:rsidRDefault="00E03052" w:rsidP="001B7EE8">
            <w:pPr>
              <w:pStyle w:val="ListParagraph"/>
              <w:ind w:left="0"/>
              <w:rPr>
                <w:rFonts w:cs="Arial"/>
                <w:bCs/>
              </w:rPr>
            </w:pPr>
          </w:p>
          <w:p w14:paraId="49967D69" w14:textId="77777777" w:rsidR="00E03052" w:rsidRDefault="00E03052"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2D56086D" w14:textId="77777777" w:rsidR="00E03052" w:rsidRPr="00FA744F" w:rsidRDefault="00E03052" w:rsidP="00FA744F">
            <w:pPr>
              <w:pStyle w:val="ListParagraph"/>
              <w:ind w:left="0"/>
              <w:rPr>
                <w:rFonts w:cs="Arial"/>
              </w:rPr>
            </w:pPr>
          </w:p>
        </w:tc>
      </w:tr>
      <w:tr w:rsidR="00E03052" w:rsidRPr="00CE48B3" w14:paraId="01539013"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5C45EAF5" w14:textId="77777777" w:rsidR="00E03052" w:rsidRPr="00CE48B3" w:rsidRDefault="00E03052" w:rsidP="001B7EE8">
            <w:pPr>
              <w:rPr>
                <w:vanish/>
              </w:rPr>
            </w:pPr>
          </w:p>
        </w:tc>
      </w:tr>
      <w:tr w:rsidR="00E03052" w:rsidRPr="00CE48B3" w14:paraId="691FA48C"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7DCADEEC" w14:textId="77777777" w:rsidR="00E03052" w:rsidRPr="00CE48B3" w:rsidRDefault="00E03052" w:rsidP="001B7EE8">
            <w:pPr>
              <w:rPr>
                <w:vanish/>
              </w:rPr>
            </w:pPr>
          </w:p>
        </w:tc>
        <w:tc>
          <w:tcPr>
            <w:tcW w:w="9324" w:type="dxa"/>
            <w:gridSpan w:val="4"/>
            <w:tcMar>
              <w:top w:w="0" w:type="dxa"/>
            </w:tcMar>
          </w:tcPr>
          <w:p w14:paraId="6AD70283" w14:textId="77777777" w:rsidR="00E03052" w:rsidRPr="00CE48B3" w:rsidRDefault="00E03052"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55884DDB" w14:textId="77777777" w:rsidR="00E03052" w:rsidRPr="00CE48B3" w:rsidRDefault="00E03052" w:rsidP="001B7EE8">
            <w:pPr>
              <w:widowControl w:val="0"/>
              <w:rPr>
                <w:vanish/>
                <w:sz w:val="20"/>
                <w:szCs w:val="20"/>
              </w:rPr>
            </w:pPr>
          </w:p>
        </w:tc>
      </w:tr>
    </w:tbl>
    <w:p w14:paraId="7DF86E77" w14:textId="77777777" w:rsidR="00E03052" w:rsidRDefault="00E03052" w:rsidP="00977703">
      <w:pPr>
        <w:pStyle w:val="ListParagraph"/>
        <w:ind w:left="0"/>
      </w:pPr>
    </w:p>
    <w:p w14:paraId="3EB2C2BE" w14:textId="77777777" w:rsidR="00E03052" w:rsidRDefault="00E03052" w:rsidP="00977703">
      <w:pPr>
        <w:pStyle w:val="ListParagraph"/>
        <w:ind w:left="0"/>
      </w:pPr>
    </w:p>
    <w:p w14:paraId="6AE5C212" w14:textId="77777777" w:rsidR="00E03052" w:rsidRDefault="00E03052"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E03052" w:rsidRPr="00CE48B3" w14:paraId="0EC8FF4B" w14:textId="77777777" w:rsidTr="00E3404B">
        <w:trPr>
          <w:cantSplit/>
          <w:hidden/>
        </w:trPr>
        <w:tc>
          <w:tcPr>
            <w:tcW w:w="9655" w:type="dxa"/>
            <w:gridSpan w:val="2"/>
          </w:tcPr>
          <w:p w14:paraId="0B531E95" w14:textId="77777777" w:rsidR="00E03052" w:rsidRPr="00CE48B3" w:rsidRDefault="00E03052" w:rsidP="00C53265">
            <w:pPr>
              <w:rPr>
                <w:vanish/>
              </w:rPr>
            </w:pPr>
          </w:p>
        </w:tc>
      </w:tr>
      <w:tr w:rsidR="00E03052" w:rsidRPr="00CE48B3" w14:paraId="2F1E3253" w14:textId="77777777" w:rsidTr="00C53265">
        <w:trPr>
          <w:hidden/>
        </w:trPr>
        <w:tc>
          <w:tcPr>
            <w:tcW w:w="562" w:type="dxa"/>
            <w:tcMar>
              <w:top w:w="0" w:type="dxa"/>
            </w:tcMar>
          </w:tcPr>
          <w:p w14:paraId="4FF68675" w14:textId="77777777" w:rsidR="00E03052" w:rsidRPr="00CE48B3" w:rsidRDefault="00E03052" w:rsidP="001F7577">
            <w:pPr>
              <w:rPr>
                <w:vanish/>
              </w:rPr>
            </w:pPr>
          </w:p>
        </w:tc>
        <w:tc>
          <w:tcPr>
            <w:tcW w:w="9093" w:type="dxa"/>
            <w:tcMar>
              <w:top w:w="0" w:type="dxa"/>
            </w:tcMar>
          </w:tcPr>
          <w:p w14:paraId="3F9128C5" w14:textId="77777777" w:rsidR="00E03052" w:rsidRPr="00CE48B3" w:rsidRDefault="00E03052"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3ED5E77B" w14:textId="77777777" w:rsidR="00E03052" w:rsidRPr="00CE48B3" w:rsidRDefault="00E03052" w:rsidP="001F7577">
            <w:pPr>
              <w:widowControl w:val="0"/>
              <w:rPr>
                <w:vanish/>
                <w:sz w:val="20"/>
                <w:szCs w:val="20"/>
              </w:rPr>
            </w:pPr>
          </w:p>
        </w:tc>
      </w:tr>
    </w:tbl>
    <w:p w14:paraId="347D6F6C" w14:textId="77777777" w:rsidR="00E03052" w:rsidRDefault="00E03052" w:rsidP="002F7636">
      <w:pPr>
        <w:rPr>
          <w:vanish/>
        </w:rPr>
      </w:pPr>
      <w:r>
        <w:rPr>
          <w:vanish/>
        </w:rPr>
        <w:t>&lt;/LAYOUT_SECTION&gt;</w:t>
      </w:r>
    </w:p>
    <w:p w14:paraId="4B2850D5" w14:textId="77777777" w:rsidR="00E03052" w:rsidRPr="00CE48B3" w:rsidRDefault="00E03052"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E03052" w:rsidRPr="00CE48B3" w14:paraId="2ED7E18F" w14:textId="77777777" w:rsidTr="00E3404B">
        <w:trPr>
          <w:cantSplit/>
          <w:hidden/>
        </w:trPr>
        <w:tc>
          <w:tcPr>
            <w:tcW w:w="9655" w:type="dxa"/>
          </w:tcPr>
          <w:p w14:paraId="64B1E9F9" w14:textId="77777777" w:rsidR="00E03052" w:rsidRPr="00CE48B3" w:rsidRDefault="00E03052" w:rsidP="00E03052">
            <w:pPr>
              <w:numPr>
                <w:ilvl w:val="0"/>
                <w:numId w:val="7"/>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869D332" w14:textId="77777777" w:rsidR="00E03052" w:rsidRPr="00CE48B3" w:rsidRDefault="00E03052" w:rsidP="0002784F">
            <w:pPr>
              <w:rPr>
                <w:vanish/>
              </w:rPr>
            </w:pPr>
          </w:p>
        </w:tc>
      </w:tr>
    </w:tbl>
    <w:p w14:paraId="2AF4EDDD" w14:textId="77777777" w:rsidR="00E03052" w:rsidRDefault="00E03052" w:rsidP="002D7D73">
      <w:pPr>
        <w:tabs>
          <w:tab w:val="right" w:pos="9072"/>
          <w:tab w:val="right" w:pos="9356"/>
        </w:tabs>
        <w:ind w:left="709" w:hanging="709"/>
        <w:rPr>
          <w:vanish/>
        </w:rPr>
      </w:pPr>
      <w:r>
        <w:rPr>
          <w:vanish/>
        </w:rPr>
        <w:t>&lt;/TITLE_ONLY_LAYOUT_SECTION&gt;</w:t>
      </w:r>
    </w:p>
    <w:p w14:paraId="1155F2A2" w14:textId="77777777" w:rsidR="00E03052" w:rsidRDefault="00E03052" w:rsidP="000A18C9">
      <w:pPr>
        <w:rPr>
          <w:vanish/>
        </w:rPr>
      </w:pPr>
    </w:p>
    <w:p w14:paraId="2949DEEF" w14:textId="77777777" w:rsidR="00E03052" w:rsidRPr="00CE48B3" w:rsidRDefault="00E03052">
      <w:pPr>
        <w:ind w:left="720" w:hanging="720"/>
        <w:rPr>
          <w:vanish/>
        </w:rPr>
      </w:pPr>
      <w:r>
        <w:rPr>
          <w:vanish/>
        </w:rPr>
        <w:t>&lt;HEADING_LAYOUT_SECTION&gt;</w:t>
      </w:r>
    </w:p>
    <w:p w14:paraId="11FA4581" w14:textId="77777777" w:rsidR="00E03052" w:rsidRPr="00CE48B3" w:rsidRDefault="00E03052">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49490EB3" w14:textId="77777777" w:rsidR="00E03052" w:rsidRPr="00CE48B3" w:rsidRDefault="00E03052">
      <w:pPr>
        <w:ind w:left="720" w:hanging="720"/>
        <w:rPr>
          <w:vanish/>
        </w:rPr>
      </w:pPr>
    </w:p>
    <w:p w14:paraId="12C5C2A5" w14:textId="77777777" w:rsidR="00E03052" w:rsidRDefault="00E03052" w:rsidP="000A18C9">
      <w:pPr>
        <w:rPr>
          <w:vanish/>
        </w:rPr>
      </w:pPr>
      <w:r>
        <w:rPr>
          <w:vanish/>
        </w:rPr>
        <w:t>&lt;/HEADING_LAYOUT_SECTION&gt;</w:t>
      </w:r>
    </w:p>
    <w:p w14:paraId="47C8F0B5" w14:textId="77777777" w:rsidR="00E03052" w:rsidRPr="00CE48B3" w:rsidRDefault="00E03052"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E03052" w:rsidRPr="00CE48B3" w14:paraId="2F5C8954" w14:textId="77777777" w:rsidTr="00E3404B">
        <w:trPr>
          <w:hidden/>
        </w:trPr>
        <w:tc>
          <w:tcPr>
            <w:tcW w:w="9630" w:type="dxa"/>
          </w:tcPr>
          <w:p w14:paraId="02C73583" w14:textId="77777777" w:rsidR="00E03052" w:rsidRPr="00CE48B3" w:rsidRDefault="00E03052"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E03052" w:rsidRPr="00CE48B3" w14:paraId="713DB2CF" w14:textId="77777777" w:rsidTr="00E3404B">
        <w:trPr>
          <w:hidden/>
        </w:trPr>
        <w:tc>
          <w:tcPr>
            <w:tcW w:w="9630" w:type="dxa"/>
          </w:tcPr>
          <w:p w14:paraId="0C0D31D7" w14:textId="77777777" w:rsidR="00E03052" w:rsidRPr="00CE48B3" w:rsidRDefault="00E03052"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6701A7C2" w14:textId="77777777" w:rsidR="00E03052" w:rsidRDefault="00E03052" w:rsidP="000A18C9">
      <w:pPr>
        <w:rPr>
          <w:vanish/>
        </w:rPr>
      </w:pPr>
      <w:r>
        <w:rPr>
          <w:vanish/>
        </w:rPr>
        <w:t>&lt;/TITLED_COMMENT_LAYOUT_SECTION&gt;</w:t>
      </w:r>
    </w:p>
    <w:p w14:paraId="458DA15B" w14:textId="77777777" w:rsidR="00E03052" w:rsidRPr="00CE48B3" w:rsidRDefault="00E03052">
      <w:pPr>
        <w:ind w:left="720" w:hanging="720"/>
        <w:rPr>
          <w:vanish/>
        </w:rPr>
      </w:pPr>
      <w:r>
        <w:rPr>
          <w:vanish/>
        </w:rPr>
        <w:t>&lt;COMMENT_LAYOUT_SECTION&gt;</w:t>
      </w:r>
    </w:p>
    <w:p w14:paraId="6573FEC4" w14:textId="77777777" w:rsidR="00E03052" w:rsidRPr="00CE48B3" w:rsidRDefault="00E03052"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E0195D2" w14:textId="77777777" w:rsidR="00E03052" w:rsidRPr="00CE48B3" w:rsidRDefault="00E03052">
      <w:pPr>
        <w:ind w:left="720" w:hanging="720"/>
        <w:rPr>
          <w:vanish/>
        </w:rPr>
      </w:pPr>
    </w:p>
    <w:p w14:paraId="0DDD735B" w14:textId="77777777" w:rsidR="00E03052" w:rsidRDefault="00E03052" w:rsidP="000A18C9">
      <w:pPr>
        <w:rPr>
          <w:vanish/>
        </w:rPr>
      </w:pPr>
      <w:r>
        <w:rPr>
          <w:vanish/>
        </w:rPr>
        <w:t>&lt;/COMMENT_LAYOUT_SECTION&gt;</w:t>
      </w:r>
    </w:p>
    <w:p w14:paraId="039F2A47" w14:textId="77777777" w:rsidR="00E03052" w:rsidRPr="00CE48B3" w:rsidRDefault="00E03052">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E03052" w:rsidRPr="00CE48B3" w14:paraId="178A33DB" w14:textId="77777777" w:rsidTr="00E3404B">
        <w:trPr>
          <w:cantSplit/>
          <w:hidden/>
        </w:trPr>
        <w:tc>
          <w:tcPr>
            <w:tcW w:w="9003" w:type="dxa"/>
            <w:gridSpan w:val="2"/>
          </w:tcPr>
          <w:p w14:paraId="0C258C76"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E03052" w:rsidRPr="00CE48B3" w14:paraId="016156F0" w14:textId="77777777" w:rsidTr="00E3404B">
        <w:trPr>
          <w:hidden/>
        </w:trPr>
        <w:tc>
          <w:tcPr>
            <w:tcW w:w="562" w:type="dxa"/>
          </w:tcPr>
          <w:p w14:paraId="2BF419BF" w14:textId="77777777" w:rsidR="00E03052" w:rsidRPr="00CE48B3" w:rsidRDefault="00E03052" w:rsidP="00ED5603">
            <w:pPr>
              <w:rPr>
                <w:vanish/>
              </w:rPr>
            </w:pPr>
          </w:p>
        </w:tc>
        <w:tc>
          <w:tcPr>
            <w:tcW w:w="8441" w:type="dxa"/>
          </w:tcPr>
          <w:p w14:paraId="4E8C8F46" w14:textId="77777777" w:rsidR="00E03052" w:rsidRPr="00CE48B3" w:rsidRDefault="00E03052"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0E50D4E3" w14:textId="77777777" w:rsidR="00E03052" w:rsidRDefault="00E03052">
      <w:pPr>
        <w:rPr>
          <w:vanish/>
        </w:rPr>
      </w:pPr>
      <w:r>
        <w:rPr>
          <w:vanish/>
        </w:rPr>
        <w:t>&lt;/SUBNUMBER_LAYOUT_SECTION&gt;</w:t>
      </w:r>
    </w:p>
    <w:p w14:paraId="4E03B593" w14:textId="77777777" w:rsidR="00E03052" w:rsidRPr="00CE48B3" w:rsidRDefault="00E03052">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E03052" w:rsidRPr="00CE48B3" w14:paraId="2AAB1D94" w14:textId="77777777" w:rsidTr="00E3404B">
        <w:trPr>
          <w:cantSplit/>
          <w:hidden/>
        </w:trPr>
        <w:tc>
          <w:tcPr>
            <w:tcW w:w="9003" w:type="dxa"/>
          </w:tcPr>
          <w:p w14:paraId="7F5994B7"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019A7C3A" w14:textId="77777777" w:rsidR="00E03052" w:rsidRDefault="00E03052">
      <w:pPr>
        <w:rPr>
          <w:vanish/>
        </w:rPr>
      </w:pPr>
      <w:r>
        <w:rPr>
          <w:vanish/>
        </w:rPr>
        <w:t>&lt;/TITLE_ONLY_SUBNUMBER_LAYOUT_SECTION&gt;</w:t>
      </w:r>
    </w:p>
    <w:p w14:paraId="41C6F4E8" w14:textId="77777777" w:rsidR="00E03052" w:rsidRDefault="00E03052" w:rsidP="00CD1CCF">
      <w:pPr>
        <w:jc w:val="center"/>
        <w:rPr>
          <w:b/>
          <w:noProof/>
          <w:u w:val="single"/>
        </w:rPr>
      </w:pPr>
      <w:r>
        <w:rPr>
          <w:b/>
          <w:noProof/>
          <w:u w:val="single"/>
        </w:rPr>
        <w:drawing>
          <wp:anchor distT="0" distB="0" distL="114300" distR="114300" simplePos="0" relativeHeight="251681792" behindDoc="1" locked="0" layoutInCell="1" allowOverlap="1" wp14:anchorId="10E64BFA" wp14:editId="6DFD6BB1">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218000834" name="Picture 218000834"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08AE4D5D" w14:textId="77777777" w:rsidR="00E03052" w:rsidRDefault="00E03052" w:rsidP="00CD1CCF">
      <w:pPr>
        <w:jc w:val="center"/>
        <w:rPr>
          <w:b/>
          <w:noProof/>
          <w:u w:val="single"/>
        </w:rPr>
      </w:pPr>
    </w:p>
    <w:p w14:paraId="21DA9D89" w14:textId="77777777" w:rsidR="00E03052" w:rsidRDefault="00E03052" w:rsidP="00CD1CCF">
      <w:pPr>
        <w:jc w:val="center"/>
        <w:rPr>
          <w:b/>
          <w:sz w:val="28"/>
          <w:szCs w:val="28"/>
          <w:u w:val="single"/>
        </w:rPr>
      </w:pPr>
    </w:p>
    <w:p w14:paraId="5ADA65D0" w14:textId="77777777" w:rsidR="00E03052" w:rsidRDefault="00E03052" w:rsidP="00CD1CCF">
      <w:pPr>
        <w:jc w:val="center"/>
        <w:rPr>
          <w:b/>
          <w:sz w:val="28"/>
          <w:szCs w:val="28"/>
          <w:u w:val="single"/>
        </w:rPr>
      </w:pPr>
    </w:p>
    <w:p w14:paraId="0780BCA0" w14:textId="77777777" w:rsidR="00E03052" w:rsidRDefault="00E03052" w:rsidP="00CD1CCF">
      <w:pPr>
        <w:jc w:val="center"/>
        <w:rPr>
          <w:b/>
          <w:sz w:val="28"/>
          <w:szCs w:val="28"/>
          <w:u w:val="single"/>
        </w:rPr>
      </w:pPr>
    </w:p>
    <w:p w14:paraId="70D0F45A" w14:textId="77777777" w:rsidR="00E03052" w:rsidRDefault="00E03052" w:rsidP="000B05F3">
      <w:pPr>
        <w:rPr>
          <w:b/>
          <w:sz w:val="28"/>
          <w:szCs w:val="28"/>
          <w:u w:val="single"/>
        </w:rPr>
      </w:pPr>
    </w:p>
    <w:p w14:paraId="1B3B23AC" w14:textId="77777777" w:rsidR="00E03052" w:rsidRDefault="00E03052" w:rsidP="000B05F3">
      <w:pPr>
        <w:rPr>
          <w:b/>
          <w:color w:val="FF0000"/>
          <w:sz w:val="28"/>
          <w:szCs w:val="28"/>
        </w:rPr>
      </w:pPr>
      <w:r w:rsidRPr="0020664E">
        <w:rPr>
          <w:b/>
          <w:sz w:val="28"/>
          <w:szCs w:val="28"/>
        </w:rPr>
        <w:t>COMMUNITY FUND</w:t>
      </w:r>
      <w:r>
        <w:rPr>
          <w:b/>
          <w:sz w:val="28"/>
          <w:szCs w:val="28"/>
        </w:rPr>
        <w:br/>
      </w:r>
    </w:p>
    <w:p w14:paraId="46D44471" w14:textId="77777777" w:rsidR="00E03052" w:rsidRPr="0020664E" w:rsidRDefault="00E03052" w:rsidP="000B05F3">
      <w:pPr>
        <w:rPr>
          <w:b/>
          <w:sz w:val="28"/>
          <w:szCs w:val="28"/>
        </w:rPr>
      </w:pPr>
      <w:r>
        <w:rPr>
          <w:b/>
          <w:color w:val="FF0000"/>
          <w:sz w:val="28"/>
          <w:szCs w:val="28"/>
        </w:rPr>
        <w:t>COMMUNITY SAFETY PARTNERSHIP FUND</w:t>
      </w:r>
    </w:p>
    <w:p w14:paraId="58527D6A" w14:textId="77777777" w:rsidR="00E03052" w:rsidRDefault="00E03052"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08D1E46D" w14:textId="77777777" w:rsidTr="002C6E9F">
        <w:trPr>
          <w:trHeight w:val="397"/>
        </w:trPr>
        <w:tc>
          <w:tcPr>
            <w:tcW w:w="10916" w:type="dxa"/>
            <w:gridSpan w:val="2"/>
            <w:shd w:val="clear" w:color="auto" w:fill="C00000"/>
            <w:vAlign w:val="center"/>
          </w:tcPr>
          <w:p w14:paraId="6FA22798" w14:textId="77777777" w:rsidR="00E03052" w:rsidRDefault="00E03052" w:rsidP="000B05F3">
            <w:pPr>
              <w:tabs>
                <w:tab w:val="left" w:pos="3630"/>
              </w:tabs>
              <w:jc w:val="center"/>
              <w:rPr>
                <w:sz w:val="22"/>
                <w:szCs w:val="22"/>
              </w:rPr>
            </w:pPr>
          </w:p>
          <w:p w14:paraId="3AD5D520" w14:textId="77777777" w:rsidR="00E03052" w:rsidRDefault="00E03052" w:rsidP="000B05F3">
            <w:pPr>
              <w:tabs>
                <w:tab w:val="left" w:pos="3630"/>
              </w:tabs>
              <w:jc w:val="center"/>
              <w:rPr>
                <w:sz w:val="22"/>
                <w:szCs w:val="22"/>
              </w:rPr>
            </w:pPr>
            <w:r w:rsidRPr="00AB447E">
              <w:rPr>
                <w:sz w:val="22"/>
                <w:szCs w:val="22"/>
              </w:rPr>
              <w:t xml:space="preserve">Application No </w:t>
            </w:r>
            <w:r>
              <w:rPr>
                <w:sz w:val="22"/>
                <w:szCs w:val="22"/>
              </w:rPr>
              <w:t>06</w:t>
            </w:r>
          </w:p>
          <w:p w14:paraId="385DFD79" w14:textId="77777777" w:rsidR="00E03052" w:rsidRPr="00AB447E" w:rsidRDefault="00E03052" w:rsidP="000B05F3">
            <w:pPr>
              <w:tabs>
                <w:tab w:val="left" w:pos="3630"/>
              </w:tabs>
              <w:jc w:val="center"/>
              <w:rPr>
                <w:sz w:val="22"/>
                <w:szCs w:val="22"/>
              </w:rPr>
            </w:pPr>
          </w:p>
        </w:tc>
      </w:tr>
      <w:tr w:rsidR="00E03052" w:rsidRPr="00AB447E" w14:paraId="10AC8293" w14:textId="77777777" w:rsidTr="002C6E9F">
        <w:trPr>
          <w:trHeight w:val="397"/>
        </w:trPr>
        <w:tc>
          <w:tcPr>
            <w:tcW w:w="3999" w:type="dxa"/>
            <w:shd w:val="clear" w:color="auto" w:fill="C00000"/>
            <w:vAlign w:val="center"/>
          </w:tcPr>
          <w:p w14:paraId="7734D86D"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15FBB98" w14:textId="77777777" w:rsidR="00E03052" w:rsidRPr="00AB447E" w:rsidRDefault="00E03052" w:rsidP="00D264CB">
            <w:pPr>
              <w:tabs>
                <w:tab w:val="left" w:pos="3630"/>
              </w:tabs>
              <w:rPr>
                <w:sz w:val="22"/>
                <w:szCs w:val="22"/>
              </w:rPr>
            </w:pPr>
            <w:r>
              <w:rPr>
                <w:sz w:val="22"/>
                <w:szCs w:val="22"/>
              </w:rPr>
              <w:t xml:space="preserve">La Latte Lounge  </w:t>
            </w:r>
          </w:p>
        </w:tc>
      </w:tr>
      <w:tr w:rsidR="00E03052" w:rsidRPr="00AB447E" w14:paraId="18CC5F66" w14:textId="77777777" w:rsidTr="002C6E9F">
        <w:trPr>
          <w:trHeight w:val="397"/>
        </w:trPr>
        <w:tc>
          <w:tcPr>
            <w:tcW w:w="3999" w:type="dxa"/>
            <w:shd w:val="clear" w:color="auto" w:fill="C00000"/>
            <w:vAlign w:val="center"/>
          </w:tcPr>
          <w:p w14:paraId="4519F866"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105B4756" w14:textId="77777777" w:rsidR="00E03052" w:rsidRPr="00AB447E" w:rsidRDefault="00E03052" w:rsidP="00D264CB">
            <w:pPr>
              <w:tabs>
                <w:tab w:val="left" w:pos="3630"/>
              </w:tabs>
              <w:rPr>
                <w:sz w:val="22"/>
                <w:szCs w:val="22"/>
              </w:rPr>
            </w:pPr>
            <w:r>
              <w:rPr>
                <w:sz w:val="22"/>
                <w:szCs w:val="22"/>
              </w:rPr>
              <w:t xml:space="preserve">Amanda </w:t>
            </w:r>
          </w:p>
        </w:tc>
      </w:tr>
    </w:tbl>
    <w:p w14:paraId="73748586" w14:textId="77777777" w:rsidR="00E03052" w:rsidRPr="00AB447E" w:rsidRDefault="00E03052">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E03052" w:rsidRPr="00AB447E" w14:paraId="7DFB52B4" w14:textId="77777777" w:rsidTr="00B46C5F">
        <w:trPr>
          <w:trHeight w:val="692"/>
        </w:trPr>
        <w:tc>
          <w:tcPr>
            <w:tcW w:w="3970" w:type="dxa"/>
            <w:shd w:val="clear" w:color="auto" w:fill="C00000"/>
            <w:vAlign w:val="center"/>
          </w:tcPr>
          <w:p w14:paraId="58334BBB" w14:textId="77777777" w:rsidR="00E03052" w:rsidRPr="00AB447E" w:rsidRDefault="00E03052" w:rsidP="005309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42ED2E0F" w14:textId="77777777" w:rsidR="00E03052" w:rsidRPr="00527D80" w:rsidRDefault="00E03052" w:rsidP="00530904">
            <w:pPr>
              <w:rPr>
                <w:b/>
                <w:bCs/>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527D80">
              <w:rPr>
                <w:color w:val="000000" w:themeColor="text1"/>
                <w:sz w:val="22"/>
                <w:szCs w:val="22"/>
              </w:rPr>
              <w:t>Preventing Violence Against Women and Girls and Supporting Community Safety</w:t>
            </w:r>
          </w:p>
          <w:p w14:paraId="200CC939" w14:textId="77777777" w:rsidR="00E03052" w:rsidRPr="00527D80" w:rsidRDefault="00E03052" w:rsidP="00530904">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527D80">
              <w:rPr>
                <w:color w:val="000000" w:themeColor="text1"/>
                <w:sz w:val="22"/>
                <w:szCs w:val="22"/>
              </w:rPr>
              <w:t>La Latte Lounge, Bank Street, BB4 6QS – Rossendale &amp; Darwen</w:t>
            </w:r>
          </w:p>
          <w:p w14:paraId="25904608" w14:textId="77777777" w:rsidR="00E03052" w:rsidRPr="009D573F" w:rsidRDefault="00E03052" w:rsidP="0053090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Pr>
                <w:color w:val="000000" w:themeColor="text1"/>
                <w:sz w:val="22"/>
                <w:szCs w:val="22"/>
              </w:rPr>
              <w:t xml:space="preserve">1 Year </w:t>
            </w:r>
          </w:p>
          <w:p w14:paraId="2ADB6ED5" w14:textId="77777777" w:rsidR="00E03052" w:rsidRPr="009F4E8D" w:rsidRDefault="00E03052" w:rsidP="0053090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527D80">
              <w:rPr>
                <w:color w:val="000000" w:themeColor="text1"/>
                <w:sz w:val="22"/>
                <w:szCs w:val="22"/>
              </w:rPr>
              <w:t>1</w:t>
            </w:r>
            <w:r w:rsidRPr="00527D80">
              <w:rPr>
                <w:color w:val="000000" w:themeColor="text1"/>
                <w:sz w:val="22"/>
                <w:szCs w:val="22"/>
                <w:vertAlign w:val="superscript"/>
              </w:rPr>
              <w:t>st</w:t>
            </w:r>
            <w:r w:rsidRPr="00527D80">
              <w:rPr>
                <w:color w:val="000000" w:themeColor="text1"/>
                <w:sz w:val="22"/>
                <w:szCs w:val="22"/>
              </w:rPr>
              <w:t xml:space="preserve"> April 2026</w:t>
            </w:r>
          </w:p>
          <w:p w14:paraId="3F37B79F" w14:textId="77777777" w:rsidR="00E03052" w:rsidRPr="00DB7414" w:rsidRDefault="00E03052" w:rsidP="00530904">
            <w:pPr>
              <w:rPr>
                <w:color w:val="000000" w:themeColor="text1"/>
                <w:sz w:val="22"/>
                <w:szCs w:val="22"/>
              </w:rPr>
            </w:pPr>
          </w:p>
          <w:p w14:paraId="578C2B39" w14:textId="77777777" w:rsidR="00E03052" w:rsidRPr="00472F66" w:rsidRDefault="00E03052" w:rsidP="00530904">
            <w:pPr>
              <w:rPr>
                <w:b/>
                <w:bCs/>
                <w:color w:val="000000" w:themeColor="text1"/>
                <w:sz w:val="22"/>
                <w:szCs w:val="22"/>
              </w:rPr>
            </w:pPr>
            <w:r w:rsidRPr="00472F66">
              <w:rPr>
                <w:b/>
                <w:bCs/>
                <w:color w:val="000000" w:themeColor="text1"/>
                <w:sz w:val="22"/>
                <w:szCs w:val="22"/>
              </w:rPr>
              <w:t>Project Summary:</w:t>
            </w:r>
          </w:p>
          <w:p w14:paraId="37630917" w14:textId="77777777" w:rsidR="00E03052" w:rsidRPr="00527D80" w:rsidRDefault="00E03052" w:rsidP="00530904">
            <w:pPr>
              <w:rPr>
                <w:color w:val="000000" w:themeColor="text1"/>
                <w:sz w:val="22"/>
                <w:szCs w:val="22"/>
              </w:rPr>
            </w:pPr>
            <w:r w:rsidRPr="00527D80">
              <w:rPr>
                <w:color w:val="000000" w:themeColor="text1"/>
                <w:sz w:val="22"/>
                <w:szCs w:val="22"/>
              </w:rPr>
              <w:t>The project proposes the development of a dedicated, self</w:t>
            </w:r>
            <w:r w:rsidRPr="00527D80">
              <w:rPr>
                <w:color w:val="000000" w:themeColor="text1"/>
                <w:sz w:val="22"/>
                <w:szCs w:val="22"/>
              </w:rPr>
              <w:noBreakHyphen/>
              <w:t xml:space="preserve">contained </w:t>
            </w:r>
            <w:r w:rsidRPr="00527D80">
              <w:rPr>
                <w:b/>
                <w:bCs/>
                <w:color w:val="000000" w:themeColor="text1"/>
                <w:sz w:val="22"/>
                <w:szCs w:val="22"/>
              </w:rPr>
              <w:t>community hub</w:t>
            </w:r>
            <w:r w:rsidRPr="00527D80">
              <w:rPr>
                <w:color w:val="000000" w:themeColor="text1"/>
                <w:sz w:val="22"/>
                <w:szCs w:val="22"/>
              </w:rPr>
              <w:t xml:space="preserve"> within La Latte Lounge to provide a safe, private, supportive environment for </w:t>
            </w:r>
            <w:r w:rsidRPr="00527D80">
              <w:rPr>
                <w:b/>
                <w:bCs/>
                <w:color w:val="000000" w:themeColor="text1"/>
                <w:sz w:val="22"/>
                <w:szCs w:val="22"/>
              </w:rPr>
              <w:t>women, girls, and vulnerable community members</w:t>
            </w:r>
            <w:r w:rsidRPr="00527D80">
              <w:rPr>
                <w:color w:val="000000" w:themeColor="text1"/>
                <w:sz w:val="22"/>
                <w:szCs w:val="22"/>
              </w:rPr>
              <w:t xml:space="preserve">. The hub is designed to address barriers that women often face when seeking help—such as fear, stigma, isolation, and lack of confidence—particularly those who have experienced </w:t>
            </w:r>
            <w:r w:rsidRPr="00527D80">
              <w:rPr>
                <w:b/>
                <w:bCs/>
                <w:color w:val="000000" w:themeColor="text1"/>
                <w:sz w:val="22"/>
                <w:szCs w:val="22"/>
              </w:rPr>
              <w:t>domestic abuse or violence</w:t>
            </w:r>
            <w:r w:rsidRPr="00527D80">
              <w:rPr>
                <w:color w:val="000000" w:themeColor="text1"/>
                <w:sz w:val="22"/>
                <w:szCs w:val="22"/>
              </w:rPr>
              <w:t>.</w:t>
            </w:r>
          </w:p>
          <w:p w14:paraId="6D6099F5" w14:textId="77777777" w:rsidR="00E03052" w:rsidRPr="00527D80" w:rsidRDefault="00E03052" w:rsidP="00530904">
            <w:pPr>
              <w:rPr>
                <w:color w:val="000000" w:themeColor="text1"/>
                <w:sz w:val="22"/>
                <w:szCs w:val="22"/>
              </w:rPr>
            </w:pPr>
            <w:r w:rsidRPr="00527D80">
              <w:rPr>
                <w:color w:val="000000" w:themeColor="text1"/>
                <w:sz w:val="22"/>
                <w:szCs w:val="22"/>
              </w:rPr>
              <w:t xml:space="preserve">The space will offer </w:t>
            </w:r>
            <w:r w:rsidRPr="00527D80">
              <w:rPr>
                <w:b/>
                <w:bCs/>
                <w:color w:val="000000" w:themeColor="text1"/>
                <w:sz w:val="22"/>
                <w:szCs w:val="22"/>
              </w:rPr>
              <w:t>early intervention</w:t>
            </w:r>
            <w:r w:rsidRPr="00527D80">
              <w:rPr>
                <w:color w:val="000000" w:themeColor="text1"/>
                <w:sz w:val="22"/>
                <w:szCs w:val="22"/>
              </w:rPr>
              <w:t>, confidential conversations, emotional support, and clear signposting routes to specialist services. The applicant highlights a clear and well</w:t>
            </w:r>
            <w:r w:rsidRPr="00527D80">
              <w:rPr>
                <w:color w:val="000000" w:themeColor="text1"/>
                <w:sz w:val="22"/>
                <w:szCs w:val="22"/>
              </w:rPr>
              <w:noBreakHyphen/>
              <w:t xml:space="preserve">evidenced </w:t>
            </w:r>
            <w:r w:rsidRPr="00527D80">
              <w:rPr>
                <w:b/>
                <w:bCs/>
                <w:color w:val="000000" w:themeColor="text1"/>
                <w:sz w:val="22"/>
                <w:szCs w:val="22"/>
              </w:rPr>
              <w:t>local need</w:t>
            </w:r>
            <w:r w:rsidRPr="00527D80">
              <w:rPr>
                <w:color w:val="000000" w:themeColor="text1"/>
                <w:sz w:val="22"/>
                <w:szCs w:val="22"/>
              </w:rPr>
              <w:t xml:space="preserve"> for such a trusted, accessible space, which will allow women to seek help at an earlier stage before reaching crisis.</w:t>
            </w:r>
          </w:p>
          <w:p w14:paraId="2DFF4DB5" w14:textId="77777777" w:rsidR="00E03052" w:rsidRPr="00472F66" w:rsidRDefault="00E03052" w:rsidP="00530904">
            <w:pPr>
              <w:rPr>
                <w:color w:val="000000" w:themeColor="text1"/>
                <w:sz w:val="22"/>
                <w:szCs w:val="22"/>
              </w:rPr>
            </w:pPr>
          </w:p>
          <w:p w14:paraId="3654DC6A" w14:textId="77777777" w:rsidR="00E03052" w:rsidRPr="00472F66" w:rsidRDefault="00E03052" w:rsidP="00530904">
            <w:pPr>
              <w:rPr>
                <w:b/>
                <w:bCs/>
                <w:color w:val="000000" w:themeColor="text1"/>
                <w:sz w:val="22"/>
                <w:szCs w:val="22"/>
              </w:rPr>
            </w:pPr>
            <w:r w:rsidRPr="00472F66">
              <w:rPr>
                <w:b/>
                <w:bCs/>
                <w:color w:val="000000" w:themeColor="text1"/>
                <w:sz w:val="22"/>
                <w:szCs w:val="22"/>
              </w:rPr>
              <w:t>Summary of Activities:</w:t>
            </w:r>
          </w:p>
          <w:p w14:paraId="7098A92B" w14:textId="77777777" w:rsidR="00E03052" w:rsidRPr="00527D80" w:rsidRDefault="00E03052" w:rsidP="00530904">
            <w:pPr>
              <w:rPr>
                <w:color w:val="000000" w:themeColor="text1"/>
                <w:sz w:val="22"/>
                <w:szCs w:val="22"/>
              </w:rPr>
            </w:pPr>
            <w:r w:rsidRPr="00527D80">
              <w:rPr>
                <w:color w:val="000000" w:themeColor="text1"/>
                <w:sz w:val="22"/>
                <w:szCs w:val="22"/>
              </w:rPr>
              <w:t>The project will deliver a wide range of interventions, including:</w:t>
            </w:r>
          </w:p>
          <w:p w14:paraId="2B9ECE95" w14:textId="77777777" w:rsidR="00E03052" w:rsidRPr="00527D80" w:rsidRDefault="00E03052" w:rsidP="00530904">
            <w:pPr>
              <w:rPr>
                <w:b/>
                <w:bCs/>
                <w:color w:val="000000" w:themeColor="text1"/>
                <w:sz w:val="22"/>
                <w:szCs w:val="22"/>
              </w:rPr>
            </w:pPr>
            <w:r w:rsidRPr="00527D80">
              <w:rPr>
                <w:b/>
                <w:bCs/>
                <w:color w:val="000000" w:themeColor="text1"/>
                <w:sz w:val="22"/>
                <w:szCs w:val="22"/>
              </w:rPr>
              <w:t>Safe Space &amp; Early Intervention</w:t>
            </w:r>
          </w:p>
          <w:p w14:paraId="0667FCA1" w14:textId="77777777" w:rsidR="00E03052" w:rsidRPr="00527D80" w:rsidRDefault="00E03052" w:rsidP="00E03052">
            <w:pPr>
              <w:numPr>
                <w:ilvl w:val="0"/>
                <w:numId w:val="20"/>
              </w:numPr>
              <w:rPr>
                <w:color w:val="000000" w:themeColor="text1"/>
                <w:sz w:val="22"/>
                <w:szCs w:val="22"/>
              </w:rPr>
            </w:pPr>
            <w:r w:rsidRPr="00527D80">
              <w:rPr>
                <w:color w:val="000000" w:themeColor="text1"/>
                <w:sz w:val="22"/>
                <w:szCs w:val="22"/>
              </w:rPr>
              <w:t xml:space="preserve">Establishment of a </w:t>
            </w:r>
            <w:r w:rsidRPr="00527D80">
              <w:rPr>
                <w:b/>
                <w:bCs/>
                <w:color w:val="000000" w:themeColor="text1"/>
                <w:sz w:val="22"/>
                <w:szCs w:val="22"/>
              </w:rPr>
              <w:t>private community hub</w:t>
            </w:r>
            <w:r w:rsidRPr="00527D80">
              <w:rPr>
                <w:color w:val="000000" w:themeColor="text1"/>
                <w:sz w:val="22"/>
                <w:szCs w:val="22"/>
              </w:rPr>
              <w:t xml:space="preserve"> providing immediate, compassionate support.</w:t>
            </w:r>
          </w:p>
          <w:p w14:paraId="5E535F70" w14:textId="77777777" w:rsidR="00E03052" w:rsidRPr="00527D80" w:rsidRDefault="00E03052" w:rsidP="00E03052">
            <w:pPr>
              <w:numPr>
                <w:ilvl w:val="0"/>
                <w:numId w:val="20"/>
              </w:numPr>
              <w:rPr>
                <w:color w:val="000000" w:themeColor="text1"/>
                <w:sz w:val="22"/>
                <w:szCs w:val="22"/>
              </w:rPr>
            </w:pPr>
            <w:r w:rsidRPr="00527D80">
              <w:rPr>
                <w:color w:val="000000" w:themeColor="text1"/>
                <w:sz w:val="22"/>
                <w:szCs w:val="22"/>
              </w:rPr>
              <w:t>Accessible location enabling women to walk in without appointment.</w:t>
            </w:r>
          </w:p>
          <w:p w14:paraId="3F81394F" w14:textId="77777777" w:rsidR="00E03052" w:rsidRPr="00527D80" w:rsidRDefault="00E03052" w:rsidP="00530904">
            <w:pPr>
              <w:rPr>
                <w:b/>
                <w:bCs/>
                <w:color w:val="000000" w:themeColor="text1"/>
                <w:sz w:val="22"/>
                <w:szCs w:val="22"/>
              </w:rPr>
            </w:pPr>
            <w:r w:rsidRPr="00527D80">
              <w:rPr>
                <w:b/>
                <w:bCs/>
                <w:color w:val="000000" w:themeColor="text1"/>
                <w:sz w:val="22"/>
                <w:szCs w:val="22"/>
              </w:rPr>
              <w:t>One</w:t>
            </w:r>
            <w:r w:rsidRPr="00527D80">
              <w:rPr>
                <w:b/>
                <w:bCs/>
                <w:color w:val="000000" w:themeColor="text1"/>
                <w:sz w:val="22"/>
                <w:szCs w:val="22"/>
              </w:rPr>
              <w:noBreakHyphen/>
              <w:t>to</w:t>
            </w:r>
            <w:r w:rsidRPr="00527D80">
              <w:rPr>
                <w:b/>
                <w:bCs/>
                <w:color w:val="000000" w:themeColor="text1"/>
                <w:sz w:val="22"/>
                <w:szCs w:val="22"/>
              </w:rPr>
              <w:noBreakHyphen/>
              <w:t>One Confidential Support</w:t>
            </w:r>
          </w:p>
          <w:p w14:paraId="5B805B92" w14:textId="77777777" w:rsidR="00E03052" w:rsidRPr="00527D80" w:rsidRDefault="00E03052" w:rsidP="00E03052">
            <w:pPr>
              <w:numPr>
                <w:ilvl w:val="0"/>
                <w:numId w:val="21"/>
              </w:numPr>
              <w:rPr>
                <w:color w:val="000000" w:themeColor="text1"/>
                <w:sz w:val="22"/>
                <w:szCs w:val="22"/>
              </w:rPr>
            </w:pPr>
            <w:r w:rsidRPr="00527D80">
              <w:rPr>
                <w:color w:val="000000" w:themeColor="text1"/>
                <w:sz w:val="22"/>
                <w:szCs w:val="22"/>
              </w:rPr>
              <w:t>Dedicated space for women to speak openly and confidentially with trained staff or partners.</w:t>
            </w:r>
          </w:p>
          <w:p w14:paraId="6645E201" w14:textId="77777777" w:rsidR="00E03052" w:rsidRPr="00527D80" w:rsidRDefault="00E03052" w:rsidP="00E03052">
            <w:pPr>
              <w:numPr>
                <w:ilvl w:val="0"/>
                <w:numId w:val="21"/>
              </w:numPr>
              <w:rPr>
                <w:color w:val="000000" w:themeColor="text1"/>
                <w:sz w:val="22"/>
                <w:szCs w:val="22"/>
              </w:rPr>
            </w:pPr>
            <w:r w:rsidRPr="00527D80">
              <w:rPr>
                <w:color w:val="000000" w:themeColor="text1"/>
                <w:sz w:val="22"/>
                <w:szCs w:val="22"/>
              </w:rPr>
              <w:t>Building trust and confidence in accessing support and raising concerns.</w:t>
            </w:r>
          </w:p>
          <w:p w14:paraId="21FC24C5" w14:textId="77777777" w:rsidR="00E03052" w:rsidRPr="00527D80" w:rsidRDefault="00E03052" w:rsidP="00530904">
            <w:pPr>
              <w:rPr>
                <w:b/>
                <w:bCs/>
                <w:color w:val="000000" w:themeColor="text1"/>
                <w:sz w:val="22"/>
                <w:szCs w:val="22"/>
              </w:rPr>
            </w:pPr>
            <w:r w:rsidRPr="00527D80">
              <w:rPr>
                <w:b/>
                <w:bCs/>
                <w:color w:val="000000" w:themeColor="text1"/>
                <w:sz w:val="22"/>
                <w:szCs w:val="22"/>
              </w:rPr>
              <w:t>Practical Skills &amp; Confidence Building</w:t>
            </w:r>
          </w:p>
          <w:p w14:paraId="611B5C53" w14:textId="77777777" w:rsidR="00E03052" w:rsidRPr="00527D80" w:rsidRDefault="00E03052" w:rsidP="00E03052">
            <w:pPr>
              <w:numPr>
                <w:ilvl w:val="0"/>
                <w:numId w:val="22"/>
              </w:numPr>
              <w:rPr>
                <w:color w:val="000000" w:themeColor="text1"/>
                <w:sz w:val="22"/>
                <w:szCs w:val="22"/>
              </w:rPr>
            </w:pPr>
            <w:r w:rsidRPr="00527D80">
              <w:rPr>
                <w:color w:val="000000" w:themeColor="text1"/>
                <w:sz w:val="22"/>
                <w:szCs w:val="22"/>
              </w:rPr>
              <w:t xml:space="preserve">Future delivery of </w:t>
            </w:r>
            <w:r w:rsidRPr="00527D80">
              <w:rPr>
                <w:b/>
                <w:bCs/>
                <w:color w:val="000000" w:themeColor="text1"/>
                <w:sz w:val="22"/>
                <w:szCs w:val="22"/>
              </w:rPr>
              <w:t>self</w:t>
            </w:r>
            <w:r w:rsidRPr="00527D80">
              <w:rPr>
                <w:b/>
                <w:bCs/>
                <w:color w:val="000000" w:themeColor="text1"/>
                <w:sz w:val="22"/>
                <w:szCs w:val="22"/>
              </w:rPr>
              <w:noBreakHyphen/>
              <w:t>defence classes</w:t>
            </w:r>
            <w:r w:rsidRPr="00527D80">
              <w:rPr>
                <w:color w:val="000000" w:themeColor="text1"/>
                <w:sz w:val="22"/>
                <w:szCs w:val="22"/>
              </w:rPr>
              <w:t xml:space="preserve"> to improve personal safety.</w:t>
            </w:r>
          </w:p>
          <w:p w14:paraId="71B1D648" w14:textId="77777777" w:rsidR="00E03052" w:rsidRPr="00527D80" w:rsidRDefault="00E03052" w:rsidP="00E03052">
            <w:pPr>
              <w:numPr>
                <w:ilvl w:val="0"/>
                <w:numId w:val="22"/>
              </w:numPr>
              <w:rPr>
                <w:color w:val="000000" w:themeColor="text1"/>
                <w:sz w:val="22"/>
                <w:szCs w:val="22"/>
              </w:rPr>
            </w:pPr>
            <w:r w:rsidRPr="00527D80">
              <w:rPr>
                <w:color w:val="000000" w:themeColor="text1"/>
                <w:sz w:val="22"/>
                <w:szCs w:val="22"/>
              </w:rPr>
              <w:t xml:space="preserve">Practical workshops led by </w:t>
            </w:r>
            <w:r w:rsidRPr="00527D80">
              <w:rPr>
                <w:b/>
                <w:bCs/>
                <w:color w:val="000000" w:themeColor="text1"/>
                <w:sz w:val="22"/>
                <w:szCs w:val="22"/>
              </w:rPr>
              <w:t>local tradespeople</w:t>
            </w:r>
            <w:r w:rsidRPr="00527D80">
              <w:rPr>
                <w:color w:val="000000" w:themeColor="text1"/>
                <w:sz w:val="22"/>
                <w:szCs w:val="22"/>
              </w:rPr>
              <w:t xml:space="preserve"> (e.g., plastering, tiling) to build self</w:t>
            </w:r>
            <w:r w:rsidRPr="00527D80">
              <w:rPr>
                <w:color w:val="000000" w:themeColor="text1"/>
                <w:sz w:val="22"/>
                <w:szCs w:val="22"/>
              </w:rPr>
              <w:noBreakHyphen/>
              <w:t>efficacy.</w:t>
            </w:r>
          </w:p>
          <w:p w14:paraId="4E768B35" w14:textId="77777777" w:rsidR="00E03052" w:rsidRPr="00527D80" w:rsidRDefault="00E03052" w:rsidP="00530904">
            <w:pPr>
              <w:rPr>
                <w:b/>
                <w:bCs/>
                <w:color w:val="000000" w:themeColor="text1"/>
                <w:sz w:val="22"/>
                <w:szCs w:val="22"/>
              </w:rPr>
            </w:pPr>
            <w:r w:rsidRPr="00527D80">
              <w:rPr>
                <w:b/>
                <w:bCs/>
                <w:color w:val="000000" w:themeColor="text1"/>
                <w:sz w:val="22"/>
                <w:szCs w:val="22"/>
              </w:rPr>
              <w:t>Health, Wellbeing &amp; Addiction Support</w:t>
            </w:r>
          </w:p>
          <w:p w14:paraId="34C73E41" w14:textId="77777777" w:rsidR="00E03052" w:rsidRPr="00527D80" w:rsidRDefault="00E03052" w:rsidP="00E03052">
            <w:pPr>
              <w:numPr>
                <w:ilvl w:val="0"/>
                <w:numId w:val="23"/>
              </w:numPr>
              <w:rPr>
                <w:color w:val="000000" w:themeColor="text1"/>
                <w:sz w:val="22"/>
                <w:szCs w:val="22"/>
              </w:rPr>
            </w:pPr>
            <w:r w:rsidRPr="00527D80">
              <w:rPr>
                <w:color w:val="000000" w:themeColor="text1"/>
                <w:sz w:val="22"/>
                <w:szCs w:val="22"/>
              </w:rPr>
              <w:t xml:space="preserve">Sessions delivered by existing community healers on </w:t>
            </w:r>
            <w:r w:rsidRPr="00527D80">
              <w:rPr>
                <w:b/>
                <w:bCs/>
                <w:color w:val="000000" w:themeColor="text1"/>
                <w:sz w:val="22"/>
                <w:szCs w:val="22"/>
              </w:rPr>
              <w:t>mental health, wellbeing, and addiction</w:t>
            </w:r>
            <w:r w:rsidRPr="00527D80">
              <w:rPr>
                <w:color w:val="000000" w:themeColor="text1"/>
                <w:sz w:val="22"/>
                <w:szCs w:val="22"/>
              </w:rPr>
              <w:t xml:space="preserve"> issues.</w:t>
            </w:r>
          </w:p>
          <w:p w14:paraId="5AAC20D3" w14:textId="77777777" w:rsidR="00E03052" w:rsidRPr="00527D80" w:rsidRDefault="00E03052" w:rsidP="00E03052">
            <w:pPr>
              <w:numPr>
                <w:ilvl w:val="0"/>
                <w:numId w:val="23"/>
              </w:numPr>
              <w:rPr>
                <w:color w:val="000000" w:themeColor="text1"/>
                <w:sz w:val="22"/>
                <w:szCs w:val="22"/>
              </w:rPr>
            </w:pPr>
            <w:r w:rsidRPr="00527D80">
              <w:rPr>
                <w:color w:val="000000" w:themeColor="text1"/>
                <w:sz w:val="22"/>
                <w:szCs w:val="22"/>
              </w:rPr>
              <w:t xml:space="preserve">Plan to expand these offers so support becomes more frequent and accessible. </w:t>
            </w:r>
          </w:p>
          <w:p w14:paraId="187416FF" w14:textId="77777777" w:rsidR="00E03052" w:rsidRPr="00527D80" w:rsidRDefault="00E03052" w:rsidP="00530904">
            <w:pPr>
              <w:rPr>
                <w:b/>
                <w:bCs/>
                <w:color w:val="000000" w:themeColor="text1"/>
                <w:sz w:val="22"/>
                <w:szCs w:val="22"/>
              </w:rPr>
            </w:pPr>
            <w:r w:rsidRPr="00527D80">
              <w:rPr>
                <w:b/>
                <w:bCs/>
                <w:color w:val="000000" w:themeColor="text1"/>
                <w:sz w:val="22"/>
                <w:szCs w:val="22"/>
              </w:rPr>
              <w:t>Information, Advice &amp; Signposting</w:t>
            </w:r>
          </w:p>
          <w:p w14:paraId="38A2EE08" w14:textId="77777777" w:rsidR="00E03052" w:rsidRPr="00527D80" w:rsidRDefault="00E03052" w:rsidP="00E03052">
            <w:pPr>
              <w:numPr>
                <w:ilvl w:val="0"/>
                <w:numId w:val="24"/>
              </w:numPr>
              <w:rPr>
                <w:color w:val="000000" w:themeColor="text1"/>
                <w:sz w:val="22"/>
                <w:szCs w:val="22"/>
              </w:rPr>
            </w:pPr>
            <w:r w:rsidRPr="00527D80">
              <w:rPr>
                <w:color w:val="000000" w:themeColor="text1"/>
                <w:sz w:val="22"/>
                <w:szCs w:val="22"/>
              </w:rPr>
              <w:lastRenderedPageBreak/>
              <w:t>Weekly guidance sessions for women facing issues requiring referral to specialist services.</w:t>
            </w:r>
          </w:p>
          <w:p w14:paraId="5D9287FD" w14:textId="77777777" w:rsidR="00E03052" w:rsidRPr="00527D80" w:rsidRDefault="00E03052" w:rsidP="00E03052">
            <w:pPr>
              <w:numPr>
                <w:ilvl w:val="0"/>
                <w:numId w:val="24"/>
              </w:numPr>
              <w:rPr>
                <w:color w:val="000000" w:themeColor="text1"/>
                <w:sz w:val="22"/>
                <w:szCs w:val="22"/>
              </w:rPr>
            </w:pPr>
            <w:r w:rsidRPr="00527D80">
              <w:rPr>
                <w:color w:val="000000" w:themeColor="text1"/>
                <w:sz w:val="22"/>
                <w:szCs w:val="22"/>
              </w:rPr>
              <w:t>Strengthened pathways to IDVA support, police, and other services.</w:t>
            </w:r>
          </w:p>
          <w:p w14:paraId="5977E201" w14:textId="77777777" w:rsidR="00E03052" w:rsidRPr="00DB7414" w:rsidRDefault="00E03052" w:rsidP="00530904">
            <w:pPr>
              <w:rPr>
                <w:color w:val="000000" w:themeColor="text1"/>
                <w:sz w:val="22"/>
                <w:szCs w:val="22"/>
              </w:rPr>
            </w:pPr>
          </w:p>
          <w:p w14:paraId="67262C2F" w14:textId="77777777" w:rsidR="00E03052" w:rsidRDefault="00E03052" w:rsidP="00530904">
            <w:pPr>
              <w:rPr>
                <w:b/>
                <w:bCs/>
                <w:color w:val="000000" w:themeColor="text1"/>
                <w:sz w:val="22"/>
                <w:szCs w:val="22"/>
              </w:rPr>
            </w:pPr>
            <w:r w:rsidRPr="00DB7414">
              <w:rPr>
                <w:b/>
                <w:bCs/>
                <w:color w:val="000000" w:themeColor="text1"/>
                <w:sz w:val="22"/>
                <w:szCs w:val="22"/>
              </w:rPr>
              <w:t>Issue Identified:</w:t>
            </w:r>
          </w:p>
          <w:p w14:paraId="3E79EF86" w14:textId="77777777" w:rsidR="00E03052" w:rsidRPr="006E1AF6" w:rsidRDefault="00E03052" w:rsidP="00530904">
            <w:pPr>
              <w:rPr>
                <w:color w:val="000000" w:themeColor="text1"/>
                <w:sz w:val="22"/>
                <w:szCs w:val="22"/>
              </w:rPr>
            </w:pPr>
            <w:r w:rsidRPr="006E1AF6">
              <w:rPr>
                <w:color w:val="000000" w:themeColor="text1"/>
                <w:sz w:val="22"/>
                <w:szCs w:val="22"/>
              </w:rPr>
              <w:t>La Latte Lounge CIC, based in Rawtenstall, supports women across Rossendale who experience vulnerabilities such as domestic abuse, coercive control, trauma, anxiety, low confidence and isolation. Many women initially attend for social connection or skills rather than identifying as victims, but the women-only environment enables early intervention and safeguarding conversations. Consistently full sessions, waiting lists and repeat attendance demonstrate strong unmet need for accessible, preventative support for women and girls in the area.</w:t>
            </w:r>
          </w:p>
          <w:p w14:paraId="66E6C976" w14:textId="77777777" w:rsidR="00E03052" w:rsidRDefault="00E03052" w:rsidP="00530904">
            <w:pPr>
              <w:rPr>
                <w:color w:val="000000" w:themeColor="text1"/>
                <w:sz w:val="22"/>
                <w:szCs w:val="22"/>
              </w:rPr>
            </w:pPr>
          </w:p>
          <w:p w14:paraId="3ECB8F48" w14:textId="77777777" w:rsidR="00E03052" w:rsidRPr="00527D80" w:rsidRDefault="00E03052" w:rsidP="00530904">
            <w:pPr>
              <w:rPr>
                <w:color w:val="000000" w:themeColor="text1"/>
                <w:sz w:val="22"/>
                <w:szCs w:val="22"/>
              </w:rPr>
            </w:pPr>
            <w:r w:rsidRPr="00527D80">
              <w:rPr>
                <w:color w:val="000000" w:themeColor="text1"/>
                <w:sz w:val="22"/>
                <w:szCs w:val="22"/>
              </w:rPr>
              <w:t>The project addresses significant local issues that include:</w:t>
            </w:r>
          </w:p>
          <w:p w14:paraId="224487B6" w14:textId="77777777" w:rsidR="00E03052" w:rsidRPr="00527D80" w:rsidRDefault="00E03052" w:rsidP="00E03052">
            <w:pPr>
              <w:numPr>
                <w:ilvl w:val="0"/>
                <w:numId w:val="25"/>
              </w:numPr>
              <w:rPr>
                <w:color w:val="000000" w:themeColor="text1"/>
                <w:sz w:val="22"/>
                <w:szCs w:val="22"/>
              </w:rPr>
            </w:pPr>
            <w:r w:rsidRPr="00527D80">
              <w:rPr>
                <w:b/>
                <w:bCs/>
                <w:color w:val="000000" w:themeColor="text1"/>
                <w:sz w:val="22"/>
                <w:szCs w:val="22"/>
              </w:rPr>
              <w:t>High prevalence of violence against women and girls</w:t>
            </w:r>
            <w:r w:rsidRPr="00527D80">
              <w:rPr>
                <w:color w:val="000000" w:themeColor="text1"/>
                <w:sz w:val="22"/>
                <w:szCs w:val="22"/>
              </w:rPr>
              <w:t>, with many feeling unsafe in their community.</w:t>
            </w:r>
          </w:p>
          <w:p w14:paraId="3A1720B1" w14:textId="77777777" w:rsidR="00E03052" w:rsidRPr="00527D80" w:rsidRDefault="00E03052" w:rsidP="00E03052">
            <w:pPr>
              <w:numPr>
                <w:ilvl w:val="0"/>
                <w:numId w:val="25"/>
              </w:numPr>
              <w:rPr>
                <w:color w:val="000000" w:themeColor="text1"/>
                <w:sz w:val="22"/>
                <w:szCs w:val="22"/>
              </w:rPr>
            </w:pPr>
            <w:r w:rsidRPr="00527D80">
              <w:rPr>
                <w:color w:val="000000" w:themeColor="text1"/>
                <w:sz w:val="22"/>
                <w:szCs w:val="22"/>
              </w:rPr>
              <w:t xml:space="preserve">Persistent </w:t>
            </w:r>
            <w:r w:rsidRPr="00527D80">
              <w:rPr>
                <w:b/>
                <w:bCs/>
                <w:color w:val="000000" w:themeColor="text1"/>
                <w:sz w:val="22"/>
                <w:szCs w:val="22"/>
              </w:rPr>
              <w:t>barriers to reporting domestic abuse</w:t>
            </w:r>
            <w:r w:rsidRPr="00527D80">
              <w:rPr>
                <w:color w:val="000000" w:themeColor="text1"/>
                <w:sz w:val="22"/>
                <w:szCs w:val="22"/>
              </w:rPr>
              <w:t>, such as fear, shame, lack of privacy, and previous negative experiences.</w:t>
            </w:r>
          </w:p>
          <w:p w14:paraId="244DFC65" w14:textId="77777777" w:rsidR="00E03052" w:rsidRPr="00527D80" w:rsidRDefault="00E03052" w:rsidP="00E03052">
            <w:pPr>
              <w:numPr>
                <w:ilvl w:val="0"/>
                <w:numId w:val="25"/>
              </w:numPr>
              <w:rPr>
                <w:color w:val="000000" w:themeColor="text1"/>
                <w:sz w:val="22"/>
                <w:szCs w:val="22"/>
              </w:rPr>
            </w:pPr>
            <w:r w:rsidRPr="00527D80">
              <w:rPr>
                <w:color w:val="000000" w:themeColor="text1"/>
                <w:sz w:val="22"/>
                <w:szCs w:val="22"/>
              </w:rPr>
              <w:t xml:space="preserve">Women reporting </w:t>
            </w:r>
            <w:r w:rsidRPr="00527D80">
              <w:rPr>
                <w:b/>
                <w:bCs/>
                <w:color w:val="000000" w:themeColor="text1"/>
                <w:sz w:val="22"/>
                <w:szCs w:val="22"/>
              </w:rPr>
              <w:t>feelings of isolation</w:t>
            </w:r>
            <w:r w:rsidRPr="00527D80">
              <w:rPr>
                <w:color w:val="000000" w:themeColor="text1"/>
                <w:sz w:val="22"/>
                <w:szCs w:val="22"/>
              </w:rPr>
              <w:t>, emotional distress, and a lack of confidence in seeking help.</w:t>
            </w:r>
          </w:p>
          <w:p w14:paraId="5ED87D37" w14:textId="77777777" w:rsidR="00E03052" w:rsidRPr="00527D80" w:rsidRDefault="00E03052" w:rsidP="00E03052">
            <w:pPr>
              <w:numPr>
                <w:ilvl w:val="0"/>
                <w:numId w:val="25"/>
              </w:numPr>
              <w:rPr>
                <w:color w:val="000000" w:themeColor="text1"/>
                <w:sz w:val="22"/>
                <w:szCs w:val="22"/>
              </w:rPr>
            </w:pPr>
            <w:r w:rsidRPr="00527D80">
              <w:rPr>
                <w:color w:val="000000" w:themeColor="text1"/>
                <w:sz w:val="22"/>
                <w:szCs w:val="22"/>
              </w:rPr>
              <w:t xml:space="preserve">Limited access to safe, trusted spaces for early intervention before reaching crisis point. </w:t>
            </w:r>
          </w:p>
          <w:p w14:paraId="32488E9C" w14:textId="77777777" w:rsidR="00E03052" w:rsidRPr="00527D80" w:rsidRDefault="00E03052" w:rsidP="00530904">
            <w:pPr>
              <w:rPr>
                <w:color w:val="000000" w:themeColor="text1"/>
                <w:sz w:val="22"/>
                <w:szCs w:val="22"/>
              </w:rPr>
            </w:pPr>
            <w:r w:rsidRPr="00527D80">
              <w:rPr>
                <w:color w:val="000000" w:themeColor="text1"/>
                <w:sz w:val="22"/>
                <w:szCs w:val="22"/>
              </w:rPr>
              <w:t>The applicant stresses a strong local need, based on regular real</w:t>
            </w:r>
            <w:r w:rsidRPr="00527D80">
              <w:rPr>
                <w:color w:val="000000" w:themeColor="text1"/>
                <w:sz w:val="22"/>
                <w:szCs w:val="22"/>
              </w:rPr>
              <w:noBreakHyphen/>
              <w:t>world disclosures they receive from women attending the café.</w:t>
            </w:r>
          </w:p>
          <w:p w14:paraId="2493B22B" w14:textId="77777777" w:rsidR="00E03052" w:rsidRDefault="00E03052" w:rsidP="00530904">
            <w:pPr>
              <w:rPr>
                <w:color w:val="000000" w:themeColor="text1"/>
                <w:sz w:val="22"/>
                <w:szCs w:val="22"/>
              </w:rPr>
            </w:pPr>
          </w:p>
          <w:p w14:paraId="5126D7A3" w14:textId="77777777" w:rsidR="00E03052" w:rsidRDefault="00E03052" w:rsidP="00530904">
            <w:pPr>
              <w:rPr>
                <w:color w:val="000000" w:themeColor="text1"/>
                <w:sz w:val="22"/>
                <w:szCs w:val="22"/>
              </w:rPr>
            </w:pPr>
            <w:r w:rsidRPr="00DB7414">
              <w:rPr>
                <w:b/>
                <w:bCs/>
                <w:color w:val="000000" w:themeColor="text1"/>
                <w:sz w:val="22"/>
                <w:szCs w:val="22"/>
              </w:rPr>
              <w:t>No. Of Individuals Expected to Engage:</w:t>
            </w:r>
          </w:p>
          <w:p w14:paraId="5A2B7502" w14:textId="77777777" w:rsidR="00E03052" w:rsidRPr="00527D80" w:rsidRDefault="00E03052" w:rsidP="00530904">
            <w:pPr>
              <w:rPr>
                <w:color w:val="000000" w:themeColor="text1"/>
                <w:sz w:val="22"/>
                <w:szCs w:val="22"/>
              </w:rPr>
            </w:pPr>
            <w:r w:rsidRPr="00527D80">
              <w:rPr>
                <w:b/>
                <w:bCs/>
                <w:color w:val="000000" w:themeColor="text1"/>
                <w:sz w:val="22"/>
                <w:szCs w:val="22"/>
              </w:rPr>
              <w:t>Not specified</w:t>
            </w:r>
            <w:r w:rsidRPr="00527D80">
              <w:rPr>
                <w:color w:val="000000" w:themeColor="text1"/>
                <w:sz w:val="22"/>
                <w:szCs w:val="22"/>
              </w:rPr>
              <w:t xml:space="preserve"> in the application.</w:t>
            </w:r>
          </w:p>
          <w:p w14:paraId="5034C40A" w14:textId="77777777" w:rsidR="00E03052" w:rsidRPr="00DB7414" w:rsidRDefault="00E03052" w:rsidP="00530904">
            <w:pPr>
              <w:rPr>
                <w:color w:val="000000" w:themeColor="text1"/>
                <w:sz w:val="22"/>
                <w:szCs w:val="22"/>
              </w:rPr>
            </w:pPr>
          </w:p>
          <w:p w14:paraId="13518635" w14:textId="77777777" w:rsidR="00E03052" w:rsidRDefault="00E03052" w:rsidP="00530904">
            <w:pPr>
              <w:rPr>
                <w:b/>
                <w:bCs/>
                <w:color w:val="000000" w:themeColor="text1"/>
                <w:sz w:val="22"/>
                <w:szCs w:val="22"/>
              </w:rPr>
            </w:pPr>
            <w:r w:rsidRPr="00DB7414">
              <w:rPr>
                <w:b/>
                <w:bCs/>
                <w:color w:val="000000" w:themeColor="text1"/>
                <w:sz w:val="22"/>
                <w:szCs w:val="22"/>
              </w:rPr>
              <w:t>Referral Pathways:</w:t>
            </w:r>
          </w:p>
          <w:p w14:paraId="3996592D" w14:textId="77777777" w:rsidR="00E03052" w:rsidRPr="006E1AF6" w:rsidRDefault="00E03052" w:rsidP="00530904">
            <w:pPr>
              <w:rPr>
                <w:color w:val="000000" w:themeColor="text1"/>
                <w:sz w:val="22"/>
                <w:szCs w:val="22"/>
              </w:rPr>
            </w:pPr>
            <w:r w:rsidRPr="006E1AF6">
              <w:rPr>
                <w:color w:val="000000" w:themeColor="text1"/>
                <w:sz w:val="22"/>
                <w:szCs w:val="22"/>
              </w:rPr>
              <w:t>They accept both self-referrals and referrals from partners. Women are referred via community signposting, word of mouth or local services. Referrals are handled sensitively, logged securely and regularly reviewed. Where additional needs are identified, women are signposted to specialist services, ensuring confidentiality and safeguarding throughout.</w:t>
            </w:r>
          </w:p>
          <w:p w14:paraId="57E7D67B" w14:textId="77777777" w:rsidR="00E03052" w:rsidRPr="00DB7414" w:rsidRDefault="00E03052" w:rsidP="00530904">
            <w:pPr>
              <w:rPr>
                <w:color w:val="000000" w:themeColor="text1"/>
                <w:sz w:val="22"/>
                <w:szCs w:val="22"/>
              </w:rPr>
            </w:pPr>
          </w:p>
          <w:p w14:paraId="741C234B" w14:textId="77777777" w:rsidR="00E03052" w:rsidRPr="00527D80" w:rsidRDefault="00E03052" w:rsidP="00530904">
            <w:pPr>
              <w:rPr>
                <w:color w:val="000000" w:themeColor="text1"/>
                <w:sz w:val="22"/>
                <w:szCs w:val="22"/>
              </w:rPr>
            </w:pPr>
            <w:r w:rsidRPr="00527D80">
              <w:rPr>
                <w:color w:val="000000" w:themeColor="text1"/>
                <w:sz w:val="22"/>
                <w:szCs w:val="22"/>
              </w:rPr>
              <w:t>The project intends to create a range of pathways enabling women to access support:</w:t>
            </w:r>
          </w:p>
          <w:p w14:paraId="7682E2B0" w14:textId="77777777" w:rsidR="00E03052" w:rsidRPr="00527D80" w:rsidRDefault="00E03052" w:rsidP="00E03052">
            <w:pPr>
              <w:numPr>
                <w:ilvl w:val="0"/>
                <w:numId w:val="26"/>
              </w:numPr>
              <w:rPr>
                <w:color w:val="000000" w:themeColor="text1"/>
                <w:sz w:val="22"/>
                <w:szCs w:val="22"/>
              </w:rPr>
            </w:pPr>
            <w:r w:rsidRPr="00527D80">
              <w:rPr>
                <w:b/>
                <w:bCs/>
                <w:color w:val="000000" w:themeColor="text1"/>
                <w:sz w:val="22"/>
                <w:szCs w:val="22"/>
              </w:rPr>
              <w:t>Direct walk</w:t>
            </w:r>
            <w:r w:rsidRPr="00527D80">
              <w:rPr>
                <w:b/>
                <w:bCs/>
                <w:color w:val="000000" w:themeColor="text1"/>
                <w:sz w:val="22"/>
                <w:szCs w:val="22"/>
              </w:rPr>
              <w:noBreakHyphen/>
              <w:t>ins</w:t>
            </w:r>
            <w:r w:rsidRPr="00527D80">
              <w:rPr>
                <w:color w:val="000000" w:themeColor="text1"/>
                <w:sz w:val="22"/>
                <w:szCs w:val="22"/>
              </w:rPr>
              <w:t xml:space="preserve"> via the community hub.</w:t>
            </w:r>
          </w:p>
          <w:p w14:paraId="163F7041" w14:textId="77777777" w:rsidR="00E03052" w:rsidRPr="00527D80" w:rsidRDefault="00E03052" w:rsidP="00E03052">
            <w:pPr>
              <w:numPr>
                <w:ilvl w:val="0"/>
                <w:numId w:val="26"/>
              </w:numPr>
              <w:rPr>
                <w:color w:val="000000" w:themeColor="text1"/>
                <w:sz w:val="22"/>
                <w:szCs w:val="22"/>
              </w:rPr>
            </w:pPr>
            <w:r w:rsidRPr="00527D80">
              <w:rPr>
                <w:b/>
                <w:bCs/>
                <w:color w:val="000000" w:themeColor="text1"/>
                <w:sz w:val="22"/>
                <w:szCs w:val="22"/>
              </w:rPr>
              <w:t>Police referrals</w:t>
            </w:r>
            <w:r w:rsidRPr="00527D80">
              <w:rPr>
                <w:color w:val="000000" w:themeColor="text1"/>
                <w:sz w:val="22"/>
                <w:szCs w:val="22"/>
              </w:rPr>
              <w:t>, supported by existing relationships with the local sergeant, officers, and PCSOs.</w:t>
            </w:r>
          </w:p>
          <w:p w14:paraId="1AC219E6" w14:textId="77777777" w:rsidR="00E03052" w:rsidRPr="00527D80" w:rsidRDefault="00E03052" w:rsidP="00E03052">
            <w:pPr>
              <w:numPr>
                <w:ilvl w:val="0"/>
                <w:numId w:val="26"/>
              </w:numPr>
              <w:rPr>
                <w:color w:val="000000" w:themeColor="text1"/>
                <w:sz w:val="22"/>
                <w:szCs w:val="22"/>
              </w:rPr>
            </w:pPr>
            <w:r w:rsidRPr="00527D80">
              <w:rPr>
                <w:b/>
                <w:bCs/>
                <w:color w:val="000000" w:themeColor="text1"/>
                <w:sz w:val="22"/>
                <w:szCs w:val="22"/>
              </w:rPr>
              <w:t>IDVA referrals</w:t>
            </w:r>
            <w:r w:rsidRPr="00527D80">
              <w:rPr>
                <w:color w:val="000000" w:themeColor="text1"/>
                <w:sz w:val="22"/>
                <w:szCs w:val="22"/>
              </w:rPr>
              <w:t xml:space="preserve"> through partnership with Red Rose Recovery.</w:t>
            </w:r>
          </w:p>
          <w:p w14:paraId="23684D72" w14:textId="77777777" w:rsidR="00E03052" w:rsidRPr="00527D80" w:rsidRDefault="00E03052" w:rsidP="00E03052">
            <w:pPr>
              <w:numPr>
                <w:ilvl w:val="0"/>
                <w:numId w:val="26"/>
              </w:numPr>
              <w:rPr>
                <w:color w:val="000000" w:themeColor="text1"/>
                <w:sz w:val="22"/>
                <w:szCs w:val="22"/>
              </w:rPr>
            </w:pPr>
            <w:r w:rsidRPr="00527D80">
              <w:rPr>
                <w:b/>
                <w:bCs/>
                <w:color w:val="000000" w:themeColor="text1"/>
                <w:sz w:val="22"/>
                <w:szCs w:val="22"/>
              </w:rPr>
              <w:t>Internal signposting</w:t>
            </w:r>
            <w:r w:rsidRPr="00527D80">
              <w:rPr>
                <w:color w:val="000000" w:themeColor="text1"/>
                <w:sz w:val="22"/>
                <w:szCs w:val="22"/>
              </w:rPr>
              <w:t xml:space="preserve"> during weekly sessions for women seeking further specialist help.</w:t>
            </w:r>
          </w:p>
          <w:p w14:paraId="736FCD6D" w14:textId="77777777" w:rsidR="00E03052" w:rsidRPr="00DB7414" w:rsidRDefault="00E03052" w:rsidP="00530904">
            <w:pPr>
              <w:rPr>
                <w:color w:val="000000" w:themeColor="text1"/>
                <w:sz w:val="22"/>
                <w:szCs w:val="22"/>
              </w:rPr>
            </w:pPr>
          </w:p>
          <w:p w14:paraId="2328C596" w14:textId="77777777" w:rsidR="00E03052" w:rsidRPr="00DB7414" w:rsidRDefault="00E03052" w:rsidP="00530904">
            <w:pPr>
              <w:rPr>
                <w:color w:val="000000" w:themeColor="text1"/>
                <w:sz w:val="22"/>
                <w:szCs w:val="22"/>
              </w:rPr>
            </w:pPr>
            <w:r w:rsidRPr="00DB7414">
              <w:rPr>
                <w:b/>
                <w:bCs/>
                <w:color w:val="000000" w:themeColor="text1"/>
                <w:sz w:val="22"/>
                <w:szCs w:val="22"/>
              </w:rPr>
              <w:t>Partners Involved:</w:t>
            </w:r>
          </w:p>
          <w:p w14:paraId="6E30D00D" w14:textId="77777777" w:rsidR="00E03052" w:rsidRPr="00527D80" w:rsidRDefault="00E03052" w:rsidP="00530904">
            <w:pPr>
              <w:rPr>
                <w:b/>
                <w:bCs/>
                <w:color w:val="000000" w:themeColor="text1"/>
                <w:sz w:val="22"/>
                <w:szCs w:val="22"/>
              </w:rPr>
            </w:pPr>
            <w:r w:rsidRPr="00527D80">
              <w:rPr>
                <w:b/>
                <w:bCs/>
                <w:color w:val="000000" w:themeColor="text1"/>
                <w:sz w:val="22"/>
                <w:szCs w:val="22"/>
              </w:rPr>
              <w:t>Red Rose Recovery</w:t>
            </w:r>
          </w:p>
          <w:p w14:paraId="61AA6447" w14:textId="77777777" w:rsidR="00E03052" w:rsidRPr="00527D80" w:rsidRDefault="00E03052" w:rsidP="00E03052">
            <w:pPr>
              <w:numPr>
                <w:ilvl w:val="0"/>
                <w:numId w:val="27"/>
              </w:numPr>
              <w:rPr>
                <w:color w:val="000000" w:themeColor="text1"/>
                <w:sz w:val="22"/>
                <w:szCs w:val="22"/>
              </w:rPr>
            </w:pPr>
            <w:r w:rsidRPr="00527D80">
              <w:rPr>
                <w:color w:val="000000" w:themeColor="text1"/>
                <w:sz w:val="22"/>
                <w:szCs w:val="22"/>
              </w:rPr>
              <w:t>Provides access to their IDVA.</w:t>
            </w:r>
          </w:p>
          <w:p w14:paraId="60D5E4D0" w14:textId="77777777" w:rsidR="00E03052" w:rsidRPr="00527D80" w:rsidRDefault="00E03052" w:rsidP="00E03052">
            <w:pPr>
              <w:numPr>
                <w:ilvl w:val="0"/>
                <w:numId w:val="27"/>
              </w:numPr>
              <w:rPr>
                <w:color w:val="000000" w:themeColor="text1"/>
                <w:sz w:val="22"/>
                <w:szCs w:val="22"/>
              </w:rPr>
            </w:pPr>
            <w:r w:rsidRPr="00527D80">
              <w:rPr>
                <w:color w:val="000000" w:themeColor="text1"/>
                <w:sz w:val="22"/>
                <w:szCs w:val="22"/>
              </w:rPr>
              <w:lastRenderedPageBreak/>
              <w:t>Exploring funding opportunities to support the project.</w:t>
            </w:r>
          </w:p>
          <w:p w14:paraId="08B7E46B" w14:textId="77777777" w:rsidR="00E03052" w:rsidRPr="00527D80" w:rsidRDefault="00E03052" w:rsidP="00E03052">
            <w:pPr>
              <w:numPr>
                <w:ilvl w:val="0"/>
                <w:numId w:val="27"/>
              </w:numPr>
              <w:rPr>
                <w:color w:val="000000" w:themeColor="text1"/>
                <w:sz w:val="22"/>
                <w:szCs w:val="22"/>
              </w:rPr>
            </w:pPr>
            <w:r w:rsidRPr="00527D80">
              <w:rPr>
                <w:color w:val="000000" w:themeColor="text1"/>
                <w:sz w:val="22"/>
                <w:szCs w:val="22"/>
              </w:rPr>
              <w:t>Will provide training for the project director to strengthen capability.</w:t>
            </w:r>
          </w:p>
          <w:p w14:paraId="11C2A315" w14:textId="77777777" w:rsidR="00E03052" w:rsidRPr="00527D80" w:rsidRDefault="00E03052" w:rsidP="00530904">
            <w:pPr>
              <w:rPr>
                <w:b/>
                <w:bCs/>
                <w:color w:val="000000" w:themeColor="text1"/>
                <w:sz w:val="22"/>
                <w:szCs w:val="22"/>
              </w:rPr>
            </w:pPr>
            <w:r w:rsidRPr="00527D80">
              <w:rPr>
                <w:b/>
                <w:bCs/>
                <w:color w:val="000000" w:themeColor="text1"/>
                <w:sz w:val="22"/>
                <w:szCs w:val="22"/>
              </w:rPr>
              <w:t>Local Tradespeople</w:t>
            </w:r>
          </w:p>
          <w:p w14:paraId="72F717AB" w14:textId="77777777" w:rsidR="00E03052" w:rsidRPr="00527D80" w:rsidRDefault="00E03052" w:rsidP="00E03052">
            <w:pPr>
              <w:numPr>
                <w:ilvl w:val="0"/>
                <w:numId w:val="28"/>
              </w:numPr>
              <w:rPr>
                <w:color w:val="000000" w:themeColor="text1"/>
                <w:sz w:val="22"/>
                <w:szCs w:val="22"/>
              </w:rPr>
            </w:pPr>
            <w:r w:rsidRPr="00527D80">
              <w:rPr>
                <w:color w:val="000000" w:themeColor="text1"/>
                <w:sz w:val="22"/>
                <w:szCs w:val="22"/>
              </w:rPr>
              <w:t>Deliver practical workshops to support confidence-building for women.</w:t>
            </w:r>
          </w:p>
          <w:p w14:paraId="0C54006C" w14:textId="77777777" w:rsidR="00E03052" w:rsidRPr="00527D80" w:rsidRDefault="00E03052" w:rsidP="00E03052">
            <w:pPr>
              <w:numPr>
                <w:ilvl w:val="0"/>
                <w:numId w:val="28"/>
              </w:numPr>
              <w:rPr>
                <w:color w:val="000000" w:themeColor="text1"/>
                <w:sz w:val="22"/>
                <w:szCs w:val="22"/>
              </w:rPr>
            </w:pPr>
            <w:r w:rsidRPr="00527D80">
              <w:rPr>
                <w:color w:val="000000" w:themeColor="text1"/>
                <w:sz w:val="22"/>
                <w:szCs w:val="22"/>
              </w:rPr>
              <w:t>Provide skills</w:t>
            </w:r>
            <w:r w:rsidRPr="00527D80">
              <w:rPr>
                <w:color w:val="000000" w:themeColor="text1"/>
                <w:sz w:val="22"/>
                <w:szCs w:val="22"/>
              </w:rPr>
              <w:noBreakHyphen/>
              <w:t>based sessions such as plastering and tiling.</w:t>
            </w:r>
          </w:p>
          <w:p w14:paraId="0DA0E81C" w14:textId="77777777" w:rsidR="00E03052" w:rsidRPr="00527D80" w:rsidRDefault="00E03052" w:rsidP="00530904">
            <w:pPr>
              <w:rPr>
                <w:b/>
                <w:bCs/>
                <w:color w:val="000000" w:themeColor="text1"/>
                <w:sz w:val="22"/>
                <w:szCs w:val="22"/>
              </w:rPr>
            </w:pPr>
            <w:r w:rsidRPr="00527D80">
              <w:rPr>
                <w:b/>
                <w:bCs/>
                <w:color w:val="000000" w:themeColor="text1"/>
                <w:sz w:val="22"/>
                <w:szCs w:val="22"/>
              </w:rPr>
              <w:t>Lancashire Police (local sergeant, officers, PCSOs)</w:t>
            </w:r>
          </w:p>
          <w:p w14:paraId="70F5287A" w14:textId="77777777" w:rsidR="00E03052" w:rsidRPr="00527D80" w:rsidRDefault="00E03052" w:rsidP="00E03052">
            <w:pPr>
              <w:numPr>
                <w:ilvl w:val="0"/>
                <w:numId w:val="29"/>
              </w:numPr>
              <w:rPr>
                <w:color w:val="000000" w:themeColor="text1"/>
                <w:sz w:val="22"/>
                <w:szCs w:val="22"/>
              </w:rPr>
            </w:pPr>
            <w:r w:rsidRPr="00527D80">
              <w:rPr>
                <w:color w:val="000000" w:themeColor="text1"/>
                <w:sz w:val="22"/>
                <w:szCs w:val="22"/>
              </w:rPr>
              <w:t>Will help facilitate sessions.</w:t>
            </w:r>
          </w:p>
          <w:p w14:paraId="081EB3E7" w14:textId="77777777" w:rsidR="00E03052" w:rsidRPr="00527D80" w:rsidRDefault="00E03052" w:rsidP="00E03052">
            <w:pPr>
              <w:numPr>
                <w:ilvl w:val="0"/>
                <w:numId w:val="29"/>
              </w:numPr>
              <w:rPr>
                <w:color w:val="000000" w:themeColor="text1"/>
                <w:sz w:val="22"/>
                <w:szCs w:val="22"/>
              </w:rPr>
            </w:pPr>
            <w:r w:rsidRPr="00527D80">
              <w:rPr>
                <w:color w:val="000000" w:themeColor="text1"/>
                <w:sz w:val="22"/>
                <w:szCs w:val="22"/>
              </w:rPr>
              <w:t>Offer reassurance and visibility to improve trust and reporting rates.</w:t>
            </w:r>
          </w:p>
          <w:p w14:paraId="1CE867D5" w14:textId="77777777" w:rsidR="00E03052" w:rsidRPr="00527D80" w:rsidRDefault="00E03052" w:rsidP="00E03052">
            <w:pPr>
              <w:numPr>
                <w:ilvl w:val="0"/>
                <w:numId w:val="29"/>
              </w:numPr>
              <w:rPr>
                <w:color w:val="000000" w:themeColor="text1"/>
                <w:sz w:val="22"/>
                <w:szCs w:val="22"/>
              </w:rPr>
            </w:pPr>
            <w:r w:rsidRPr="00527D80">
              <w:rPr>
                <w:color w:val="000000" w:themeColor="text1"/>
                <w:sz w:val="22"/>
                <w:szCs w:val="22"/>
              </w:rPr>
              <w:t>Use the hub as a community engagement location and make referrals into the service.</w:t>
            </w:r>
          </w:p>
          <w:p w14:paraId="1AE411BA" w14:textId="77777777" w:rsidR="00E03052" w:rsidRPr="00DB7414" w:rsidRDefault="00E03052" w:rsidP="00530904">
            <w:pPr>
              <w:rPr>
                <w:color w:val="000000" w:themeColor="text1"/>
                <w:sz w:val="22"/>
                <w:szCs w:val="22"/>
              </w:rPr>
            </w:pPr>
          </w:p>
          <w:p w14:paraId="3A88BAA7" w14:textId="77777777" w:rsidR="00E03052" w:rsidRPr="00527D80" w:rsidRDefault="00E03052" w:rsidP="0053090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527D80">
              <w:rPr>
                <w:color w:val="000000" w:themeColor="text1"/>
                <w:sz w:val="22"/>
                <w:szCs w:val="22"/>
              </w:rPr>
              <w:t>£10,000</w:t>
            </w:r>
          </w:p>
          <w:p w14:paraId="2A6D6758" w14:textId="77777777" w:rsidR="00E03052" w:rsidRPr="00DB7414" w:rsidRDefault="00E03052" w:rsidP="00530904">
            <w:pPr>
              <w:rPr>
                <w:color w:val="000000" w:themeColor="text1"/>
                <w:sz w:val="22"/>
                <w:szCs w:val="22"/>
              </w:rPr>
            </w:pPr>
          </w:p>
          <w:p w14:paraId="42226A2B" w14:textId="77777777" w:rsidR="00E03052" w:rsidRPr="009D573F" w:rsidRDefault="00E03052" w:rsidP="00530904">
            <w:pPr>
              <w:rPr>
                <w:b/>
                <w:bCs/>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9D573F">
              <w:rPr>
                <w:b/>
                <w:bCs/>
                <w:color w:val="000000" w:themeColor="text1"/>
                <w:sz w:val="22"/>
                <w:szCs w:val="22"/>
              </w:rPr>
              <w:t xml:space="preserve">Total Project Cost: </w:t>
            </w:r>
            <w:r>
              <w:rPr>
                <w:color w:val="000000" w:themeColor="text1"/>
                <w:sz w:val="22"/>
                <w:szCs w:val="22"/>
              </w:rPr>
              <w:t>£30,000</w:t>
            </w:r>
            <w:r w:rsidRPr="009D573F">
              <w:rPr>
                <w:b/>
                <w:bCs/>
                <w:color w:val="000000" w:themeColor="text1"/>
                <w:sz w:val="22"/>
                <w:szCs w:val="22"/>
              </w:rPr>
              <w:br/>
              <w:t>Breakdown:</w:t>
            </w:r>
          </w:p>
          <w:p w14:paraId="3D4FCD3C" w14:textId="77777777" w:rsidR="00E03052" w:rsidRPr="00527D80" w:rsidRDefault="00E03052" w:rsidP="00E03052">
            <w:pPr>
              <w:numPr>
                <w:ilvl w:val="0"/>
                <w:numId w:val="30"/>
              </w:numPr>
              <w:rPr>
                <w:color w:val="000000" w:themeColor="text1"/>
                <w:sz w:val="22"/>
                <w:szCs w:val="22"/>
              </w:rPr>
            </w:pPr>
            <w:r w:rsidRPr="00527D80">
              <w:rPr>
                <w:b/>
                <w:bCs/>
                <w:color w:val="000000" w:themeColor="text1"/>
                <w:sz w:val="22"/>
                <w:szCs w:val="22"/>
              </w:rPr>
              <w:t>Premises (rent, utilities, security)</w:t>
            </w:r>
            <w:r w:rsidRPr="00527D80">
              <w:rPr>
                <w:color w:val="000000" w:themeColor="text1"/>
                <w:sz w:val="22"/>
                <w:szCs w:val="22"/>
              </w:rPr>
              <w:t xml:space="preserve"> – £15,000 </w:t>
            </w:r>
          </w:p>
          <w:p w14:paraId="398159ED" w14:textId="77777777" w:rsidR="00E03052" w:rsidRPr="00527D80" w:rsidRDefault="00E03052" w:rsidP="00E03052">
            <w:pPr>
              <w:numPr>
                <w:ilvl w:val="1"/>
                <w:numId w:val="30"/>
              </w:numPr>
              <w:rPr>
                <w:color w:val="000000" w:themeColor="text1"/>
                <w:sz w:val="22"/>
                <w:szCs w:val="22"/>
              </w:rPr>
            </w:pPr>
            <w:r w:rsidRPr="00527D80">
              <w:rPr>
                <w:color w:val="000000" w:themeColor="text1"/>
                <w:sz w:val="22"/>
                <w:szCs w:val="22"/>
              </w:rPr>
              <w:t>Covers full annual operating costs of the hub</w:t>
            </w:r>
          </w:p>
          <w:p w14:paraId="3263BEDA" w14:textId="77777777" w:rsidR="00E03052" w:rsidRPr="00527D80" w:rsidRDefault="00E03052" w:rsidP="00E03052">
            <w:pPr>
              <w:numPr>
                <w:ilvl w:val="1"/>
                <w:numId w:val="30"/>
              </w:numPr>
              <w:rPr>
                <w:color w:val="000000" w:themeColor="text1"/>
                <w:sz w:val="22"/>
                <w:szCs w:val="22"/>
              </w:rPr>
            </w:pPr>
            <w:r w:rsidRPr="00527D80">
              <w:rPr>
                <w:color w:val="000000" w:themeColor="text1"/>
                <w:sz w:val="22"/>
                <w:szCs w:val="22"/>
              </w:rPr>
              <w:t>Rent £1,250 per month</w:t>
            </w:r>
          </w:p>
          <w:p w14:paraId="379D7E4C" w14:textId="77777777" w:rsidR="00E03052" w:rsidRPr="00527D80" w:rsidRDefault="00E03052" w:rsidP="00E03052">
            <w:pPr>
              <w:numPr>
                <w:ilvl w:val="0"/>
                <w:numId w:val="30"/>
              </w:numPr>
              <w:rPr>
                <w:color w:val="000000" w:themeColor="text1"/>
                <w:sz w:val="22"/>
                <w:szCs w:val="22"/>
              </w:rPr>
            </w:pPr>
            <w:r w:rsidRPr="00527D80">
              <w:rPr>
                <w:b/>
                <w:bCs/>
                <w:color w:val="000000" w:themeColor="text1"/>
                <w:sz w:val="22"/>
                <w:szCs w:val="22"/>
              </w:rPr>
              <w:t>Project Coordinator</w:t>
            </w:r>
            <w:r w:rsidRPr="00527D80">
              <w:rPr>
                <w:color w:val="000000" w:themeColor="text1"/>
                <w:sz w:val="22"/>
                <w:szCs w:val="22"/>
              </w:rPr>
              <w:t xml:space="preserve"> – £9,400 </w:t>
            </w:r>
          </w:p>
          <w:p w14:paraId="3002FFEE" w14:textId="77777777" w:rsidR="00E03052" w:rsidRPr="00527D80" w:rsidRDefault="00E03052" w:rsidP="00E03052">
            <w:pPr>
              <w:numPr>
                <w:ilvl w:val="1"/>
                <w:numId w:val="30"/>
              </w:numPr>
              <w:rPr>
                <w:color w:val="000000" w:themeColor="text1"/>
                <w:sz w:val="22"/>
                <w:szCs w:val="22"/>
              </w:rPr>
            </w:pPr>
            <w:r w:rsidRPr="00527D80">
              <w:rPr>
                <w:color w:val="000000" w:themeColor="text1"/>
                <w:sz w:val="22"/>
                <w:szCs w:val="22"/>
              </w:rPr>
              <w:t>16 hours per week × 48 weeks at £12.24/hr</w:t>
            </w:r>
          </w:p>
          <w:p w14:paraId="7E210A86" w14:textId="77777777" w:rsidR="00E03052" w:rsidRPr="00527D80" w:rsidRDefault="00E03052" w:rsidP="00E03052">
            <w:pPr>
              <w:numPr>
                <w:ilvl w:val="0"/>
                <w:numId w:val="30"/>
              </w:numPr>
              <w:rPr>
                <w:color w:val="000000" w:themeColor="text1"/>
                <w:sz w:val="22"/>
                <w:szCs w:val="22"/>
              </w:rPr>
            </w:pPr>
            <w:r w:rsidRPr="00527D80">
              <w:rPr>
                <w:b/>
                <w:bCs/>
                <w:color w:val="000000" w:themeColor="text1"/>
                <w:sz w:val="22"/>
                <w:szCs w:val="22"/>
              </w:rPr>
              <w:t>Renovations, furniture, workbench</w:t>
            </w:r>
            <w:r w:rsidRPr="00527D80">
              <w:rPr>
                <w:color w:val="000000" w:themeColor="text1"/>
                <w:sz w:val="22"/>
                <w:szCs w:val="22"/>
              </w:rPr>
              <w:t xml:space="preserve"> – £5,600 </w:t>
            </w:r>
          </w:p>
          <w:p w14:paraId="549DB84E" w14:textId="77777777" w:rsidR="00E03052" w:rsidRPr="00527D80" w:rsidRDefault="00E03052" w:rsidP="00E03052">
            <w:pPr>
              <w:numPr>
                <w:ilvl w:val="1"/>
                <w:numId w:val="30"/>
              </w:numPr>
              <w:rPr>
                <w:color w:val="000000" w:themeColor="text1"/>
                <w:sz w:val="22"/>
                <w:szCs w:val="22"/>
              </w:rPr>
            </w:pPr>
            <w:r w:rsidRPr="00527D80">
              <w:rPr>
                <w:color w:val="000000" w:themeColor="text1"/>
                <w:sz w:val="22"/>
                <w:szCs w:val="22"/>
              </w:rPr>
              <w:t>Minor renovations, new sofa/tables, and workshop equipment</w:t>
            </w:r>
          </w:p>
          <w:p w14:paraId="41B46B77" w14:textId="77777777" w:rsidR="00E03052" w:rsidRPr="00527D80" w:rsidRDefault="00E03052" w:rsidP="00530904">
            <w:pPr>
              <w:rPr>
                <w:color w:val="000000" w:themeColor="text1"/>
                <w:sz w:val="22"/>
                <w:szCs w:val="22"/>
              </w:rPr>
            </w:pPr>
            <w:r w:rsidRPr="00527D80">
              <w:rPr>
                <w:color w:val="000000" w:themeColor="text1"/>
                <w:sz w:val="22"/>
                <w:szCs w:val="22"/>
              </w:rPr>
              <w:t xml:space="preserve">Match funding: being explored through </w:t>
            </w:r>
            <w:r w:rsidRPr="00527D80">
              <w:rPr>
                <w:b/>
                <w:bCs/>
                <w:color w:val="000000" w:themeColor="text1"/>
                <w:sz w:val="22"/>
                <w:szCs w:val="22"/>
              </w:rPr>
              <w:t>Cloth Funding</w:t>
            </w:r>
            <w:r w:rsidRPr="00527D80">
              <w:rPr>
                <w:color w:val="000000" w:themeColor="text1"/>
                <w:sz w:val="22"/>
                <w:szCs w:val="22"/>
              </w:rPr>
              <w:t xml:space="preserve"> and </w:t>
            </w:r>
            <w:r w:rsidRPr="00527D80">
              <w:rPr>
                <w:b/>
                <w:bCs/>
                <w:color w:val="000000" w:themeColor="text1"/>
                <w:sz w:val="22"/>
                <w:szCs w:val="22"/>
              </w:rPr>
              <w:t>Red Rose Recovery</w:t>
            </w:r>
            <w:r w:rsidRPr="00527D80">
              <w:rPr>
                <w:color w:val="000000" w:themeColor="text1"/>
                <w:sz w:val="22"/>
                <w:szCs w:val="22"/>
              </w:rPr>
              <w:t xml:space="preserve"> (not yet secured).</w:t>
            </w:r>
          </w:p>
          <w:p w14:paraId="418B99FC" w14:textId="77777777" w:rsidR="00E03052" w:rsidRPr="00DB7414" w:rsidRDefault="00E03052" w:rsidP="00530904">
            <w:pPr>
              <w:rPr>
                <w:color w:val="000000" w:themeColor="text1"/>
                <w:sz w:val="22"/>
                <w:szCs w:val="22"/>
              </w:rPr>
            </w:pPr>
          </w:p>
          <w:p w14:paraId="239F25A6" w14:textId="77777777" w:rsidR="00E03052" w:rsidRDefault="00E03052" w:rsidP="00530904">
            <w:pPr>
              <w:rPr>
                <w:b/>
                <w:bCs/>
                <w:color w:val="000000" w:themeColor="text1"/>
                <w:sz w:val="22"/>
                <w:szCs w:val="22"/>
              </w:rPr>
            </w:pPr>
            <w:r w:rsidRPr="009F4E8D">
              <w:rPr>
                <w:b/>
                <w:bCs/>
                <w:color w:val="000000" w:themeColor="text1"/>
                <w:sz w:val="22"/>
                <w:szCs w:val="22"/>
              </w:rPr>
              <w:t>Evaluation Suggestions:</w:t>
            </w:r>
          </w:p>
          <w:p w14:paraId="2B7427A0" w14:textId="77777777" w:rsidR="00E03052" w:rsidRPr="006E1AF6" w:rsidRDefault="00E03052" w:rsidP="00530904">
            <w:pPr>
              <w:rPr>
                <w:color w:val="000000" w:themeColor="text1"/>
                <w:sz w:val="22"/>
                <w:szCs w:val="22"/>
              </w:rPr>
            </w:pPr>
            <w:r w:rsidRPr="006E1AF6">
              <w:rPr>
                <w:color w:val="000000" w:themeColor="text1"/>
                <w:sz w:val="22"/>
                <w:szCs w:val="22"/>
              </w:rPr>
              <w:t>The organisation has established monitoring processes including activity itineraries, attendance records and participant feedback forms. Impact is measured through attendance, repeat engagement, facilitator observations, feedback on wellbeing and confidence, and ongoing informal check-ins. All data is recorded securely in line with safeguarding and data protection requirements, and anonymised summaries can be provided.</w:t>
            </w:r>
          </w:p>
          <w:p w14:paraId="2220E232" w14:textId="77777777" w:rsidR="00E03052" w:rsidRPr="009F4E8D" w:rsidRDefault="00E03052" w:rsidP="00530904">
            <w:pPr>
              <w:rPr>
                <w:color w:val="000000" w:themeColor="text1"/>
                <w:sz w:val="22"/>
                <w:szCs w:val="22"/>
              </w:rPr>
            </w:pPr>
          </w:p>
          <w:p w14:paraId="62924D10" w14:textId="77777777" w:rsidR="00E03052" w:rsidRPr="00527D80" w:rsidRDefault="00E03052" w:rsidP="00530904">
            <w:pPr>
              <w:rPr>
                <w:color w:val="000000" w:themeColor="text1"/>
                <w:sz w:val="22"/>
                <w:szCs w:val="22"/>
              </w:rPr>
            </w:pPr>
            <w:r w:rsidRPr="00527D80">
              <w:rPr>
                <w:color w:val="000000" w:themeColor="text1"/>
                <w:sz w:val="22"/>
                <w:szCs w:val="22"/>
              </w:rPr>
              <w:t>Drawing from the applicant’s identified outcomes, the project could be evaluated through:</w:t>
            </w:r>
          </w:p>
          <w:p w14:paraId="21A341CC" w14:textId="77777777" w:rsidR="00E03052" w:rsidRPr="00527D80" w:rsidRDefault="00E03052" w:rsidP="00530904">
            <w:pPr>
              <w:rPr>
                <w:b/>
                <w:bCs/>
                <w:color w:val="000000" w:themeColor="text1"/>
                <w:sz w:val="22"/>
                <w:szCs w:val="22"/>
              </w:rPr>
            </w:pPr>
            <w:r w:rsidRPr="00527D80">
              <w:rPr>
                <w:b/>
                <w:bCs/>
                <w:color w:val="000000" w:themeColor="text1"/>
                <w:sz w:val="22"/>
                <w:szCs w:val="22"/>
              </w:rPr>
              <w:t>Short-Term Measures</w:t>
            </w:r>
          </w:p>
          <w:p w14:paraId="0F1FE091" w14:textId="77777777" w:rsidR="00E03052" w:rsidRPr="00527D80" w:rsidRDefault="00E03052" w:rsidP="00E03052">
            <w:pPr>
              <w:numPr>
                <w:ilvl w:val="0"/>
                <w:numId w:val="31"/>
              </w:numPr>
              <w:rPr>
                <w:color w:val="000000" w:themeColor="text1"/>
                <w:sz w:val="22"/>
                <w:szCs w:val="22"/>
              </w:rPr>
            </w:pPr>
            <w:r w:rsidRPr="00527D80">
              <w:rPr>
                <w:color w:val="000000" w:themeColor="text1"/>
                <w:sz w:val="22"/>
                <w:szCs w:val="22"/>
              </w:rPr>
              <w:t>Increased perceptions of safety among women using the hub.</w:t>
            </w:r>
          </w:p>
          <w:p w14:paraId="54F6C9A8" w14:textId="77777777" w:rsidR="00E03052" w:rsidRPr="00527D80" w:rsidRDefault="00E03052" w:rsidP="00E03052">
            <w:pPr>
              <w:numPr>
                <w:ilvl w:val="0"/>
                <w:numId w:val="31"/>
              </w:numPr>
              <w:rPr>
                <w:color w:val="000000" w:themeColor="text1"/>
                <w:sz w:val="22"/>
                <w:szCs w:val="22"/>
              </w:rPr>
            </w:pPr>
            <w:r w:rsidRPr="00527D80">
              <w:rPr>
                <w:color w:val="000000" w:themeColor="text1"/>
                <w:sz w:val="22"/>
                <w:szCs w:val="22"/>
              </w:rPr>
              <w:t>Reduction in feelings of isolation.</w:t>
            </w:r>
          </w:p>
          <w:p w14:paraId="1AA3079A" w14:textId="77777777" w:rsidR="00E03052" w:rsidRPr="00527D80" w:rsidRDefault="00E03052" w:rsidP="00E03052">
            <w:pPr>
              <w:numPr>
                <w:ilvl w:val="0"/>
                <w:numId w:val="31"/>
              </w:numPr>
              <w:rPr>
                <w:color w:val="000000" w:themeColor="text1"/>
                <w:sz w:val="22"/>
                <w:szCs w:val="22"/>
              </w:rPr>
            </w:pPr>
            <w:r w:rsidRPr="00527D80">
              <w:rPr>
                <w:color w:val="000000" w:themeColor="text1"/>
                <w:sz w:val="22"/>
                <w:szCs w:val="22"/>
              </w:rPr>
              <w:t>Improvements in emotional wellbeing.</w:t>
            </w:r>
          </w:p>
          <w:p w14:paraId="7B67630D" w14:textId="77777777" w:rsidR="00E03052" w:rsidRPr="00527D80" w:rsidRDefault="00E03052" w:rsidP="00530904">
            <w:pPr>
              <w:rPr>
                <w:b/>
                <w:bCs/>
                <w:color w:val="000000" w:themeColor="text1"/>
                <w:sz w:val="22"/>
                <w:szCs w:val="22"/>
              </w:rPr>
            </w:pPr>
            <w:r w:rsidRPr="00527D80">
              <w:rPr>
                <w:b/>
                <w:bCs/>
                <w:color w:val="000000" w:themeColor="text1"/>
                <w:sz w:val="22"/>
                <w:szCs w:val="22"/>
              </w:rPr>
              <w:t>Medium-Term Measures</w:t>
            </w:r>
          </w:p>
          <w:p w14:paraId="484FEE32" w14:textId="77777777" w:rsidR="00E03052" w:rsidRPr="00527D80" w:rsidRDefault="00E03052" w:rsidP="00E03052">
            <w:pPr>
              <w:numPr>
                <w:ilvl w:val="0"/>
                <w:numId w:val="32"/>
              </w:numPr>
              <w:rPr>
                <w:color w:val="000000" w:themeColor="text1"/>
                <w:sz w:val="22"/>
                <w:szCs w:val="22"/>
              </w:rPr>
            </w:pPr>
            <w:r w:rsidRPr="00527D80">
              <w:rPr>
                <w:color w:val="000000" w:themeColor="text1"/>
                <w:sz w:val="22"/>
                <w:szCs w:val="22"/>
              </w:rPr>
              <w:t>Increased confidence in accessing help.</w:t>
            </w:r>
          </w:p>
          <w:p w14:paraId="3D71D366" w14:textId="77777777" w:rsidR="00E03052" w:rsidRPr="00527D80" w:rsidRDefault="00E03052" w:rsidP="00E03052">
            <w:pPr>
              <w:numPr>
                <w:ilvl w:val="0"/>
                <w:numId w:val="32"/>
              </w:numPr>
              <w:rPr>
                <w:color w:val="000000" w:themeColor="text1"/>
                <w:sz w:val="22"/>
                <w:szCs w:val="22"/>
              </w:rPr>
            </w:pPr>
            <w:r w:rsidRPr="00527D80">
              <w:rPr>
                <w:color w:val="000000" w:themeColor="text1"/>
                <w:sz w:val="22"/>
                <w:szCs w:val="22"/>
              </w:rPr>
              <w:t>Earlier reporting of concerns to police or services.</w:t>
            </w:r>
          </w:p>
          <w:p w14:paraId="52C7C4B9" w14:textId="77777777" w:rsidR="00E03052" w:rsidRPr="00527D80" w:rsidRDefault="00E03052" w:rsidP="00E03052">
            <w:pPr>
              <w:numPr>
                <w:ilvl w:val="0"/>
                <w:numId w:val="32"/>
              </w:numPr>
              <w:rPr>
                <w:color w:val="000000" w:themeColor="text1"/>
                <w:sz w:val="22"/>
                <w:szCs w:val="22"/>
              </w:rPr>
            </w:pPr>
            <w:r w:rsidRPr="00527D80">
              <w:rPr>
                <w:color w:val="000000" w:themeColor="text1"/>
                <w:sz w:val="22"/>
                <w:szCs w:val="22"/>
              </w:rPr>
              <w:t xml:space="preserve">Greater awareness of available pathways. </w:t>
            </w:r>
          </w:p>
          <w:p w14:paraId="54D2D0C9" w14:textId="77777777" w:rsidR="00E03052" w:rsidRPr="00527D80" w:rsidRDefault="00E03052" w:rsidP="00530904">
            <w:pPr>
              <w:rPr>
                <w:b/>
                <w:bCs/>
                <w:color w:val="000000" w:themeColor="text1"/>
                <w:sz w:val="22"/>
                <w:szCs w:val="22"/>
              </w:rPr>
            </w:pPr>
            <w:r w:rsidRPr="00527D80">
              <w:rPr>
                <w:b/>
                <w:bCs/>
                <w:color w:val="000000" w:themeColor="text1"/>
                <w:sz w:val="22"/>
                <w:szCs w:val="22"/>
              </w:rPr>
              <w:t>Long-Term Measures</w:t>
            </w:r>
          </w:p>
          <w:p w14:paraId="36A09838" w14:textId="77777777" w:rsidR="00E03052" w:rsidRPr="00527D80" w:rsidRDefault="00E03052" w:rsidP="00E03052">
            <w:pPr>
              <w:numPr>
                <w:ilvl w:val="0"/>
                <w:numId w:val="33"/>
              </w:numPr>
              <w:rPr>
                <w:color w:val="000000" w:themeColor="text1"/>
                <w:sz w:val="22"/>
                <w:szCs w:val="22"/>
              </w:rPr>
            </w:pPr>
            <w:r w:rsidRPr="00527D80">
              <w:rPr>
                <w:color w:val="000000" w:themeColor="text1"/>
                <w:sz w:val="22"/>
                <w:szCs w:val="22"/>
              </w:rPr>
              <w:t>Reduction in repeat harm and vulnerability.</w:t>
            </w:r>
          </w:p>
          <w:p w14:paraId="49FC7715" w14:textId="77777777" w:rsidR="00E03052" w:rsidRPr="00527D80" w:rsidRDefault="00E03052" w:rsidP="00E03052">
            <w:pPr>
              <w:numPr>
                <w:ilvl w:val="0"/>
                <w:numId w:val="33"/>
              </w:numPr>
              <w:rPr>
                <w:color w:val="000000" w:themeColor="text1"/>
                <w:sz w:val="22"/>
                <w:szCs w:val="22"/>
              </w:rPr>
            </w:pPr>
            <w:r w:rsidRPr="00527D80">
              <w:rPr>
                <w:color w:val="000000" w:themeColor="text1"/>
                <w:sz w:val="22"/>
                <w:szCs w:val="22"/>
              </w:rPr>
              <w:lastRenderedPageBreak/>
              <w:t>Stronger resilience within the local community.</w:t>
            </w:r>
          </w:p>
          <w:p w14:paraId="75713931" w14:textId="77777777" w:rsidR="00E03052" w:rsidRPr="00527D80" w:rsidRDefault="00E03052" w:rsidP="00E03052">
            <w:pPr>
              <w:numPr>
                <w:ilvl w:val="0"/>
                <w:numId w:val="33"/>
              </w:numPr>
              <w:rPr>
                <w:color w:val="000000" w:themeColor="text1"/>
                <w:sz w:val="22"/>
                <w:szCs w:val="22"/>
              </w:rPr>
            </w:pPr>
            <w:r w:rsidRPr="00527D80">
              <w:rPr>
                <w:color w:val="000000" w:themeColor="text1"/>
                <w:sz w:val="22"/>
                <w:szCs w:val="22"/>
              </w:rPr>
              <w:t xml:space="preserve">Improved trust in police and support services. </w:t>
            </w:r>
          </w:p>
          <w:p w14:paraId="13AC0178" w14:textId="77777777" w:rsidR="00E03052" w:rsidRPr="00527D80" w:rsidRDefault="00E03052" w:rsidP="00530904">
            <w:pPr>
              <w:rPr>
                <w:b/>
                <w:bCs/>
                <w:color w:val="000000" w:themeColor="text1"/>
                <w:sz w:val="22"/>
                <w:szCs w:val="22"/>
              </w:rPr>
            </w:pPr>
            <w:r w:rsidRPr="00527D80">
              <w:rPr>
                <w:b/>
                <w:bCs/>
                <w:color w:val="000000" w:themeColor="text1"/>
                <w:sz w:val="22"/>
                <w:szCs w:val="22"/>
              </w:rPr>
              <w:t>Additional Evaluation Approaches</w:t>
            </w:r>
          </w:p>
          <w:p w14:paraId="48C10507" w14:textId="77777777" w:rsidR="00E03052" w:rsidRPr="00527D80" w:rsidRDefault="00E03052" w:rsidP="00E03052">
            <w:pPr>
              <w:numPr>
                <w:ilvl w:val="0"/>
                <w:numId w:val="34"/>
              </w:numPr>
              <w:rPr>
                <w:color w:val="000000" w:themeColor="text1"/>
                <w:sz w:val="22"/>
                <w:szCs w:val="22"/>
              </w:rPr>
            </w:pPr>
            <w:r w:rsidRPr="00527D80">
              <w:rPr>
                <w:color w:val="000000" w:themeColor="text1"/>
                <w:sz w:val="22"/>
                <w:szCs w:val="22"/>
              </w:rPr>
              <w:t>Qualitative feedback from women accessing the hub, tracking confidence and wellbeing changes over time.</w:t>
            </w:r>
          </w:p>
          <w:p w14:paraId="2FEAAC5E" w14:textId="77777777" w:rsidR="00E03052" w:rsidRPr="00527D80" w:rsidRDefault="00E03052" w:rsidP="00E03052">
            <w:pPr>
              <w:numPr>
                <w:ilvl w:val="0"/>
                <w:numId w:val="34"/>
              </w:numPr>
              <w:rPr>
                <w:color w:val="000000" w:themeColor="text1"/>
                <w:sz w:val="22"/>
                <w:szCs w:val="22"/>
              </w:rPr>
            </w:pPr>
            <w:r w:rsidRPr="00527D80">
              <w:rPr>
                <w:color w:val="000000" w:themeColor="text1"/>
                <w:sz w:val="22"/>
                <w:szCs w:val="22"/>
              </w:rPr>
              <w:t>Monitoring number and type of referrals made to specialist services.</w:t>
            </w:r>
          </w:p>
          <w:p w14:paraId="58E36F48" w14:textId="77777777" w:rsidR="00E03052" w:rsidRPr="00527D80" w:rsidRDefault="00E03052" w:rsidP="00E03052">
            <w:pPr>
              <w:numPr>
                <w:ilvl w:val="0"/>
                <w:numId w:val="34"/>
              </w:numPr>
              <w:rPr>
                <w:color w:val="000000" w:themeColor="text1"/>
                <w:sz w:val="22"/>
                <w:szCs w:val="22"/>
              </w:rPr>
            </w:pPr>
            <w:r w:rsidRPr="00527D80">
              <w:rPr>
                <w:color w:val="000000" w:themeColor="text1"/>
                <w:sz w:val="22"/>
                <w:szCs w:val="22"/>
              </w:rPr>
              <w:t>Engagement levels with workshops and wellbeing sessions.</w:t>
            </w:r>
          </w:p>
          <w:p w14:paraId="283114E5" w14:textId="77777777" w:rsidR="00E03052" w:rsidRPr="00E424AD" w:rsidRDefault="00E03052" w:rsidP="00E03052">
            <w:pPr>
              <w:numPr>
                <w:ilvl w:val="0"/>
                <w:numId w:val="19"/>
              </w:numPr>
              <w:rPr>
                <w:color w:val="000000" w:themeColor="text1"/>
                <w:sz w:val="22"/>
                <w:szCs w:val="22"/>
              </w:rPr>
            </w:pPr>
            <w:r w:rsidRPr="00527D80">
              <w:rPr>
                <w:color w:val="000000" w:themeColor="text1"/>
                <w:sz w:val="22"/>
                <w:szCs w:val="22"/>
              </w:rPr>
              <w:t>Tracking police engagement or reporting trends linked to hub activity.</w:t>
            </w:r>
          </w:p>
        </w:tc>
      </w:tr>
      <w:tr w:rsidR="00E03052" w:rsidRPr="00AB447E" w14:paraId="3D1CD4C7" w14:textId="77777777" w:rsidTr="00631767">
        <w:trPr>
          <w:trHeight w:val="692"/>
        </w:trPr>
        <w:tc>
          <w:tcPr>
            <w:tcW w:w="3970" w:type="dxa"/>
            <w:shd w:val="clear" w:color="auto" w:fill="C00000"/>
            <w:vAlign w:val="center"/>
          </w:tcPr>
          <w:p w14:paraId="2DA0C877" w14:textId="77777777" w:rsidR="00E03052" w:rsidRDefault="00E03052" w:rsidP="00530904">
            <w:pPr>
              <w:jc w:val="both"/>
              <w:rPr>
                <w:bCs/>
                <w:color w:val="FFFFFF" w:themeColor="background1"/>
                <w:sz w:val="22"/>
                <w:szCs w:val="22"/>
              </w:rPr>
            </w:pPr>
            <w:r>
              <w:rPr>
                <w:bCs/>
                <w:color w:val="FFFFFF" w:themeColor="background1"/>
                <w:sz w:val="22"/>
                <w:szCs w:val="22"/>
              </w:rPr>
              <w:lastRenderedPageBreak/>
              <w:t>Priority Supported:</w:t>
            </w:r>
          </w:p>
        </w:tc>
        <w:tc>
          <w:tcPr>
            <w:tcW w:w="6946" w:type="dxa"/>
          </w:tcPr>
          <w:p w14:paraId="0C37477D" w14:textId="77777777" w:rsidR="00E03052" w:rsidRDefault="00E03052" w:rsidP="00530904">
            <w:pPr>
              <w:rPr>
                <w:b/>
                <w:bCs/>
                <w:color w:val="000000" w:themeColor="text1"/>
                <w:sz w:val="22"/>
                <w:szCs w:val="22"/>
              </w:rPr>
            </w:pPr>
          </w:p>
          <w:p w14:paraId="3FBE3A1C" w14:textId="77777777" w:rsidR="00E03052" w:rsidRDefault="00E03052" w:rsidP="00530904">
            <w:pPr>
              <w:rPr>
                <w:b/>
                <w:bCs/>
                <w:color w:val="000000" w:themeColor="text1"/>
                <w:sz w:val="22"/>
                <w:szCs w:val="22"/>
              </w:rPr>
            </w:pPr>
            <w:r>
              <w:rPr>
                <w:b/>
                <w:bCs/>
                <w:color w:val="000000" w:themeColor="text1"/>
                <w:sz w:val="22"/>
                <w:szCs w:val="22"/>
              </w:rPr>
              <w:t>Prevent Violence Against Women and Girls</w:t>
            </w:r>
          </w:p>
          <w:p w14:paraId="7FC82ABF" w14:textId="77777777" w:rsidR="00E03052" w:rsidRPr="00C93D43" w:rsidRDefault="00E03052" w:rsidP="00530904">
            <w:pPr>
              <w:rPr>
                <w:b/>
                <w:bCs/>
                <w:color w:val="000000" w:themeColor="text1"/>
                <w:sz w:val="22"/>
                <w:szCs w:val="22"/>
              </w:rPr>
            </w:pPr>
          </w:p>
        </w:tc>
      </w:tr>
    </w:tbl>
    <w:p w14:paraId="161BA5A5" w14:textId="77777777" w:rsidR="00E03052" w:rsidRDefault="00E03052" w:rsidP="00962782">
      <w:pPr>
        <w:rPr>
          <w:sz w:val="22"/>
          <w:szCs w:val="22"/>
        </w:rPr>
      </w:pPr>
    </w:p>
    <w:p w14:paraId="3DAE6C21" w14:textId="77777777" w:rsidR="00E03052" w:rsidRDefault="00E03052" w:rsidP="00962782">
      <w:pPr>
        <w:rPr>
          <w:sz w:val="22"/>
          <w:szCs w:val="22"/>
        </w:rPr>
      </w:pPr>
    </w:p>
    <w:p w14:paraId="677708E0" w14:textId="77777777" w:rsidR="00E03052" w:rsidRDefault="00E03052" w:rsidP="00962782">
      <w:pPr>
        <w:rPr>
          <w:sz w:val="22"/>
          <w:szCs w:val="22"/>
        </w:rPr>
      </w:pPr>
    </w:p>
    <w:p w14:paraId="5C9C5FE0" w14:textId="77777777" w:rsidR="00E03052" w:rsidRPr="00AB447E" w:rsidRDefault="00E03052"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2C034CC7" w14:textId="77777777" w:rsidTr="00250309">
        <w:trPr>
          <w:trHeight w:val="397"/>
        </w:trPr>
        <w:tc>
          <w:tcPr>
            <w:tcW w:w="10916" w:type="dxa"/>
            <w:gridSpan w:val="2"/>
            <w:shd w:val="clear" w:color="auto" w:fill="C00000"/>
            <w:vAlign w:val="center"/>
          </w:tcPr>
          <w:p w14:paraId="761700CB" w14:textId="77777777" w:rsidR="00E03052" w:rsidRDefault="00E03052" w:rsidP="00250309">
            <w:pPr>
              <w:tabs>
                <w:tab w:val="left" w:pos="3630"/>
              </w:tabs>
              <w:jc w:val="center"/>
              <w:rPr>
                <w:sz w:val="22"/>
                <w:szCs w:val="22"/>
              </w:rPr>
            </w:pPr>
          </w:p>
          <w:p w14:paraId="6B866594" w14:textId="77777777" w:rsidR="00E03052" w:rsidRDefault="00E03052" w:rsidP="00250309">
            <w:pPr>
              <w:tabs>
                <w:tab w:val="left" w:pos="3630"/>
              </w:tabs>
              <w:jc w:val="center"/>
              <w:rPr>
                <w:sz w:val="22"/>
                <w:szCs w:val="22"/>
              </w:rPr>
            </w:pPr>
            <w:r w:rsidRPr="00AB447E">
              <w:rPr>
                <w:sz w:val="22"/>
                <w:szCs w:val="22"/>
              </w:rPr>
              <w:t xml:space="preserve">Partner Consultation </w:t>
            </w:r>
          </w:p>
          <w:p w14:paraId="1DF3C618" w14:textId="77777777" w:rsidR="00E03052" w:rsidRPr="00AB447E" w:rsidRDefault="00E03052" w:rsidP="00250309">
            <w:pPr>
              <w:tabs>
                <w:tab w:val="left" w:pos="3630"/>
              </w:tabs>
              <w:jc w:val="center"/>
              <w:rPr>
                <w:sz w:val="22"/>
                <w:szCs w:val="22"/>
              </w:rPr>
            </w:pPr>
          </w:p>
        </w:tc>
      </w:tr>
      <w:tr w:rsidR="00E03052" w:rsidRPr="00AB447E" w14:paraId="5E225E17" w14:textId="77777777" w:rsidTr="00250309">
        <w:trPr>
          <w:trHeight w:val="397"/>
        </w:trPr>
        <w:tc>
          <w:tcPr>
            <w:tcW w:w="3999" w:type="dxa"/>
            <w:shd w:val="clear" w:color="auto" w:fill="C00000"/>
            <w:vAlign w:val="center"/>
          </w:tcPr>
          <w:p w14:paraId="15A541C4" w14:textId="77777777" w:rsidR="00E03052" w:rsidRDefault="00E03052" w:rsidP="00530904">
            <w:pPr>
              <w:tabs>
                <w:tab w:val="left" w:pos="3630"/>
              </w:tabs>
              <w:rPr>
                <w:color w:val="FFFFFF" w:themeColor="background1"/>
                <w:sz w:val="22"/>
                <w:szCs w:val="22"/>
              </w:rPr>
            </w:pPr>
          </w:p>
          <w:p w14:paraId="7FD8BD03" w14:textId="77777777" w:rsidR="00E03052" w:rsidRDefault="00E03052" w:rsidP="0053090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38D820DD" w14:textId="77777777" w:rsidR="00E03052" w:rsidRPr="00AB447E" w:rsidRDefault="00E03052" w:rsidP="00530904">
            <w:pPr>
              <w:tabs>
                <w:tab w:val="left" w:pos="3630"/>
              </w:tabs>
              <w:rPr>
                <w:color w:val="FFFFFF" w:themeColor="background1"/>
                <w:sz w:val="22"/>
                <w:szCs w:val="22"/>
              </w:rPr>
            </w:pPr>
          </w:p>
        </w:tc>
        <w:tc>
          <w:tcPr>
            <w:tcW w:w="6917" w:type="dxa"/>
            <w:vAlign w:val="center"/>
          </w:tcPr>
          <w:p w14:paraId="56719307" w14:textId="77777777" w:rsidR="00E03052" w:rsidRPr="00A445B5" w:rsidRDefault="00E03052" w:rsidP="00530904">
            <w:pPr>
              <w:tabs>
                <w:tab w:val="left" w:pos="3630"/>
              </w:tabs>
              <w:rPr>
                <w:sz w:val="22"/>
                <w:szCs w:val="22"/>
              </w:rPr>
            </w:pPr>
            <w:r w:rsidRPr="00927327">
              <w:rPr>
                <w:sz w:val="22"/>
                <w:szCs w:val="22"/>
              </w:rPr>
              <w:t>The reviewer considers this a strong and positive application and is reassured by Vinnie’s supportive comments, noting that his local knowledge adds confidence to the proposal. They welcome the established partnerships already in place.</w:t>
            </w:r>
          </w:p>
        </w:tc>
      </w:tr>
      <w:tr w:rsidR="00E03052" w:rsidRPr="00AB447E" w14:paraId="3F099943" w14:textId="77777777" w:rsidTr="00250309">
        <w:trPr>
          <w:trHeight w:val="397"/>
        </w:trPr>
        <w:tc>
          <w:tcPr>
            <w:tcW w:w="3999" w:type="dxa"/>
            <w:shd w:val="clear" w:color="auto" w:fill="C00000"/>
            <w:vAlign w:val="center"/>
          </w:tcPr>
          <w:p w14:paraId="67807D6F" w14:textId="77777777" w:rsidR="00E03052" w:rsidRPr="00AB447E" w:rsidRDefault="00E03052" w:rsidP="00530904">
            <w:pPr>
              <w:tabs>
                <w:tab w:val="left" w:pos="3630"/>
              </w:tabs>
              <w:rPr>
                <w:color w:val="FFFFFF" w:themeColor="background1"/>
                <w:sz w:val="22"/>
                <w:szCs w:val="22"/>
              </w:rPr>
            </w:pPr>
          </w:p>
          <w:p w14:paraId="4758E670" w14:textId="77777777" w:rsidR="00E03052" w:rsidRPr="00AB447E" w:rsidRDefault="00E03052" w:rsidP="0053090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388D2BBB" w14:textId="77777777" w:rsidR="00E03052" w:rsidRPr="00AB447E" w:rsidRDefault="00E03052" w:rsidP="00530904">
            <w:pPr>
              <w:tabs>
                <w:tab w:val="left" w:pos="3630"/>
              </w:tabs>
              <w:rPr>
                <w:color w:val="FFFFFF" w:themeColor="background1"/>
                <w:sz w:val="22"/>
                <w:szCs w:val="22"/>
              </w:rPr>
            </w:pPr>
          </w:p>
        </w:tc>
        <w:tc>
          <w:tcPr>
            <w:tcW w:w="6917" w:type="dxa"/>
            <w:vAlign w:val="center"/>
          </w:tcPr>
          <w:p w14:paraId="1AD384FF" w14:textId="77777777" w:rsidR="00E03052" w:rsidRPr="00927327" w:rsidRDefault="00E03052" w:rsidP="00530904">
            <w:pPr>
              <w:tabs>
                <w:tab w:val="left" w:pos="3630"/>
              </w:tabs>
              <w:rPr>
                <w:sz w:val="22"/>
                <w:szCs w:val="22"/>
              </w:rPr>
            </w:pPr>
            <w:r w:rsidRPr="00927327">
              <w:rPr>
                <w:sz w:val="22"/>
                <w:szCs w:val="22"/>
              </w:rPr>
              <w:t>The reviewer highlights strong partnership working between the NHPT and the Latte Lounge in developing a new community hub in Rawtenstall, with a particular focus on supporting women and girls and addressing VAWG. They note that the initiative is well</w:t>
            </w:r>
            <w:r w:rsidRPr="00927327">
              <w:rPr>
                <w:sz w:val="22"/>
                <w:szCs w:val="22"/>
              </w:rPr>
              <w:noBreakHyphen/>
              <w:t>connected with both commissioned and charitable services, who are supportive of establishing a diversionary pathway.</w:t>
            </w:r>
          </w:p>
          <w:p w14:paraId="3FA1D8DE" w14:textId="77777777" w:rsidR="00E03052" w:rsidRPr="002432D8" w:rsidRDefault="00E03052" w:rsidP="00530904">
            <w:pPr>
              <w:tabs>
                <w:tab w:val="left" w:pos="3630"/>
              </w:tabs>
              <w:rPr>
                <w:sz w:val="22"/>
                <w:szCs w:val="22"/>
              </w:rPr>
            </w:pPr>
            <w:r w:rsidRPr="00927327">
              <w:rPr>
                <w:sz w:val="22"/>
                <w:szCs w:val="22"/>
              </w:rPr>
              <w:t>They believe the service is likely to be well</w:t>
            </w:r>
            <w:r w:rsidRPr="00927327">
              <w:rPr>
                <w:sz w:val="22"/>
                <w:szCs w:val="22"/>
              </w:rPr>
              <w:noBreakHyphen/>
              <w:t>used, and that NHPT’s close oversight will help ensure safeguarding and vulnerability objectives are met. Overall, they view this as a valuable and beneficial addition to the area.</w:t>
            </w:r>
          </w:p>
        </w:tc>
      </w:tr>
    </w:tbl>
    <w:p w14:paraId="6E49664B" w14:textId="77777777" w:rsidR="00E03052" w:rsidRDefault="00E03052" w:rsidP="00962782"/>
    <w:tbl>
      <w:tblPr>
        <w:tblW w:w="0" w:type="auto"/>
        <w:tblBorders>
          <w:insideH w:val="single" w:sz="4" w:space="0" w:color="auto"/>
        </w:tblBorders>
        <w:tblLook w:val="04A0" w:firstRow="1" w:lastRow="0" w:firstColumn="1" w:lastColumn="0" w:noHBand="0" w:noVBand="1"/>
      </w:tblPr>
      <w:tblGrid>
        <w:gridCol w:w="4513"/>
        <w:gridCol w:w="4513"/>
      </w:tblGrid>
      <w:tr w:rsidR="00E03052" w:rsidRPr="00E021FE" w14:paraId="7EF0FF54" w14:textId="77777777" w:rsidTr="008A4058">
        <w:tc>
          <w:tcPr>
            <w:tcW w:w="4839" w:type="dxa"/>
          </w:tcPr>
          <w:p w14:paraId="4EACB65D" w14:textId="77777777" w:rsidR="00E03052" w:rsidRPr="00E021FE" w:rsidRDefault="00E03052" w:rsidP="00F1070C">
            <w:pPr>
              <w:rPr>
                <w:b/>
                <w:sz w:val="28"/>
                <w:szCs w:val="28"/>
              </w:rPr>
            </w:pPr>
          </w:p>
        </w:tc>
        <w:tc>
          <w:tcPr>
            <w:tcW w:w="4838" w:type="dxa"/>
          </w:tcPr>
          <w:p w14:paraId="52DCE2AE" w14:textId="77777777" w:rsidR="00E03052" w:rsidRPr="00E021FE" w:rsidRDefault="00E03052" w:rsidP="00F1070C">
            <w:pPr>
              <w:jc w:val="right"/>
              <w:rPr>
                <w:b/>
                <w:sz w:val="28"/>
                <w:szCs w:val="28"/>
              </w:rPr>
            </w:pPr>
          </w:p>
        </w:tc>
      </w:tr>
    </w:tbl>
    <w:p w14:paraId="7E803CB6" w14:textId="77777777" w:rsidR="00E03052" w:rsidRPr="001E44CE" w:rsidRDefault="00E03052" w:rsidP="006A2098">
      <w:pPr>
        <w:rPr>
          <w:b/>
          <w:sz w:val="28"/>
          <w:szCs w:val="28"/>
        </w:rPr>
      </w:pPr>
      <w:r>
        <w:rPr>
          <w:b/>
          <w:noProof/>
          <w:sz w:val="28"/>
          <w:szCs w:val="28"/>
        </w:rPr>
        <w:lastRenderedPageBreak/>
        <w:pict w14:anchorId="3BF26540">
          <v:shape id="_x0000_s1035" type="#_x0000_t75" style="position:absolute;margin-left:-4.65pt;margin-top:-9.75pt;width:117.3pt;height:116.7pt;z-index:251684864;mso-position-horizontal-relative:text;mso-position-vertical-relative:text">
            <v:imagedata r:id="rId7" o:title=""/>
            <w10:wrap type="square"/>
          </v:shape>
        </w:pict>
      </w:r>
      <w:r>
        <w:rPr>
          <w:b/>
          <w:sz w:val="36"/>
          <w:szCs w:val="36"/>
        </w:rPr>
        <w:t>RECOMMENDATION REPORT</w:t>
      </w:r>
    </w:p>
    <w:p w14:paraId="18A6146C" w14:textId="77777777" w:rsidR="00E03052" w:rsidRPr="005270A7" w:rsidRDefault="00E03052"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E03052" w:rsidRPr="004A7A61" w14:paraId="716C202D" w14:textId="77777777" w:rsidTr="00DC4902">
        <w:tc>
          <w:tcPr>
            <w:tcW w:w="3225" w:type="dxa"/>
          </w:tcPr>
          <w:p w14:paraId="366A21EA" w14:textId="77777777" w:rsidR="00E03052" w:rsidRDefault="00E03052" w:rsidP="00DC4902">
            <w:pPr>
              <w:rPr>
                <w:rFonts w:ascii="Arial Bold" w:hAnsi="Arial Bold"/>
                <w:b/>
                <w:caps/>
                <w:sz w:val="28"/>
                <w:szCs w:val="28"/>
              </w:rPr>
            </w:pPr>
            <w:r>
              <w:rPr>
                <w:rFonts w:ascii="Arial Bold" w:hAnsi="Arial Bold"/>
                <w:b/>
                <w:caps/>
                <w:sz w:val="28"/>
                <w:szCs w:val="28"/>
              </w:rPr>
              <w:t>DECISION: 91/2025</w:t>
            </w:r>
          </w:p>
          <w:p w14:paraId="20A3EE11" w14:textId="77777777" w:rsidR="00E03052" w:rsidRPr="004A7A61" w:rsidRDefault="00E03052" w:rsidP="00DC4902">
            <w:pPr>
              <w:rPr>
                <w:rFonts w:ascii="Arial Bold" w:hAnsi="Arial Bold"/>
                <w:b/>
                <w:caps/>
                <w:sz w:val="28"/>
                <w:szCs w:val="28"/>
              </w:rPr>
            </w:pPr>
          </w:p>
        </w:tc>
        <w:tc>
          <w:tcPr>
            <w:tcW w:w="6452" w:type="dxa"/>
          </w:tcPr>
          <w:p w14:paraId="4BF0D6C5" w14:textId="77777777" w:rsidR="00E03052" w:rsidRPr="004A7A61" w:rsidRDefault="00E03052"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05/03/2026</w:t>
            </w:r>
          </w:p>
        </w:tc>
      </w:tr>
      <w:tr w:rsidR="00E03052" w:rsidRPr="004A7A61" w14:paraId="1B058602" w14:textId="77777777" w:rsidTr="00DC4902">
        <w:tc>
          <w:tcPr>
            <w:tcW w:w="9677" w:type="dxa"/>
            <w:gridSpan w:val="2"/>
          </w:tcPr>
          <w:p w14:paraId="5C1B4BAB" w14:textId="77777777" w:rsidR="00E03052" w:rsidRDefault="00E03052"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Community Safety partnership fund </w:t>
            </w:r>
          </w:p>
          <w:p w14:paraId="1E32B990" w14:textId="77777777" w:rsidR="00E03052" w:rsidRPr="004A7A61" w:rsidRDefault="00E03052" w:rsidP="000B7AF1">
            <w:pPr>
              <w:rPr>
                <w:rFonts w:ascii="Arial Bold" w:hAnsi="Arial Bold"/>
                <w:b/>
                <w:caps/>
                <w:sz w:val="28"/>
                <w:szCs w:val="28"/>
              </w:rPr>
            </w:pPr>
          </w:p>
        </w:tc>
      </w:tr>
      <w:tr w:rsidR="00E03052" w:rsidRPr="00146632" w14:paraId="22CF8A07" w14:textId="77777777" w:rsidTr="00DC4902">
        <w:trPr>
          <w:trHeight w:val="669"/>
        </w:trPr>
        <w:tc>
          <w:tcPr>
            <w:tcW w:w="9677" w:type="dxa"/>
            <w:gridSpan w:val="2"/>
          </w:tcPr>
          <w:p w14:paraId="3DF2B326" w14:textId="77777777" w:rsidR="00E03052" w:rsidRPr="00146632" w:rsidRDefault="00E03052"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E03052" w:rsidRPr="00146632" w14:paraId="028BF001" w14:textId="77777777" w:rsidTr="00DC4902">
        <w:trPr>
          <w:trHeight w:val="669"/>
        </w:trPr>
        <w:tc>
          <w:tcPr>
            <w:tcW w:w="9677" w:type="dxa"/>
            <w:gridSpan w:val="2"/>
          </w:tcPr>
          <w:p w14:paraId="0EEF047D" w14:textId="77777777" w:rsidR="00E03052" w:rsidRDefault="00E03052"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E03052" w:rsidRPr="00146632" w14:paraId="14BFF278" w14:textId="77777777" w:rsidTr="00DC4902">
        <w:trPr>
          <w:trHeight w:val="669"/>
        </w:trPr>
        <w:tc>
          <w:tcPr>
            <w:tcW w:w="9677" w:type="dxa"/>
            <w:gridSpan w:val="2"/>
          </w:tcPr>
          <w:p w14:paraId="4D82F981" w14:textId="77777777" w:rsidR="00E03052" w:rsidRDefault="00E03052" w:rsidP="00DC4902">
            <w:pPr>
              <w:spacing w:after="120"/>
              <w:rPr>
                <w:b/>
              </w:rPr>
            </w:pPr>
            <w:r w:rsidRPr="0042665F">
              <w:rPr>
                <w:b/>
              </w:rPr>
              <w:t>Executive Summary</w:t>
            </w:r>
          </w:p>
          <w:p w14:paraId="34AAAAF9" w14:textId="77777777" w:rsidR="00E03052" w:rsidRDefault="00E03052" w:rsidP="005434DD">
            <w:pPr>
              <w:ind w:left="20"/>
              <w:jc w:val="both"/>
              <w:rPr>
                <w:rFonts w:cs="Arial"/>
              </w:rPr>
            </w:pPr>
            <w:r w:rsidRPr="00071EE4">
              <w:rPr>
                <w:rFonts w:cs="Arial"/>
              </w:rPr>
              <w:t>The Commissioner has provided funding for the provision of grants to enable activity that supports the delivery of his Police and Crime Plan.</w:t>
            </w:r>
          </w:p>
          <w:p w14:paraId="126DEC86" w14:textId="77777777" w:rsidR="00E03052" w:rsidRPr="00071EE4" w:rsidRDefault="00E03052" w:rsidP="005434DD">
            <w:pPr>
              <w:ind w:left="20"/>
              <w:jc w:val="both"/>
              <w:rPr>
                <w:rFonts w:cs="Arial"/>
              </w:rPr>
            </w:pPr>
          </w:p>
          <w:p w14:paraId="1E1790E5" w14:textId="77777777" w:rsidR="00E03052" w:rsidRDefault="00E03052" w:rsidP="005434DD">
            <w:pPr>
              <w:ind w:left="20"/>
              <w:jc w:val="both"/>
              <w:rPr>
                <w:rFonts w:cs="Arial"/>
              </w:rPr>
            </w:pPr>
            <w:r w:rsidRPr="00071EE4">
              <w:rPr>
                <w:rFonts w:cs="Arial"/>
              </w:rPr>
              <w:t xml:space="preserve">The </w:t>
            </w:r>
            <w:r>
              <w:rPr>
                <w:rFonts w:cs="Arial"/>
              </w:rPr>
              <w:t>Community Safety Partnership Fund</w:t>
            </w:r>
            <w:r w:rsidRPr="00071EE4">
              <w:rPr>
                <w:rFonts w:cs="Arial"/>
              </w:rPr>
              <w:t xml:space="preserve"> </w:t>
            </w:r>
            <w:r>
              <w:rPr>
                <w:rFonts w:cs="Arial"/>
              </w:rPr>
              <w:t xml:space="preserve">provides </w:t>
            </w:r>
            <w:r w:rsidRPr="00071EE4">
              <w:rPr>
                <w:rFonts w:cs="Arial"/>
              </w:rPr>
              <w:t xml:space="preserve">grants of up to </w:t>
            </w:r>
            <w:r>
              <w:rPr>
                <w:rFonts w:cs="Arial"/>
              </w:rPr>
              <w:t>£5,000</w:t>
            </w:r>
            <w:r w:rsidRPr="00071EE4">
              <w:rPr>
                <w:rFonts w:cs="Arial"/>
              </w:rPr>
              <w:t xml:space="preserve"> to deliver activity that will address one or more of the Police and Crime Plan priorities:</w:t>
            </w:r>
          </w:p>
          <w:p w14:paraId="091E6E39" w14:textId="77777777" w:rsidR="00E03052" w:rsidRPr="00071EE4" w:rsidRDefault="00E03052" w:rsidP="005434DD">
            <w:pPr>
              <w:ind w:left="20"/>
              <w:jc w:val="both"/>
              <w:rPr>
                <w:rFonts w:cs="Arial"/>
              </w:rPr>
            </w:pPr>
          </w:p>
          <w:p w14:paraId="6F7729B1" w14:textId="77777777" w:rsidR="00E03052" w:rsidRPr="00D675D6" w:rsidRDefault="00E03052" w:rsidP="00E03052">
            <w:pPr>
              <w:numPr>
                <w:ilvl w:val="0"/>
                <w:numId w:val="9"/>
              </w:numPr>
              <w:spacing w:after="0" w:line="259" w:lineRule="auto"/>
              <w:rPr>
                <w:rFonts w:cs="Arial"/>
              </w:rPr>
            </w:pPr>
            <w:r w:rsidRPr="00D675D6">
              <w:rPr>
                <w:rFonts w:cs="Arial"/>
              </w:rPr>
              <w:t>Prevent Violence Against Women and Girls</w:t>
            </w:r>
          </w:p>
          <w:p w14:paraId="498752DA" w14:textId="77777777" w:rsidR="00E03052" w:rsidRPr="00D675D6" w:rsidRDefault="00E03052" w:rsidP="00E03052">
            <w:pPr>
              <w:numPr>
                <w:ilvl w:val="0"/>
                <w:numId w:val="9"/>
              </w:numPr>
              <w:spacing w:after="0" w:line="259" w:lineRule="auto"/>
              <w:rPr>
                <w:rFonts w:cs="Arial"/>
              </w:rPr>
            </w:pPr>
            <w:r w:rsidRPr="00D675D6">
              <w:rPr>
                <w:rFonts w:cs="Arial"/>
              </w:rPr>
              <w:t>Tackle Crime and Anti-Social Behaviour</w:t>
            </w:r>
          </w:p>
          <w:p w14:paraId="6782503B" w14:textId="77777777" w:rsidR="00E03052" w:rsidRPr="00D675D6" w:rsidRDefault="00E03052" w:rsidP="00E03052">
            <w:pPr>
              <w:numPr>
                <w:ilvl w:val="0"/>
                <w:numId w:val="9"/>
              </w:numPr>
              <w:spacing w:after="0" w:line="259" w:lineRule="auto"/>
              <w:rPr>
                <w:rFonts w:cs="Arial"/>
              </w:rPr>
            </w:pPr>
            <w:r w:rsidRPr="00D675D6">
              <w:rPr>
                <w:rFonts w:cs="Arial"/>
              </w:rPr>
              <w:t>Get Tough on Serious Violent Crime</w:t>
            </w:r>
          </w:p>
          <w:p w14:paraId="0D4CDBE0" w14:textId="77777777" w:rsidR="00E03052" w:rsidRDefault="00E03052" w:rsidP="00E03052">
            <w:pPr>
              <w:numPr>
                <w:ilvl w:val="0"/>
                <w:numId w:val="9"/>
              </w:numPr>
              <w:spacing w:after="0" w:line="259" w:lineRule="auto"/>
              <w:rPr>
                <w:rFonts w:cs="Arial"/>
              </w:rPr>
            </w:pPr>
            <w:r w:rsidRPr="00D675D6">
              <w:rPr>
                <w:rFonts w:cs="Arial"/>
              </w:rPr>
              <w:t>Rebuild Trust and Confidence in Policing</w:t>
            </w:r>
          </w:p>
          <w:p w14:paraId="589BDE31" w14:textId="77777777" w:rsidR="00E03052" w:rsidRDefault="00E03052" w:rsidP="005434DD">
            <w:pPr>
              <w:spacing w:line="259" w:lineRule="auto"/>
              <w:rPr>
                <w:rFonts w:cs="Arial"/>
              </w:rPr>
            </w:pPr>
          </w:p>
          <w:p w14:paraId="6EA7D205" w14:textId="77777777" w:rsidR="00E03052" w:rsidRDefault="00E03052" w:rsidP="005434DD">
            <w:pPr>
              <w:spacing w:line="259" w:lineRule="auto"/>
              <w:rPr>
                <w:rFonts w:cs="Arial"/>
              </w:rPr>
            </w:pPr>
            <w:r>
              <w:rPr>
                <w:rFonts w:cs="Arial"/>
              </w:rPr>
              <w:t xml:space="preserve">As well as this activity must address one or more of the local areas strategic priorities. </w:t>
            </w:r>
          </w:p>
          <w:p w14:paraId="3730E9F3" w14:textId="77777777" w:rsidR="00E03052" w:rsidRPr="00D675D6" w:rsidRDefault="00E03052" w:rsidP="005434DD">
            <w:pPr>
              <w:spacing w:line="259" w:lineRule="auto"/>
              <w:ind w:left="720"/>
              <w:rPr>
                <w:rFonts w:cs="Arial"/>
              </w:rPr>
            </w:pPr>
          </w:p>
          <w:p w14:paraId="6A8BEAEA" w14:textId="77777777" w:rsidR="00E03052" w:rsidRPr="005434DD" w:rsidRDefault="00E03052" w:rsidP="005434DD">
            <w:pPr>
              <w:spacing w:after="120"/>
              <w:rPr>
                <w:b/>
              </w:rPr>
            </w:pPr>
            <w:r w:rsidRPr="00071EE4">
              <w:rPr>
                <w:rFonts w:cs="Arial"/>
              </w:rPr>
              <w:t>The Police and Crime Commissioner</w:t>
            </w:r>
            <w:r>
              <w:rPr>
                <w:rFonts w:cs="Arial"/>
              </w:rPr>
              <w:t xml:space="preserve"> received an application from Pennine Community Safety Partnership. </w:t>
            </w:r>
          </w:p>
        </w:tc>
      </w:tr>
      <w:tr w:rsidR="00E03052" w:rsidRPr="00146632" w14:paraId="4F6D2FE2" w14:textId="77777777" w:rsidTr="00DC4902">
        <w:trPr>
          <w:trHeight w:val="669"/>
        </w:trPr>
        <w:tc>
          <w:tcPr>
            <w:tcW w:w="9677" w:type="dxa"/>
            <w:gridSpan w:val="2"/>
          </w:tcPr>
          <w:p w14:paraId="22C5A8CE" w14:textId="77777777" w:rsidR="00E03052" w:rsidRPr="0042665F" w:rsidRDefault="00E03052" w:rsidP="00DC4902">
            <w:pPr>
              <w:spacing w:after="120"/>
              <w:rPr>
                <w:b/>
              </w:rPr>
            </w:pPr>
            <w:r w:rsidRPr="0042665F">
              <w:rPr>
                <w:b/>
              </w:rPr>
              <w:t>Recommendation</w:t>
            </w:r>
          </w:p>
          <w:p w14:paraId="13E9BE0E" w14:textId="77777777" w:rsidR="00E03052" w:rsidRDefault="00E03052" w:rsidP="00DC4902">
            <w:pPr>
              <w:rPr>
                <w:rFonts w:cs="Times New Roman"/>
                <w:szCs w:val="20"/>
              </w:rPr>
            </w:pPr>
          </w:p>
          <w:p w14:paraId="092CE30D" w14:textId="77777777" w:rsidR="00E03052" w:rsidRPr="00515745" w:rsidRDefault="00E03052" w:rsidP="00E033DD">
            <w:pPr>
              <w:rPr>
                <w:rFonts w:cs="Times New Roman"/>
                <w:szCs w:val="20"/>
              </w:rPr>
            </w:pPr>
            <w:r w:rsidRPr="001245EC">
              <w:rPr>
                <w:rFonts w:cs="Times New Roman"/>
                <w:szCs w:val="20"/>
              </w:rPr>
              <w:lastRenderedPageBreak/>
              <w:t>The Police and C</w:t>
            </w:r>
            <w:r>
              <w:rPr>
                <w:rFonts w:cs="Times New Roman"/>
                <w:szCs w:val="20"/>
              </w:rPr>
              <w:t xml:space="preserve">rime Commissioner is asked to approve the allocation of £5,000 to La Latte Lounge. </w:t>
            </w:r>
            <w:r>
              <w:rPr>
                <w:rFonts w:cs="Arial"/>
              </w:rPr>
              <w:t xml:space="preserve"> </w:t>
            </w:r>
          </w:p>
          <w:p w14:paraId="1A0F1389" w14:textId="77777777" w:rsidR="00E03052" w:rsidRPr="005434DD" w:rsidRDefault="00E03052" w:rsidP="00E033DD">
            <w:pPr>
              <w:rPr>
                <w:rFonts w:cs="Times New Roman"/>
                <w:szCs w:val="20"/>
              </w:rPr>
            </w:pPr>
          </w:p>
        </w:tc>
      </w:tr>
    </w:tbl>
    <w:p w14:paraId="2AD2C506" w14:textId="77777777" w:rsidR="00E03052" w:rsidRDefault="00E03052" w:rsidP="00D72193">
      <w:pPr>
        <w:pStyle w:val="NormalWeb"/>
        <w:rPr>
          <w:rFonts w:ascii="Arial" w:hAnsi="Arial" w:cs="Arial"/>
        </w:rPr>
      </w:pPr>
    </w:p>
    <w:p w14:paraId="72DD3B70" w14:textId="77777777" w:rsidR="00E03052" w:rsidRDefault="00E03052" w:rsidP="006C026E">
      <w:pPr>
        <w:rPr>
          <w:rFonts w:cs="Arial"/>
          <w:b/>
        </w:rPr>
      </w:pPr>
      <w:r>
        <w:br w:type="page"/>
      </w:r>
      <w:r>
        <w:rPr>
          <w:noProof/>
        </w:rPr>
        <w:lastRenderedPageBreak/>
        <w:pict w14:anchorId="5D232529">
          <v:shape id="_x0000_s1034" type="#_x0000_t202" style="position:absolute;margin-left:336.35pt;margin-top:-53.85pt;width:189.2pt;height:31.35pt;z-index:25168384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285578BA" w14:textId="77777777" w:rsidR="00E03052" w:rsidRPr="00E47C35" w:rsidRDefault="00E03052" w:rsidP="00E47C35">
                  <w:pPr>
                    <w:jc w:val="center"/>
                    <w:rPr>
                      <w:b/>
                    </w:rPr>
                  </w:pPr>
                </w:p>
              </w:txbxContent>
            </v:textbox>
          </v:shape>
        </w:pict>
      </w:r>
      <w:r>
        <w:rPr>
          <w:rFonts w:cs="Arial"/>
          <w:b/>
        </w:rPr>
        <w:t>PART I</w:t>
      </w:r>
    </w:p>
    <w:p w14:paraId="2C3E23BC" w14:textId="77777777" w:rsidR="00E03052" w:rsidRPr="00E47C35" w:rsidRDefault="00E03052" w:rsidP="00E47C35">
      <w:pPr>
        <w:rPr>
          <w:rFonts w:cs="Arial"/>
          <w:b/>
        </w:rPr>
      </w:pPr>
    </w:p>
    <w:p w14:paraId="66EDBA70" w14:textId="77777777" w:rsidR="00E03052" w:rsidRPr="00A75A33" w:rsidRDefault="00E03052" w:rsidP="00977703">
      <w:pPr>
        <w:ind w:left="709" w:hanging="709"/>
        <w:rPr>
          <w:b/>
        </w:rPr>
      </w:pPr>
    </w:p>
    <w:p w14:paraId="49163E0B" w14:textId="77777777" w:rsidR="00E03052" w:rsidRDefault="00E03052" w:rsidP="00E03052">
      <w:pPr>
        <w:pStyle w:val="ListParagraph"/>
        <w:numPr>
          <w:ilvl w:val="0"/>
          <w:numId w:val="10"/>
        </w:numPr>
        <w:spacing w:after="200" w:line="276" w:lineRule="auto"/>
        <w:rPr>
          <w:b/>
        </w:rPr>
      </w:pPr>
      <w:r w:rsidRPr="006C026E">
        <w:rPr>
          <w:b/>
        </w:rPr>
        <w:t>Background and Advice</w:t>
      </w:r>
    </w:p>
    <w:p w14:paraId="7557004A" w14:textId="77777777" w:rsidR="00E03052" w:rsidRDefault="00E03052" w:rsidP="001733CB">
      <w:pPr>
        <w:rPr>
          <w:rFonts w:cs="Arial"/>
        </w:rPr>
      </w:pPr>
      <w:r>
        <w:rPr>
          <w:rFonts w:cs="Arial"/>
        </w:rPr>
        <w:t>The PCC recently launched a dedicated funding round to allow each</w:t>
      </w:r>
      <w:r w:rsidRPr="009C07B8">
        <w:rPr>
          <w:rFonts w:cs="Arial"/>
        </w:rPr>
        <w:t xml:space="preserve"> of Lancashire’s </w:t>
      </w:r>
      <w:r>
        <w:rPr>
          <w:rFonts w:cs="Arial"/>
        </w:rPr>
        <w:t>CSP'</w:t>
      </w:r>
      <w:r w:rsidRPr="009C07B8">
        <w:rPr>
          <w:rFonts w:cs="Arial"/>
        </w:rPr>
        <w:t xml:space="preserve">s the opportunity to apply for funding to </w:t>
      </w:r>
      <w:r>
        <w:rPr>
          <w:rFonts w:cs="Arial"/>
        </w:rPr>
        <w:t xml:space="preserve">support </w:t>
      </w:r>
      <w:r w:rsidRPr="00054B5D">
        <w:rPr>
          <w:rFonts w:cs="Arial"/>
        </w:rPr>
        <w:t>local partnerships working together to reduce crime, anti-social behaviour, and community harm.</w:t>
      </w:r>
      <w:r w:rsidRPr="009C07B8">
        <w:rPr>
          <w:rFonts w:cs="Arial"/>
        </w:rPr>
        <w:t xml:space="preserve"> </w:t>
      </w:r>
      <w:r>
        <w:rPr>
          <w:rFonts w:cs="Arial"/>
        </w:rPr>
        <w:t>CSP's</w:t>
      </w:r>
      <w:r w:rsidRPr="009C07B8">
        <w:rPr>
          <w:rFonts w:cs="Arial"/>
        </w:rPr>
        <w:t xml:space="preserve"> can propose schemes for consideration by the</w:t>
      </w:r>
      <w:r>
        <w:rPr>
          <w:rFonts w:cs="Arial"/>
        </w:rPr>
        <w:t xml:space="preserve"> Commissioner </w:t>
      </w:r>
      <w:r w:rsidRPr="009C07B8">
        <w:rPr>
          <w:rFonts w:cs="Arial"/>
        </w:rPr>
        <w:t>through the application process, with a</w:t>
      </w:r>
      <w:r>
        <w:rPr>
          <w:rFonts w:cs="Arial"/>
        </w:rPr>
        <w:t xml:space="preserve"> maximum grant per application of £5,000. </w:t>
      </w:r>
      <w:r w:rsidRPr="00054B5D">
        <w:rPr>
          <w:rFonts w:cs="Arial"/>
        </w:rPr>
        <w:t>All funding applications must demonstrate how they contribute to one or more of the</w:t>
      </w:r>
      <w:r>
        <w:rPr>
          <w:rFonts w:cs="Arial"/>
        </w:rPr>
        <w:t xml:space="preserve"> Police and Crime Plan</w:t>
      </w:r>
      <w:r w:rsidRPr="00054B5D">
        <w:rPr>
          <w:rFonts w:cs="Arial"/>
        </w:rPr>
        <w:t xml:space="preserve"> strategic priorities</w:t>
      </w:r>
      <w:r>
        <w:rPr>
          <w:rFonts w:cs="Arial"/>
        </w:rPr>
        <w:t>.</w:t>
      </w:r>
    </w:p>
    <w:p w14:paraId="25B2FDFC" w14:textId="77777777" w:rsidR="00E03052" w:rsidRDefault="00E03052" w:rsidP="001733CB">
      <w:pPr>
        <w:rPr>
          <w:rFonts w:cs="Arial"/>
        </w:rPr>
      </w:pPr>
    </w:p>
    <w:p w14:paraId="5EC683FD" w14:textId="77777777" w:rsidR="00E03052" w:rsidRDefault="00E03052" w:rsidP="001D02AB">
      <w:pPr>
        <w:rPr>
          <w:color w:val="000000"/>
        </w:rPr>
      </w:pPr>
      <w:r w:rsidRPr="00D376E2">
        <w:rPr>
          <w:color w:val="000000"/>
        </w:rPr>
        <w:t>The project proposes the development of a dedicated, self</w:t>
      </w:r>
      <w:r w:rsidRPr="00D376E2">
        <w:rPr>
          <w:color w:val="000000"/>
        </w:rPr>
        <w:noBreakHyphen/>
        <w:t xml:space="preserve">contained </w:t>
      </w:r>
      <w:r w:rsidRPr="00D376E2">
        <w:rPr>
          <w:b/>
          <w:bCs/>
          <w:color w:val="000000"/>
        </w:rPr>
        <w:t>community hub</w:t>
      </w:r>
      <w:r w:rsidRPr="00D376E2">
        <w:rPr>
          <w:color w:val="000000"/>
        </w:rPr>
        <w:t xml:space="preserve"> within La Latte Lounge to provide a safe, private, supportive environment for </w:t>
      </w:r>
      <w:r w:rsidRPr="00D376E2">
        <w:rPr>
          <w:b/>
          <w:bCs/>
          <w:color w:val="000000"/>
        </w:rPr>
        <w:t>women, girls, and vulnerable community members</w:t>
      </w:r>
      <w:r w:rsidRPr="00D376E2">
        <w:rPr>
          <w:color w:val="000000"/>
        </w:rPr>
        <w:t xml:space="preserve">. The hub is designed to address barriers that women often face when seeking help—such as fear, stigma, isolation, and lack of confidence—particularly those who have experienced </w:t>
      </w:r>
      <w:r w:rsidRPr="00D376E2">
        <w:rPr>
          <w:b/>
          <w:bCs/>
          <w:color w:val="000000"/>
        </w:rPr>
        <w:t>domestic abuse or violence</w:t>
      </w:r>
      <w:r w:rsidRPr="00D376E2">
        <w:rPr>
          <w:color w:val="000000"/>
        </w:rPr>
        <w:t>.</w:t>
      </w:r>
    </w:p>
    <w:p w14:paraId="00C259C7" w14:textId="77777777" w:rsidR="00E03052" w:rsidRPr="001D02AB" w:rsidRDefault="00E03052" w:rsidP="001D02AB">
      <w:pPr>
        <w:rPr>
          <w:color w:val="000000"/>
        </w:rPr>
      </w:pPr>
    </w:p>
    <w:p w14:paraId="3AFAEB1B" w14:textId="77777777" w:rsidR="00E03052" w:rsidRPr="001D02AB" w:rsidRDefault="00E03052" w:rsidP="001D02AB">
      <w:pPr>
        <w:rPr>
          <w:color w:val="000000"/>
        </w:rPr>
      </w:pPr>
      <w:r w:rsidRPr="001D02AB">
        <w:rPr>
          <w:color w:val="000000"/>
        </w:rPr>
        <w:t xml:space="preserve">Pennine Community Safety Partnership are requesting </w:t>
      </w:r>
      <w:r w:rsidRPr="001D02AB">
        <w:rPr>
          <w:b/>
          <w:bCs/>
          <w:color w:val="000000"/>
        </w:rPr>
        <w:t>£5,000</w:t>
      </w:r>
      <w:r w:rsidRPr="001D02AB">
        <w:rPr>
          <w:color w:val="000000"/>
        </w:rPr>
        <w:t xml:space="preserve"> as a grant contribution to </w:t>
      </w:r>
      <w:r>
        <w:rPr>
          <w:color w:val="000000"/>
        </w:rPr>
        <w:t xml:space="preserve">La Latte Lounge's </w:t>
      </w:r>
      <w:r w:rsidRPr="00C05735">
        <w:rPr>
          <w:b/>
          <w:bCs/>
          <w:color w:val="000000"/>
        </w:rPr>
        <w:t xml:space="preserve">£30,000 </w:t>
      </w:r>
      <w:r w:rsidRPr="001D02AB">
        <w:rPr>
          <w:color w:val="000000"/>
        </w:rPr>
        <w:t xml:space="preserve">project. </w:t>
      </w:r>
    </w:p>
    <w:p w14:paraId="471A2D0C" w14:textId="77777777" w:rsidR="00E03052" w:rsidRDefault="00E03052" w:rsidP="00977703"/>
    <w:p w14:paraId="523EFA2D" w14:textId="77777777" w:rsidR="00E03052" w:rsidRDefault="00E03052" w:rsidP="00E03052">
      <w:pPr>
        <w:numPr>
          <w:ilvl w:val="0"/>
          <w:numId w:val="10"/>
        </w:numPr>
        <w:spacing w:after="0" w:line="240" w:lineRule="auto"/>
        <w:rPr>
          <w:rFonts w:cs="Arial"/>
          <w:b/>
        </w:rPr>
      </w:pPr>
      <w:r w:rsidRPr="00E47C35">
        <w:rPr>
          <w:rFonts w:cs="Arial"/>
          <w:b/>
        </w:rPr>
        <w:t>Links to the Police and Crime Plan</w:t>
      </w:r>
    </w:p>
    <w:p w14:paraId="551081DD" w14:textId="77777777" w:rsidR="00E03052" w:rsidRDefault="00E03052" w:rsidP="00C05735">
      <w:pPr>
        <w:ind w:left="1080"/>
        <w:rPr>
          <w:rFonts w:cs="Arial"/>
          <w:b/>
        </w:rPr>
      </w:pPr>
    </w:p>
    <w:p w14:paraId="7552DC3D" w14:textId="77777777" w:rsidR="00E03052" w:rsidRPr="00515745" w:rsidRDefault="00E03052" w:rsidP="00515745">
      <w:pPr>
        <w:pStyle w:val="ListParagraph"/>
        <w:ind w:left="0"/>
        <w:rPr>
          <w:rFonts w:cs="Arial"/>
          <w:bCs/>
        </w:rPr>
      </w:pPr>
      <w:r>
        <w:rPr>
          <w:rFonts w:cs="Arial"/>
          <w:bCs/>
        </w:rPr>
        <w:t>Prevent Violence Against Women and Girls Fund</w:t>
      </w:r>
    </w:p>
    <w:p w14:paraId="06D81204" w14:textId="77777777" w:rsidR="00E03052" w:rsidRDefault="00E03052" w:rsidP="00515745">
      <w:pPr>
        <w:pStyle w:val="ListParagraph"/>
        <w:ind w:left="0"/>
        <w:rPr>
          <w:rFonts w:cs="Arial"/>
          <w:b/>
        </w:rPr>
      </w:pPr>
    </w:p>
    <w:p w14:paraId="2A37CEB0" w14:textId="77777777" w:rsidR="00E03052" w:rsidRDefault="00E03052" w:rsidP="00977703">
      <w:pPr>
        <w:rPr>
          <w:b/>
        </w:rPr>
      </w:pPr>
      <w:r>
        <w:rPr>
          <w:b/>
        </w:rPr>
        <w:t>3.</w:t>
      </w:r>
      <w:r>
        <w:rPr>
          <w:b/>
        </w:rPr>
        <w:tab/>
        <w:t>Consultations</w:t>
      </w:r>
    </w:p>
    <w:p w14:paraId="3A01085C" w14:textId="77777777" w:rsidR="00E03052" w:rsidRDefault="00E03052" w:rsidP="00977703">
      <w:pPr>
        <w:rPr>
          <w:b/>
        </w:rPr>
      </w:pPr>
    </w:p>
    <w:p w14:paraId="54AA83C4" w14:textId="77777777" w:rsidR="00E03052" w:rsidRDefault="00E03052" w:rsidP="00977703">
      <w:pPr>
        <w:ind w:left="720" w:hanging="720"/>
      </w:pPr>
      <w:r>
        <w:t>Problem Orientated Policing Command.</w:t>
      </w:r>
    </w:p>
    <w:p w14:paraId="2C8DE7F2" w14:textId="77777777" w:rsidR="00E03052" w:rsidRDefault="00E03052" w:rsidP="00977703">
      <w:pPr>
        <w:ind w:left="720" w:hanging="720"/>
      </w:pPr>
    </w:p>
    <w:p w14:paraId="5B07FE69" w14:textId="77777777" w:rsidR="00E03052" w:rsidRDefault="00E03052" w:rsidP="00977703">
      <w:r>
        <w:rPr>
          <w:b/>
        </w:rPr>
        <w:t>4.</w:t>
      </w:r>
      <w:r>
        <w:rPr>
          <w:b/>
        </w:rPr>
        <w:tab/>
        <w:t>Implications</w:t>
      </w:r>
      <w:r>
        <w:t xml:space="preserve">: </w:t>
      </w:r>
    </w:p>
    <w:p w14:paraId="5CB7F7A1" w14:textId="77777777" w:rsidR="00E03052" w:rsidRDefault="00E03052" w:rsidP="00977703">
      <w:r>
        <w:tab/>
      </w:r>
    </w:p>
    <w:p w14:paraId="18A3D480" w14:textId="77777777" w:rsidR="00E03052" w:rsidRDefault="00E03052" w:rsidP="00E03052">
      <w:pPr>
        <w:numPr>
          <w:ilvl w:val="1"/>
          <w:numId w:val="8"/>
        </w:numPr>
        <w:spacing w:after="0" w:line="240" w:lineRule="auto"/>
        <w:rPr>
          <w:rFonts w:cs="Arial"/>
          <w:b/>
        </w:rPr>
      </w:pPr>
      <w:r>
        <w:rPr>
          <w:rFonts w:cs="Arial"/>
          <w:b/>
        </w:rPr>
        <w:t>Legal</w:t>
      </w:r>
    </w:p>
    <w:p w14:paraId="601BF363" w14:textId="77777777" w:rsidR="00E03052" w:rsidRPr="0001085B" w:rsidRDefault="00E03052" w:rsidP="00977703">
      <w:pPr>
        <w:autoSpaceDE w:val="0"/>
        <w:autoSpaceDN w:val="0"/>
        <w:adjustRightInd w:val="0"/>
        <w:rPr>
          <w:rFonts w:ascii="Times New Roman" w:hAnsi="Times New Roman" w:cs="Times New Roman"/>
          <w:color w:val="000000"/>
        </w:rPr>
      </w:pPr>
    </w:p>
    <w:p w14:paraId="2B550258" w14:textId="77777777" w:rsidR="00E03052" w:rsidRPr="00ED4F48" w:rsidRDefault="00E03052" w:rsidP="00492968">
      <w:pPr>
        <w:rPr>
          <w:rFonts w:cs="Arial"/>
          <w:bCs/>
        </w:rPr>
      </w:pPr>
      <w:r w:rsidRPr="00ED4F48">
        <w:rPr>
          <w:rFonts w:cs="Arial"/>
          <w:bCs/>
        </w:rPr>
        <w:t xml:space="preserve">Funding to be issued directly to </w:t>
      </w:r>
      <w:r>
        <w:rPr>
          <w:rFonts w:cs="Arial"/>
          <w:bCs/>
        </w:rPr>
        <w:t>La Latte Lounge</w:t>
      </w:r>
      <w:r w:rsidRPr="00ED4F48">
        <w:rPr>
          <w:rFonts w:cs="Arial"/>
          <w:bCs/>
        </w:rPr>
        <w:t xml:space="preserve"> on a Grant Agreement.</w:t>
      </w:r>
    </w:p>
    <w:p w14:paraId="7747BA97" w14:textId="77777777" w:rsidR="00E03052" w:rsidRDefault="00E03052" w:rsidP="00E25951">
      <w:pPr>
        <w:rPr>
          <w:rFonts w:cs="Arial"/>
          <w:b/>
        </w:rPr>
      </w:pPr>
    </w:p>
    <w:p w14:paraId="15CE1DC8" w14:textId="77777777" w:rsidR="00E03052" w:rsidRDefault="00E03052" w:rsidP="00E03052">
      <w:pPr>
        <w:numPr>
          <w:ilvl w:val="1"/>
          <w:numId w:val="8"/>
        </w:numPr>
        <w:spacing w:after="0" w:line="240" w:lineRule="auto"/>
        <w:rPr>
          <w:rFonts w:cs="Arial"/>
          <w:b/>
        </w:rPr>
      </w:pPr>
      <w:r>
        <w:rPr>
          <w:rFonts w:cs="Arial"/>
          <w:b/>
        </w:rPr>
        <w:t>Financial</w:t>
      </w:r>
    </w:p>
    <w:p w14:paraId="1F593CED" w14:textId="77777777" w:rsidR="00E03052" w:rsidRDefault="00E03052" w:rsidP="00977703">
      <w:pPr>
        <w:ind w:left="1440"/>
        <w:rPr>
          <w:rFonts w:cs="Arial"/>
          <w:b/>
        </w:rPr>
      </w:pPr>
    </w:p>
    <w:p w14:paraId="3D831D93" w14:textId="77777777" w:rsidR="00E03052" w:rsidRPr="00ED4F48" w:rsidRDefault="00E03052" w:rsidP="00492968">
      <w:pPr>
        <w:rPr>
          <w:rFonts w:cs="Arial"/>
          <w:bCs/>
        </w:rPr>
      </w:pPr>
      <w:r w:rsidRPr="00ED4F48">
        <w:rPr>
          <w:rFonts w:cs="Arial"/>
          <w:bCs/>
        </w:rPr>
        <w:t>£</w:t>
      </w:r>
      <w:r>
        <w:rPr>
          <w:rFonts w:cs="Arial"/>
          <w:bCs/>
        </w:rPr>
        <w:t>5,000</w:t>
      </w:r>
      <w:r w:rsidRPr="00ED4F48">
        <w:rPr>
          <w:rFonts w:cs="Arial"/>
          <w:bCs/>
        </w:rPr>
        <w:t xml:space="preserve"> to be allocated – utilising funding allocated by the PCC to the </w:t>
      </w:r>
      <w:r>
        <w:rPr>
          <w:rFonts w:cs="Arial"/>
          <w:bCs/>
        </w:rPr>
        <w:t>CSP</w:t>
      </w:r>
      <w:r w:rsidRPr="00ED4F48">
        <w:rPr>
          <w:rFonts w:cs="Arial"/>
          <w:bCs/>
        </w:rPr>
        <w:t xml:space="preserve"> Fund.</w:t>
      </w:r>
    </w:p>
    <w:p w14:paraId="6A126332" w14:textId="77777777" w:rsidR="00E03052" w:rsidRPr="007F6B50" w:rsidRDefault="00E03052" w:rsidP="00977703">
      <w:pPr>
        <w:rPr>
          <w:rFonts w:cs="Arial"/>
        </w:rPr>
      </w:pPr>
    </w:p>
    <w:p w14:paraId="5E746A5A" w14:textId="77777777" w:rsidR="00E03052" w:rsidRDefault="00E03052" w:rsidP="00E03052">
      <w:pPr>
        <w:numPr>
          <w:ilvl w:val="1"/>
          <w:numId w:val="8"/>
        </w:numPr>
        <w:spacing w:after="0" w:line="240" w:lineRule="auto"/>
        <w:rPr>
          <w:rFonts w:cs="Arial"/>
          <w:b/>
        </w:rPr>
      </w:pPr>
      <w:r w:rsidRPr="005270A7">
        <w:rPr>
          <w:rFonts w:cs="Arial"/>
          <w:b/>
        </w:rPr>
        <w:t xml:space="preserve">Equality </w:t>
      </w:r>
      <w:r>
        <w:rPr>
          <w:rFonts w:cs="Arial"/>
          <w:b/>
        </w:rPr>
        <w:t>Impact Assessment</w:t>
      </w:r>
    </w:p>
    <w:p w14:paraId="3320DBD5" w14:textId="77777777" w:rsidR="00E03052" w:rsidRDefault="00E03052" w:rsidP="005D3D60">
      <w:pPr>
        <w:ind w:left="1080"/>
        <w:rPr>
          <w:rFonts w:cs="Arial"/>
          <w:b/>
        </w:rPr>
      </w:pPr>
    </w:p>
    <w:p w14:paraId="0E9E4BC1" w14:textId="77777777" w:rsidR="00E03052" w:rsidRPr="006F0AC8" w:rsidRDefault="00E03052" w:rsidP="00492968">
      <w:pPr>
        <w:rPr>
          <w:rFonts w:cs="Arial"/>
          <w:bCs/>
        </w:rPr>
      </w:pPr>
      <w:r w:rsidRPr="006F0AC8">
        <w:rPr>
          <w:rFonts w:cs="Arial"/>
          <w:bCs/>
        </w:rPr>
        <w:t>Subject to the Equality Impact Assessment across all community funding</w:t>
      </w:r>
      <w:r>
        <w:rPr>
          <w:rFonts w:cs="Arial"/>
          <w:bCs/>
        </w:rPr>
        <w:t>.</w:t>
      </w:r>
    </w:p>
    <w:p w14:paraId="69CCE8A1" w14:textId="77777777" w:rsidR="00E03052" w:rsidRDefault="00E03052" w:rsidP="005D3D60">
      <w:pPr>
        <w:ind w:left="1080"/>
        <w:rPr>
          <w:rFonts w:cs="Arial"/>
          <w:b/>
        </w:rPr>
      </w:pPr>
    </w:p>
    <w:p w14:paraId="75054732" w14:textId="77777777" w:rsidR="00E03052" w:rsidRPr="005270A7" w:rsidRDefault="00E03052" w:rsidP="00E03052">
      <w:pPr>
        <w:numPr>
          <w:ilvl w:val="1"/>
          <w:numId w:val="8"/>
        </w:numPr>
        <w:spacing w:after="0" w:line="240" w:lineRule="auto"/>
        <w:rPr>
          <w:rFonts w:cs="Arial"/>
          <w:b/>
        </w:rPr>
      </w:pPr>
      <w:r>
        <w:rPr>
          <w:rFonts w:cs="Arial"/>
          <w:b/>
        </w:rPr>
        <w:t>Data Protection Assessment</w:t>
      </w:r>
    </w:p>
    <w:p w14:paraId="668939C7" w14:textId="77777777" w:rsidR="00E03052" w:rsidRDefault="00E03052" w:rsidP="00977703"/>
    <w:p w14:paraId="397A87CC" w14:textId="77777777" w:rsidR="00E03052" w:rsidRDefault="00E03052" w:rsidP="00492968">
      <w:r>
        <w:t>There are no direct Data protection implications in the making of this decision</w:t>
      </w:r>
    </w:p>
    <w:p w14:paraId="2CB8644B" w14:textId="77777777" w:rsidR="00E03052" w:rsidRDefault="00E03052" w:rsidP="00977703"/>
    <w:p w14:paraId="38EC5A27" w14:textId="77777777" w:rsidR="00E03052" w:rsidRPr="00092B2F" w:rsidRDefault="00E03052" w:rsidP="00977703">
      <w:pPr>
        <w:rPr>
          <w:b/>
        </w:rPr>
      </w:pPr>
      <w:r>
        <w:rPr>
          <w:b/>
        </w:rPr>
        <w:t>5</w:t>
      </w:r>
      <w:r>
        <w:rPr>
          <w:b/>
        </w:rPr>
        <w:tab/>
        <w:t>Risk M</w:t>
      </w:r>
      <w:r w:rsidRPr="00092B2F">
        <w:rPr>
          <w:b/>
        </w:rPr>
        <w:t>anagement</w:t>
      </w:r>
    </w:p>
    <w:p w14:paraId="5E4B59E4" w14:textId="77777777" w:rsidR="00E03052" w:rsidRDefault="00E03052" w:rsidP="00492968">
      <w:r>
        <w:t>Subject to Community Fund Risk Management matrix.</w:t>
      </w:r>
    </w:p>
    <w:p w14:paraId="0BC463DC" w14:textId="77777777" w:rsidR="00E03052" w:rsidRDefault="00E03052" w:rsidP="00105964">
      <w:pPr>
        <w:ind w:left="720" w:hanging="720"/>
      </w:pPr>
      <w:r>
        <w:tab/>
      </w:r>
    </w:p>
    <w:p w14:paraId="0837B535" w14:textId="77777777" w:rsidR="00E03052" w:rsidRDefault="00E03052" w:rsidP="00977703">
      <w:pPr>
        <w:pStyle w:val="Heading5"/>
      </w:pPr>
      <w:r>
        <w:t>6.</w:t>
      </w:r>
      <w:r>
        <w:tab/>
      </w:r>
      <w:r w:rsidRPr="00A10C1E">
        <w:t>Background Papers</w:t>
      </w:r>
    </w:p>
    <w:p w14:paraId="5C2F7444" w14:textId="77777777" w:rsidR="00E03052" w:rsidRDefault="00E03052" w:rsidP="00492968">
      <w:pPr>
        <w:pStyle w:val="ListParagraph"/>
        <w:ind w:left="0"/>
      </w:pPr>
      <w:r>
        <w:t>Appendix A – Overview of project.</w:t>
      </w:r>
    </w:p>
    <w:p w14:paraId="238C2F85" w14:textId="77777777" w:rsidR="00E03052" w:rsidRDefault="00E03052" w:rsidP="00977703">
      <w:pPr>
        <w:pStyle w:val="ListParagraph"/>
        <w:ind w:left="0"/>
      </w:pPr>
    </w:p>
    <w:p w14:paraId="5407BA7C" w14:textId="77777777" w:rsidR="00E03052" w:rsidRDefault="00E03052" w:rsidP="006C026E">
      <w:pPr>
        <w:pStyle w:val="ListParagraph"/>
        <w:ind w:left="0"/>
        <w:rPr>
          <w:b/>
        </w:rPr>
      </w:pPr>
      <w:r>
        <w:rPr>
          <w:b/>
        </w:rPr>
        <w:t>7</w:t>
      </w:r>
      <w:r w:rsidRPr="006C026E">
        <w:rPr>
          <w:b/>
        </w:rPr>
        <w:t>.</w:t>
      </w:r>
      <w:r w:rsidRPr="006C026E">
        <w:rPr>
          <w:b/>
        </w:rPr>
        <w:tab/>
        <w:t>Public access to information</w:t>
      </w:r>
    </w:p>
    <w:p w14:paraId="478A1797" w14:textId="77777777" w:rsidR="00E03052" w:rsidRDefault="00E03052" w:rsidP="006C026E">
      <w:pPr>
        <w:pStyle w:val="ListParagraph"/>
        <w:ind w:left="0"/>
        <w:rPr>
          <w:b/>
        </w:rPr>
      </w:pPr>
    </w:p>
    <w:p w14:paraId="17B7CEF4" w14:textId="77777777" w:rsidR="00E03052" w:rsidRPr="00FF4485" w:rsidRDefault="00E03052"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018B2AFB" w14:textId="77777777" w:rsidR="00E03052" w:rsidRDefault="00E03052" w:rsidP="006C026E">
      <w:pPr>
        <w:pStyle w:val="ListParagraph"/>
        <w:ind w:left="0"/>
        <w:rPr>
          <w:b/>
        </w:rPr>
      </w:pPr>
    </w:p>
    <w:p w14:paraId="52FC8579" w14:textId="77777777" w:rsidR="00E03052" w:rsidRDefault="00E03052" w:rsidP="006C026E">
      <w:pPr>
        <w:pStyle w:val="ListParagraph"/>
        <w:ind w:left="0"/>
        <w:rPr>
          <w:b/>
        </w:rPr>
      </w:pPr>
    </w:p>
    <w:p w14:paraId="3C9945D4" w14:textId="77777777" w:rsidR="00E03052" w:rsidRDefault="00E03052" w:rsidP="006C026E">
      <w:pPr>
        <w:pStyle w:val="ListParagraph"/>
        <w:ind w:left="0"/>
        <w:rPr>
          <w:b/>
        </w:rPr>
      </w:pPr>
    </w:p>
    <w:p w14:paraId="5F18B745" w14:textId="77777777" w:rsidR="00E03052" w:rsidRDefault="00E03052" w:rsidP="006C026E">
      <w:pPr>
        <w:pStyle w:val="ListParagraph"/>
        <w:ind w:left="0"/>
        <w:rPr>
          <w:b/>
        </w:rPr>
      </w:pPr>
    </w:p>
    <w:p w14:paraId="523BC96D" w14:textId="77777777" w:rsidR="00E03052" w:rsidRDefault="00E03052" w:rsidP="006C026E">
      <w:pPr>
        <w:pStyle w:val="ListParagraph"/>
        <w:ind w:left="0"/>
        <w:rPr>
          <w:b/>
        </w:rPr>
      </w:pPr>
    </w:p>
    <w:p w14:paraId="5AAB41FF" w14:textId="77777777" w:rsidR="00E03052" w:rsidRDefault="00E03052" w:rsidP="006C026E">
      <w:pPr>
        <w:pStyle w:val="ListParagraph"/>
        <w:ind w:left="0"/>
        <w:rPr>
          <w:b/>
        </w:rPr>
      </w:pPr>
    </w:p>
    <w:p w14:paraId="770FC6F3" w14:textId="77777777" w:rsidR="00E03052" w:rsidRDefault="00E03052" w:rsidP="006C026E">
      <w:pPr>
        <w:pStyle w:val="ListParagraph"/>
        <w:ind w:left="0"/>
        <w:rPr>
          <w:b/>
        </w:rPr>
      </w:pPr>
    </w:p>
    <w:p w14:paraId="33504706" w14:textId="77777777" w:rsidR="00E03052" w:rsidRDefault="00E03052" w:rsidP="006C026E">
      <w:pPr>
        <w:pStyle w:val="ListParagraph"/>
        <w:ind w:left="0"/>
        <w:rPr>
          <w:b/>
        </w:rPr>
      </w:pPr>
    </w:p>
    <w:p w14:paraId="29C176A4" w14:textId="77777777" w:rsidR="00E03052" w:rsidRDefault="00E03052" w:rsidP="006C026E">
      <w:pPr>
        <w:pStyle w:val="ListParagraph"/>
        <w:ind w:left="0"/>
        <w:rPr>
          <w:b/>
        </w:rPr>
      </w:pPr>
    </w:p>
    <w:p w14:paraId="7DF133A9" w14:textId="77777777" w:rsidR="00E03052" w:rsidRDefault="00E03052" w:rsidP="006C026E">
      <w:pPr>
        <w:pStyle w:val="ListParagraph"/>
        <w:ind w:left="0"/>
        <w:rPr>
          <w:b/>
        </w:rPr>
      </w:pPr>
    </w:p>
    <w:p w14:paraId="2957E28A" w14:textId="77777777" w:rsidR="00E03052" w:rsidRDefault="00E03052" w:rsidP="006C026E">
      <w:pPr>
        <w:pStyle w:val="ListParagraph"/>
        <w:ind w:left="0"/>
        <w:rPr>
          <w:b/>
        </w:rPr>
      </w:pPr>
    </w:p>
    <w:p w14:paraId="2B9AA39F" w14:textId="77777777" w:rsidR="00E03052" w:rsidRDefault="00E03052" w:rsidP="006C026E">
      <w:pPr>
        <w:pStyle w:val="ListParagraph"/>
        <w:ind w:left="0"/>
        <w:rPr>
          <w:b/>
        </w:rPr>
      </w:pPr>
    </w:p>
    <w:p w14:paraId="6683DC48" w14:textId="77777777" w:rsidR="00E03052" w:rsidRDefault="00E03052" w:rsidP="006C026E">
      <w:pPr>
        <w:pStyle w:val="ListParagraph"/>
        <w:ind w:left="0"/>
        <w:rPr>
          <w:b/>
        </w:rPr>
      </w:pPr>
    </w:p>
    <w:p w14:paraId="6BA6A7F8" w14:textId="77777777" w:rsidR="00E03052" w:rsidRDefault="00E03052" w:rsidP="006C026E">
      <w:pPr>
        <w:pStyle w:val="ListParagraph"/>
        <w:ind w:left="0"/>
        <w:rPr>
          <w:b/>
        </w:rPr>
      </w:pPr>
    </w:p>
    <w:p w14:paraId="7386D1EC" w14:textId="77777777" w:rsidR="00E03052" w:rsidRDefault="00E03052" w:rsidP="006C026E">
      <w:pPr>
        <w:pStyle w:val="ListParagraph"/>
        <w:ind w:left="0"/>
        <w:rPr>
          <w:b/>
        </w:rPr>
      </w:pPr>
    </w:p>
    <w:p w14:paraId="16303C41" w14:textId="77777777" w:rsidR="00E03052" w:rsidRDefault="00E03052" w:rsidP="006C026E">
      <w:pPr>
        <w:pStyle w:val="ListParagraph"/>
        <w:ind w:left="0"/>
        <w:rPr>
          <w:b/>
        </w:rPr>
      </w:pPr>
    </w:p>
    <w:p w14:paraId="53844448" w14:textId="77777777" w:rsidR="00E03052" w:rsidRDefault="00E03052" w:rsidP="006C026E">
      <w:pPr>
        <w:pStyle w:val="ListParagraph"/>
        <w:ind w:left="0"/>
        <w:rPr>
          <w:b/>
        </w:rPr>
      </w:pPr>
    </w:p>
    <w:p w14:paraId="143C609D" w14:textId="77777777" w:rsidR="00E03052" w:rsidRDefault="00E03052" w:rsidP="006C026E">
      <w:pPr>
        <w:pStyle w:val="ListParagraph"/>
        <w:ind w:left="0"/>
        <w:rPr>
          <w:b/>
        </w:rPr>
      </w:pPr>
    </w:p>
    <w:p w14:paraId="6B53346F" w14:textId="77777777" w:rsidR="00E03052" w:rsidRDefault="00E03052" w:rsidP="006C026E">
      <w:pPr>
        <w:pStyle w:val="ListParagraph"/>
        <w:ind w:left="0"/>
        <w:rPr>
          <w:b/>
        </w:rPr>
      </w:pPr>
    </w:p>
    <w:p w14:paraId="720F7883" w14:textId="77777777" w:rsidR="00E03052" w:rsidRPr="00D12AE4" w:rsidRDefault="00E03052"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E03052" w:rsidRPr="00E47C35" w14:paraId="7E1D9E30" w14:textId="77777777" w:rsidTr="001543A3">
        <w:trPr>
          <w:gridAfter w:val="2"/>
          <w:wAfter w:w="219" w:type="dxa"/>
          <w:trHeight w:val="280"/>
        </w:trPr>
        <w:tc>
          <w:tcPr>
            <w:tcW w:w="6623" w:type="dxa"/>
            <w:gridSpan w:val="2"/>
            <w:shd w:val="clear" w:color="auto" w:fill="EEECE1"/>
          </w:tcPr>
          <w:p w14:paraId="568F32E6" w14:textId="77777777" w:rsidR="00E03052" w:rsidRPr="00E47C35" w:rsidRDefault="00E03052"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4EA07E64" w14:textId="77777777" w:rsidR="00E03052" w:rsidRPr="00E47C35" w:rsidRDefault="00E03052" w:rsidP="001B7EE8">
            <w:pPr>
              <w:pStyle w:val="ListParagraph"/>
              <w:ind w:left="0"/>
              <w:rPr>
                <w:rFonts w:cs="Arial"/>
                <w:b/>
                <w:sz w:val="28"/>
                <w:szCs w:val="28"/>
              </w:rPr>
            </w:pPr>
            <w:r w:rsidRPr="00E47C35">
              <w:rPr>
                <w:rFonts w:cs="Arial"/>
                <w:b/>
                <w:sz w:val="28"/>
                <w:szCs w:val="28"/>
              </w:rPr>
              <w:t>Date</w:t>
            </w:r>
          </w:p>
        </w:tc>
      </w:tr>
      <w:tr w:rsidR="00E03052" w:rsidRPr="00E47C35" w14:paraId="13C47B7F" w14:textId="77777777" w:rsidTr="001543A3">
        <w:trPr>
          <w:gridAfter w:val="2"/>
          <w:wAfter w:w="219" w:type="dxa"/>
          <w:trHeight w:val="785"/>
        </w:trPr>
        <w:tc>
          <w:tcPr>
            <w:tcW w:w="6623" w:type="dxa"/>
            <w:gridSpan w:val="2"/>
          </w:tcPr>
          <w:p w14:paraId="514A8BCD" w14:textId="77777777" w:rsidR="00E03052" w:rsidRDefault="00E03052" w:rsidP="001B7EE8">
            <w:pPr>
              <w:pStyle w:val="ListParagraph"/>
              <w:ind w:left="0"/>
              <w:rPr>
                <w:rFonts w:cs="Arial"/>
                <w:b/>
              </w:rPr>
            </w:pPr>
          </w:p>
          <w:p w14:paraId="33E214C2" w14:textId="77777777" w:rsidR="00E03052" w:rsidRPr="00E47C35" w:rsidRDefault="00E03052" w:rsidP="001B7EE8">
            <w:pPr>
              <w:pStyle w:val="ListParagraph"/>
              <w:ind w:left="0"/>
              <w:rPr>
                <w:rFonts w:cs="Arial"/>
                <w:b/>
              </w:rPr>
            </w:pPr>
            <w:r w:rsidRPr="00E47C35">
              <w:rPr>
                <w:rFonts w:cs="Arial"/>
                <w:b/>
              </w:rPr>
              <w:t>LEGAL IMPLICATIONS</w:t>
            </w:r>
            <w:r>
              <w:rPr>
                <w:rFonts w:cs="Arial"/>
                <w:b/>
              </w:rPr>
              <w:t xml:space="preserve"> – As above</w:t>
            </w:r>
          </w:p>
          <w:p w14:paraId="034335CA" w14:textId="77777777" w:rsidR="00E03052" w:rsidRPr="00E47C35" w:rsidRDefault="00E03052" w:rsidP="001B7EE8">
            <w:pPr>
              <w:pStyle w:val="ListParagraph"/>
              <w:ind w:left="0"/>
              <w:rPr>
                <w:rFonts w:cs="Arial"/>
                <w:b/>
              </w:rPr>
            </w:pPr>
            <w:r w:rsidRPr="00E47C35">
              <w:rPr>
                <w:rFonts w:cs="Arial"/>
              </w:rPr>
              <w:t xml:space="preserve"> </w:t>
            </w:r>
          </w:p>
        </w:tc>
        <w:tc>
          <w:tcPr>
            <w:tcW w:w="2732" w:type="dxa"/>
          </w:tcPr>
          <w:p w14:paraId="44733BA8" w14:textId="77777777" w:rsidR="00E03052" w:rsidRPr="00E47C35" w:rsidRDefault="00E03052" w:rsidP="001B7EE8">
            <w:pPr>
              <w:pStyle w:val="ListParagraph"/>
              <w:ind w:left="0"/>
              <w:rPr>
                <w:rFonts w:cs="Arial"/>
                <w:b/>
              </w:rPr>
            </w:pPr>
          </w:p>
        </w:tc>
      </w:tr>
      <w:tr w:rsidR="00E03052" w:rsidRPr="00E47C35" w14:paraId="0FA59317" w14:textId="77777777" w:rsidTr="001543A3">
        <w:trPr>
          <w:gridAfter w:val="2"/>
          <w:wAfter w:w="219" w:type="dxa"/>
          <w:trHeight w:val="746"/>
        </w:trPr>
        <w:tc>
          <w:tcPr>
            <w:tcW w:w="6623" w:type="dxa"/>
            <w:gridSpan w:val="2"/>
          </w:tcPr>
          <w:p w14:paraId="73C26AFC" w14:textId="77777777" w:rsidR="00E03052" w:rsidRPr="00E47C35" w:rsidRDefault="00E03052" w:rsidP="001B7EE8">
            <w:pPr>
              <w:pStyle w:val="ListParagraph"/>
              <w:ind w:left="0"/>
              <w:rPr>
                <w:rFonts w:cs="Arial"/>
                <w:b/>
              </w:rPr>
            </w:pPr>
          </w:p>
          <w:p w14:paraId="048F3A10" w14:textId="77777777" w:rsidR="00E03052" w:rsidRPr="00E47C35" w:rsidRDefault="00E03052"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05B33CAD" w14:textId="77777777" w:rsidR="00E03052" w:rsidRPr="00E47C35" w:rsidRDefault="00E03052" w:rsidP="001B7EE8">
            <w:pPr>
              <w:pStyle w:val="ListParagraph"/>
              <w:ind w:left="0"/>
              <w:rPr>
                <w:rFonts w:cs="Arial"/>
                <w:b/>
              </w:rPr>
            </w:pPr>
          </w:p>
        </w:tc>
        <w:tc>
          <w:tcPr>
            <w:tcW w:w="2732" w:type="dxa"/>
          </w:tcPr>
          <w:p w14:paraId="482B698D" w14:textId="77777777" w:rsidR="00E03052" w:rsidRDefault="00E03052" w:rsidP="001B7EE8">
            <w:pPr>
              <w:pStyle w:val="ListParagraph"/>
              <w:ind w:left="0"/>
              <w:rPr>
                <w:b/>
              </w:rPr>
            </w:pPr>
          </w:p>
          <w:p w14:paraId="447D229C" w14:textId="77777777" w:rsidR="00E03052" w:rsidRPr="00F066FB" w:rsidRDefault="00E03052" w:rsidP="001B7EE8">
            <w:pPr>
              <w:pStyle w:val="ListParagraph"/>
              <w:ind w:left="0"/>
              <w:rPr>
                <w:rFonts w:cs="Arial"/>
              </w:rPr>
            </w:pPr>
          </w:p>
        </w:tc>
      </w:tr>
      <w:tr w:rsidR="00E03052" w:rsidRPr="00E47C35" w14:paraId="213346A3" w14:textId="77777777" w:rsidTr="001543A3">
        <w:trPr>
          <w:gridAfter w:val="2"/>
          <w:wAfter w:w="219" w:type="dxa"/>
          <w:trHeight w:val="757"/>
        </w:trPr>
        <w:tc>
          <w:tcPr>
            <w:tcW w:w="6623" w:type="dxa"/>
            <w:gridSpan w:val="2"/>
          </w:tcPr>
          <w:p w14:paraId="5E0899B8" w14:textId="77777777" w:rsidR="00E03052" w:rsidRPr="00E47C35" w:rsidRDefault="00E03052" w:rsidP="001B7EE8">
            <w:pPr>
              <w:pStyle w:val="ListParagraph"/>
              <w:ind w:left="0"/>
              <w:rPr>
                <w:rFonts w:cs="Arial"/>
                <w:b/>
              </w:rPr>
            </w:pPr>
          </w:p>
          <w:p w14:paraId="0AFE02CF" w14:textId="77777777" w:rsidR="00E03052" w:rsidRPr="00E47C35" w:rsidRDefault="00E03052" w:rsidP="001B7EE8">
            <w:pPr>
              <w:pStyle w:val="ListParagraph"/>
              <w:ind w:left="0"/>
              <w:rPr>
                <w:rFonts w:cs="Arial"/>
                <w:b/>
              </w:rPr>
            </w:pPr>
            <w:r w:rsidRPr="00E47C35">
              <w:rPr>
                <w:rFonts w:cs="Arial"/>
                <w:b/>
              </w:rPr>
              <w:t>EQUALITIES IMPLICATIONS – As above</w:t>
            </w:r>
          </w:p>
        </w:tc>
        <w:tc>
          <w:tcPr>
            <w:tcW w:w="2732" w:type="dxa"/>
          </w:tcPr>
          <w:p w14:paraId="4DBE864E" w14:textId="77777777" w:rsidR="00E03052" w:rsidRPr="00E47C35" w:rsidRDefault="00E03052" w:rsidP="001B7EE8">
            <w:pPr>
              <w:pStyle w:val="ListParagraph"/>
              <w:ind w:left="0"/>
              <w:rPr>
                <w:rFonts w:cs="Arial"/>
                <w:b/>
              </w:rPr>
            </w:pPr>
          </w:p>
        </w:tc>
      </w:tr>
      <w:tr w:rsidR="00E03052" w:rsidRPr="00E47C35" w14:paraId="2A21A4A7" w14:textId="77777777" w:rsidTr="001543A3">
        <w:trPr>
          <w:gridAfter w:val="2"/>
          <w:wAfter w:w="219" w:type="dxa"/>
          <w:trHeight w:val="730"/>
        </w:trPr>
        <w:tc>
          <w:tcPr>
            <w:tcW w:w="6623" w:type="dxa"/>
            <w:gridSpan w:val="2"/>
            <w:tcBorders>
              <w:bottom w:val="single" w:sz="4" w:space="0" w:color="auto"/>
            </w:tcBorders>
          </w:tcPr>
          <w:p w14:paraId="4729AF0F" w14:textId="77777777" w:rsidR="00E03052" w:rsidRPr="00E47C35" w:rsidRDefault="00E03052" w:rsidP="001B7EE8">
            <w:pPr>
              <w:pStyle w:val="ListParagraph"/>
              <w:ind w:left="0"/>
              <w:rPr>
                <w:rFonts w:cs="Arial"/>
                <w:b/>
              </w:rPr>
            </w:pPr>
          </w:p>
          <w:p w14:paraId="252DB61B" w14:textId="77777777" w:rsidR="00E03052" w:rsidRPr="00E47C35" w:rsidRDefault="00E03052"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65AFF39C" w14:textId="77777777" w:rsidR="00E03052" w:rsidRPr="00E47C35" w:rsidRDefault="00E03052" w:rsidP="001B7EE8">
            <w:pPr>
              <w:pStyle w:val="ListParagraph"/>
              <w:ind w:left="0"/>
              <w:rPr>
                <w:rFonts w:cs="Arial"/>
                <w:b/>
              </w:rPr>
            </w:pPr>
          </w:p>
        </w:tc>
      </w:tr>
      <w:tr w:rsidR="00E03052" w:rsidRPr="00E47C35" w14:paraId="66DFA267" w14:textId="77777777" w:rsidTr="001543A3">
        <w:trPr>
          <w:gridAfter w:val="2"/>
          <w:wAfter w:w="219" w:type="dxa"/>
          <w:trHeight w:val="1261"/>
        </w:trPr>
        <w:tc>
          <w:tcPr>
            <w:tcW w:w="9355" w:type="dxa"/>
            <w:gridSpan w:val="3"/>
            <w:tcBorders>
              <w:bottom w:val="single" w:sz="4" w:space="0" w:color="auto"/>
            </w:tcBorders>
          </w:tcPr>
          <w:p w14:paraId="67B6739B" w14:textId="77777777" w:rsidR="00E03052" w:rsidRPr="008A5F3A" w:rsidRDefault="00E03052" w:rsidP="001B7EE8">
            <w:pPr>
              <w:pStyle w:val="ListParagraph"/>
              <w:ind w:left="0"/>
              <w:rPr>
                <w:rFonts w:cs="Arial"/>
                <w:b/>
              </w:rPr>
            </w:pPr>
            <w:r>
              <w:rPr>
                <w:rFonts w:cs="Arial"/>
                <w:b/>
              </w:rPr>
              <w:t xml:space="preserve">Author </w:t>
            </w:r>
          </w:p>
          <w:p w14:paraId="5D7DF273" w14:textId="77777777" w:rsidR="00E03052" w:rsidRDefault="00E03052" w:rsidP="001B7EE8">
            <w:pPr>
              <w:pStyle w:val="ListParagraph"/>
              <w:ind w:left="0"/>
              <w:rPr>
                <w:rFonts w:cs="Arial"/>
                <w:b/>
              </w:rPr>
            </w:pPr>
          </w:p>
          <w:p w14:paraId="43CB0A42" w14:textId="77777777" w:rsidR="00E03052" w:rsidRDefault="00E03052" w:rsidP="001B7EE8">
            <w:pPr>
              <w:pStyle w:val="ListParagraph"/>
              <w:ind w:left="0"/>
              <w:rPr>
                <w:rFonts w:cs="Arial"/>
              </w:rPr>
            </w:pPr>
            <w:r>
              <w:rPr>
                <w:rFonts w:cs="Arial"/>
              </w:rPr>
              <w:t xml:space="preserve">Signature: Beth Willmott                                                 </w:t>
            </w:r>
            <w:r w:rsidRPr="00E47C35">
              <w:rPr>
                <w:rFonts w:cs="Arial"/>
              </w:rPr>
              <w:t>Dat</w:t>
            </w:r>
            <w:r>
              <w:rPr>
                <w:rFonts w:cs="Arial"/>
              </w:rPr>
              <w:t>e: 05/03/26</w:t>
            </w:r>
          </w:p>
          <w:p w14:paraId="5F554FB4" w14:textId="77777777" w:rsidR="00E03052" w:rsidRDefault="00E03052" w:rsidP="001B7EE8">
            <w:pPr>
              <w:pStyle w:val="ListParagraph"/>
              <w:ind w:left="0"/>
              <w:rPr>
                <w:rFonts w:cs="Arial"/>
                <w:b/>
              </w:rPr>
            </w:pPr>
          </w:p>
        </w:tc>
      </w:tr>
      <w:tr w:rsidR="00E03052" w:rsidRPr="00E47C35" w14:paraId="14386056" w14:textId="77777777" w:rsidTr="001543A3">
        <w:trPr>
          <w:gridAfter w:val="2"/>
          <w:wAfter w:w="219" w:type="dxa"/>
          <w:trHeight w:val="1279"/>
        </w:trPr>
        <w:tc>
          <w:tcPr>
            <w:tcW w:w="9355" w:type="dxa"/>
            <w:gridSpan w:val="3"/>
            <w:tcBorders>
              <w:bottom w:val="single" w:sz="4" w:space="0" w:color="auto"/>
            </w:tcBorders>
          </w:tcPr>
          <w:p w14:paraId="2C66267B" w14:textId="77777777" w:rsidR="00E03052" w:rsidRDefault="00E03052" w:rsidP="001B7EE8">
            <w:pPr>
              <w:pStyle w:val="ListParagraph"/>
              <w:ind w:left="0"/>
              <w:rPr>
                <w:rFonts w:cs="Arial"/>
                <w:b/>
              </w:rPr>
            </w:pPr>
            <w:r>
              <w:rPr>
                <w:rFonts w:cs="Arial"/>
                <w:b/>
              </w:rPr>
              <w:t xml:space="preserve">Sponsor </w:t>
            </w:r>
          </w:p>
          <w:p w14:paraId="65DF0716" w14:textId="77777777" w:rsidR="00E03052" w:rsidRDefault="00E03052" w:rsidP="001B7EE8">
            <w:pPr>
              <w:pStyle w:val="ListParagraph"/>
              <w:ind w:left="0"/>
              <w:rPr>
                <w:rFonts w:cs="Arial"/>
                <w:b/>
              </w:rPr>
            </w:pPr>
          </w:p>
          <w:p w14:paraId="381FBEFE" w14:textId="77777777" w:rsidR="00E03052" w:rsidRPr="00FA744F" w:rsidRDefault="00E03052" w:rsidP="001B7EE8">
            <w:pPr>
              <w:pStyle w:val="ListParagraph"/>
              <w:ind w:left="0"/>
              <w:rPr>
                <w:rFonts w:cs="Arial"/>
                <w:bCs/>
              </w:rPr>
            </w:pPr>
            <w:r w:rsidRPr="00FA744F">
              <w:rPr>
                <w:rFonts w:cs="Arial"/>
                <w:bCs/>
              </w:rPr>
              <w:t>I have read the above report and confirm this is factually correct.</w:t>
            </w:r>
          </w:p>
          <w:p w14:paraId="34EEF49C" w14:textId="77777777" w:rsidR="00E03052" w:rsidRDefault="00E03052" w:rsidP="00FA744F">
            <w:pPr>
              <w:pStyle w:val="ListParagraph"/>
              <w:ind w:left="0"/>
              <w:rPr>
                <w:rFonts w:cs="Arial"/>
              </w:rPr>
            </w:pPr>
          </w:p>
          <w:p w14:paraId="4E2AD272" w14:textId="77777777" w:rsidR="00E03052" w:rsidRDefault="00E03052"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5BD84E15" w14:textId="77777777" w:rsidR="00E03052" w:rsidRPr="00E47C35" w:rsidRDefault="00E03052" w:rsidP="00FA744F">
            <w:pPr>
              <w:pStyle w:val="ListParagraph"/>
              <w:ind w:left="0"/>
              <w:rPr>
                <w:rFonts w:cs="Arial"/>
                <w:b/>
              </w:rPr>
            </w:pPr>
          </w:p>
        </w:tc>
      </w:tr>
      <w:tr w:rsidR="00E03052" w:rsidRPr="00E47C35" w14:paraId="38EBED94" w14:textId="77777777" w:rsidTr="001543A3">
        <w:trPr>
          <w:gridAfter w:val="2"/>
          <w:wAfter w:w="219" w:type="dxa"/>
          <w:trHeight w:val="1279"/>
        </w:trPr>
        <w:tc>
          <w:tcPr>
            <w:tcW w:w="9355" w:type="dxa"/>
            <w:gridSpan w:val="3"/>
            <w:tcBorders>
              <w:bottom w:val="single" w:sz="4" w:space="0" w:color="auto"/>
            </w:tcBorders>
          </w:tcPr>
          <w:p w14:paraId="51D47B83" w14:textId="77777777" w:rsidR="00E03052" w:rsidRDefault="00E03052" w:rsidP="00060129">
            <w:pPr>
              <w:pStyle w:val="ListParagraph"/>
              <w:ind w:left="0"/>
              <w:rPr>
                <w:rFonts w:cs="Arial"/>
                <w:b/>
              </w:rPr>
            </w:pPr>
            <w:r>
              <w:rPr>
                <w:rFonts w:cs="Arial"/>
                <w:b/>
              </w:rPr>
              <w:lastRenderedPageBreak/>
              <w:t xml:space="preserve">Section 151 Officer for the Office of the Police and Crime Commissioner </w:t>
            </w:r>
          </w:p>
          <w:p w14:paraId="5F933A3D" w14:textId="77777777" w:rsidR="00E03052" w:rsidRDefault="00E03052" w:rsidP="00060129">
            <w:pPr>
              <w:pStyle w:val="ListParagraph"/>
              <w:ind w:left="0"/>
              <w:rPr>
                <w:rFonts w:cs="Arial"/>
                <w:b/>
              </w:rPr>
            </w:pPr>
          </w:p>
          <w:p w14:paraId="2E2E1459" w14:textId="77777777" w:rsidR="00E03052" w:rsidRPr="007F7E95" w:rsidRDefault="00E03052"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38CF5A2C" w14:textId="77777777" w:rsidR="00E03052" w:rsidRPr="00E47C35" w:rsidRDefault="00E03052" w:rsidP="00060129">
            <w:pPr>
              <w:pStyle w:val="ListParagraph"/>
              <w:ind w:left="0"/>
              <w:rPr>
                <w:rFonts w:cs="Arial"/>
                <w:b/>
              </w:rPr>
            </w:pPr>
          </w:p>
          <w:p w14:paraId="05C31A89" w14:textId="77777777" w:rsidR="00E03052" w:rsidRDefault="00E03052" w:rsidP="00060129">
            <w:pPr>
              <w:pStyle w:val="ListParagraph"/>
              <w:ind w:left="0"/>
              <w:rPr>
                <w:rFonts w:cs="Arial"/>
              </w:rPr>
            </w:pPr>
          </w:p>
          <w:p w14:paraId="28DDB75D" w14:textId="77777777" w:rsidR="00E03052" w:rsidRDefault="00E03052"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5CD02A19" w14:textId="77777777" w:rsidR="00E03052" w:rsidRDefault="00E03052" w:rsidP="001B7EE8">
            <w:pPr>
              <w:pStyle w:val="ListParagraph"/>
              <w:ind w:left="0"/>
              <w:rPr>
                <w:rFonts w:cs="Arial"/>
                <w:b/>
              </w:rPr>
            </w:pPr>
          </w:p>
        </w:tc>
      </w:tr>
      <w:tr w:rsidR="00E03052" w:rsidRPr="00E47C35" w14:paraId="1D7E1682" w14:textId="77777777" w:rsidTr="001543A3">
        <w:trPr>
          <w:gridAfter w:val="2"/>
          <w:wAfter w:w="219" w:type="dxa"/>
          <w:trHeight w:val="1383"/>
        </w:trPr>
        <w:tc>
          <w:tcPr>
            <w:tcW w:w="9355" w:type="dxa"/>
            <w:gridSpan w:val="3"/>
            <w:tcBorders>
              <w:bottom w:val="single" w:sz="4" w:space="0" w:color="auto"/>
            </w:tcBorders>
          </w:tcPr>
          <w:p w14:paraId="4E062134" w14:textId="77777777" w:rsidR="00E03052" w:rsidRDefault="00E03052" w:rsidP="001B7EE8">
            <w:pPr>
              <w:pStyle w:val="ListParagraph"/>
              <w:ind w:left="0"/>
              <w:rPr>
                <w:rFonts w:cs="Arial"/>
                <w:b/>
              </w:rPr>
            </w:pPr>
            <w:r>
              <w:rPr>
                <w:rFonts w:cs="Arial"/>
                <w:b/>
              </w:rPr>
              <w:t>Chief Executive (Monitoring Officer) for the Office of the Police and Crime Commissioner for Lancashire</w:t>
            </w:r>
          </w:p>
          <w:p w14:paraId="5C34AAF2" w14:textId="77777777" w:rsidR="00E03052" w:rsidRDefault="00E03052" w:rsidP="001B7EE8">
            <w:pPr>
              <w:pStyle w:val="ListParagraph"/>
              <w:ind w:left="0"/>
              <w:rPr>
                <w:rFonts w:cs="Arial"/>
                <w:b/>
              </w:rPr>
            </w:pPr>
            <w:r>
              <w:rPr>
                <w:rFonts w:cs="Arial"/>
                <w:b/>
              </w:rPr>
              <w:t xml:space="preserve"> </w:t>
            </w:r>
          </w:p>
          <w:p w14:paraId="6B8EE4B2" w14:textId="77777777" w:rsidR="00E03052" w:rsidRDefault="00E03052"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63E8783F" w14:textId="77777777" w:rsidR="00E03052" w:rsidRDefault="00E03052" w:rsidP="001B7EE8">
            <w:pPr>
              <w:pStyle w:val="ListParagraph"/>
              <w:ind w:left="0"/>
              <w:rPr>
                <w:rFonts w:cs="Arial"/>
                <w:bCs/>
              </w:rPr>
            </w:pPr>
          </w:p>
          <w:p w14:paraId="685A0531" w14:textId="77777777" w:rsidR="00E03052" w:rsidRDefault="00E03052" w:rsidP="001B7EE8">
            <w:pPr>
              <w:pStyle w:val="ListParagraph"/>
              <w:ind w:left="0"/>
              <w:rPr>
                <w:rFonts w:cs="Arial"/>
                <w:bCs/>
              </w:rPr>
            </w:pPr>
          </w:p>
          <w:p w14:paraId="60860FC0" w14:textId="77777777" w:rsidR="00E03052" w:rsidRDefault="00E03052"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1217289F" w14:textId="77777777" w:rsidR="00E03052" w:rsidRPr="00FA744F" w:rsidRDefault="00E03052" w:rsidP="00FA744F">
            <w:pPr>
              <w:pStyle w:val="ListParagraph"/>
              <w:ind w:left="0"/>
              <w:rPr>
                <w:rFonts w:cs="Arial"/>
              </w:rPr>
            </w:pPr>
          </w:p>
        </w:tc>
      </w:tr>
      <w:tr w:rsidR="00E03052" w:rsidRPr="00CE48B3" w14:paraId="673FAC29"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09323C4B" w14:textId="77777777" w:rsidR="00E03052" w:rsidRPr="00CE48B3" w:rsidRDefault="00E03052" w:rsidP="001B7EE8">
            <w:pPr>
              <w:rPr>
                <w:vanish/>
              </w:rPr>
            </w:pPr>
          </w:p>
        </w:tc>
      </w:tr>
      <w:tr w:rsidR="00E03052" w:rsidRPr="00CE48B3" w14:paraId="2311E430"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10BC9377" w14:textId="77777777" w:rsidR="00E03052" w:rsidRPr="00CE48B3" w:rsidRDefault="00E03052" w:rsidP="001B7EE8">
            <w:pPr>
              <w:rPr>
                <w:vanish/>
              </w:rPr>
            </w:pPr>
          </w:p>
        </w:tc>
        <w:tc>
          <w:tcPr>
            <w:tcW w:w="9324" w:type="dxa"/>
            <w:gridSpan w:val="4"/>
            <w:tcMar>
              <w:top w:w="0" w:type="dxa"/>
            </w:tcMar>
          </w:tcPr>
          <w:p w14:paraId="2D71E54B" w14:textId="77777777" w:rsidR="00E03052" w:rsidRPr="00CE48B3" w:rsidRDefault="00E03052"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05763668" w14:textId="77777777" w:rsidR="00E03052" w:rsidRPr="00CE48B3" w:rsidRDefault="00E03052" w:rsidP="001B7EE8">
            <w:pPr>
              <w:widowControl w:val="0"/>
              <w:rPr>
                <w:vanish/>
                <w:sz w:val="20"/>
                <w:szCs w:val="20"/>
              </w:rPr>
            </w:pPr>
          </w:p>
        </w:tc>
      </w:tr>
    </w:tbl>
    <w:p w14:paraId="006BC5F4" w14:textId="77777777" w:rsidR="00E03052" w:rsidRDefault="00E03052" w:rsidP="00977703">
      <w:pPr>
        <w:pStyle w:val="ListParagraph"/>
        <w:ind w:left="0"/>
      </w:pPr>
    </w:p>
    <w:p w14:paraId="4195E42D" w14:textId="77777777" w:rsidR="00E03052" w:rsidRDefault="00E03052" w:rsidP="00977703">
      <w:pPr>
        <w:pStyle w:val="ListParagraph"/>
        <w:ind w:left="0"/>
      </w:pPr>
    </w:p>
    <w:p w14:paraId="2E5F7794" w14:textId="77777777" w:rsidR="00E03052" w:rsidRDefault="00E03052"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E03052" w:rsidRPr="00CE48B3" w14:paraId="54F69A28" w14:textId="77777777" w:rsidTr="00E3404B">
        <w:trPr>
          <w:cantSplit/>
          <w:hidden/>
        </w:trPr>
        <w:tc>
          <w:tcPr>
            <w:tcW w:w="9655" w:type="dxa"/>
            <w:gridSpan w:val="2"/>
          </w:tcPr>
          <w:p w14:paraId="1F7B36EB" w14:textId="77777777" w:rsidR="00E03052" w:rsidRPr="00CE48B3" w:rsidRDefault="00E03052" w:rsidP="00C53265">
            <w:pPr>
              <w:rPr>
                <w:vanish/>
              </w:rPr>
            </w:pPr>
          </w:p>
        </w:tc>
      </w:tr>
      <w:tr w:rsidR="00E03052" w:rsidRPr="00CE48B3" w14:paraId="096BAD1A" w14:textId="77777777" w:rsidTr="00C53265">
        <w:trPr>
          <w:hidden/>
        </w:trPr>
        <w:tc>
          <w:tcPr>
            <w:tcW w:w="562" w:type="dxa"/>
            <w:tcMar>
              <w:top w:w="0" w:type="dxa"/>
            </w:tcMar>
          </w:tcPr>
          <w:p w14:paraId="1384C0A2" w14:textId="77777777" w:rsidR="00E03052" w:rsidRPr="00CE48B3" w:rsidRDefault="00E03052" w:rsidP="001F7577">
            <w:pPr>
              <w:rPr>
                <w:vanish/>
              </w:rPr>
            </w:pPr>
          </w:p>
        </w:tc>
        <w:tc>
          <w:tcPr>
            <w:tcW w:w="9093" w:type="dxa"/>
            <w:tcMar>
              <w:top w:w="0" w:type="dxa"/>
            </w:tcMar>
          </w:tcPr>
          <w:p w14:paraId="66DEC0FE" w14:textId="77777777" w:rsidR="00E03052" w:rsidRPr="00CE48B3" w:rsidRDefault="00E03052"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A9ECEAE" w14:textId="77777777" w:rsidR="00E03052" w:rsidRPr="00CE48B3" w:rsidRDefault="00E03052" w:rsidP="001F7577">
            <w:pPr>
              <w:widowControl w:val="0"/>
              <w:rPr>
                <w:vanish/>
                <w:sz w:val="20"/>
                <w:szCs w:val="20"/>
              </w:rPr>
            </w:pPr>
          </w:p>
        </w:tc>
      </w:tr>
    </w:tbl>
    <w:p w14:paraId="02DC614B" w14:textId="77777777" w:rsidR="00E03052" w:rsidRDefault="00E03052" w:rsidP="002F7636">
      <w:pPr>
        <w:rPr>
          <w:vanish/>
        </w:rPr>
      </w:pPr>
      <w:r>
        <w:rPr>
          <w:vanish/>
        </w:rPr>
        <w:t>&lt;/LAYOUT_SECTION&gt;</w:t>
      </w:r>
    </w:p>
    <w:p w14:paraId="5B8D191D" w14:textId="77777777" w:rsidR="00E03052" w:rsidRPr="00CE48B3" w:rsidRDefault="00E03052"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E03052" w:rsidRPr="00CE48B3" w14:paraId="3F9AF8C0" w14:textId="77777777" w:rsidTr="00E3404B">
        <w:trPr>
          <w:cantSplit/>
          <w:hidden/>
        </w:trPr>
        <w:tc>
          <w:tcPr>
            <w:tcW w:w="9655" w:type="dxa"/>
          </w:tcPr>
          <w:p w14:paraId="4F096772" w14:textId="77777777" w:rsidR="00E03052" w:rsidRPr="00CE48B3" w:rsidRDefault="00E03052" w:rsidP="00E03052">
            <w:pPr>
              <w:numPr>
                <w:ilvl w:val="0"/>
                <w:numId w:val="7"/>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36D25F33" w14:textId="77777777" w:rsidR="00E03052" w:rsidRPr="00CE48B3" w:rsidRDefault="00E03052" w:rsidP="0002784F">
            <w:pPr>
              <w:rPr>
                <w:vanish/>
              </w:rPr>
            </w:pPr>
          </w:p>
        </w:tc>
      </w:tr>
    </w:tbl>
    <w:p w14:paraId="3745B3B2" w14:textId="77777777" w:rsidR="00E03052" w:rsidRDefault="00E03052" w:rsidP="002D7D73">
      <w:pPr>
        <w:tabs>
          <w:tab w:val="right" w:pos="9072"/>
          <w:tab w:val="right" w:pos="9356"/>
        </w:tabs>
        <w:ind w:left="709" w:hanging="709"/>
        <w:rPr>
          <w:vanish/>
        </w:rPr>
      </w:pPr>
      <w:r>
        <w:rPr>
          <w:vanish/>
        </w:rPr>
        <w:t>&lt;/TITLE_ONLY_LAYOUT_SECTION&gt;</w:t>
      </w:r>
    </w:p>
    <w:p w14:paraId="080B7442" w14:textId="77777777" w:rsidR="00E03052" w:rsidRDefault="00E03052" w:rsidP="000A18C9">
      <w:pPr>
        <w:rPr>
          <w:vanish/>
        </w:rPr>
      </w:pPr>
    </w:p>
    <w:p w14:paraId="3A77AB1E" w14:textId="77777777" w:rsidR="00E03052" w:rsidRPr="00CE48B3" w:rsidRDefault="00E03052">
      <w:pPr>
        <w:ind w:left="720" w:hanging="720"/>
        <w:rPr>
          <w:vanish/>
        </w:rPr>
      </w:pPr>
      <w:r>
        <w:rPr>
          <w:vanish/>
        </w:rPr>
        <w:t>&lt;HEADING_LAYOUT_SECTION&gt;</w:t>
      </w:r>
    </w:p>
    <w:p w14:paraId="1BEC7F02" w14:textId="77777777" w:rsidR="00E03052" w:rsidRPr="00CE48B3" w:rsidRDefault="00E03052">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5AD132C9" w14:textId="77777777" w:rsidR="00E03052" w:rsidRPr="00CE48B3" w:rsidRDefault="00E03052">
      <w:pPr>
        <w:ind w:left="720" w:hanging="720"/>
        <w:rPr>
          <w:vanish/>
        </w:rPr>
      </w:pPr>
    </w:p>
    <w:p w14:paraId="269638AA" w14:textId="77777777" w:rsidR="00E03052" w:rsidRDefault="00E03052" w:rsidP="000A18C9">
      <w:pPr>
        <w:rPr>
          <w:vanish/>
        </w:rPr>
      </w:pPr>
      <w:r>
        <w:rPr>
          <w:vanish/>
        </w:rPr>
        <w:t>&lt;/HEADING_LAYOUT_SECTION&gt;</w:t>
      </w:r>
    </w:p>
    <w:p w14:paraId="6C089DF5" w14:textId="77777777" w:rsidR="00E03052" w:rsidRPr="00CE48B3" w:rsidRDefault="00E03052"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E03052" w:rsidRPr="00CE48B3" w14:paraId="2D6AF4E7" w14:textId="77777777" w:rsidTr="00E3404B">
        <w:trPr>
          <w:hidden/>
        </w:trPr>
        <w:tc>
          <w:tcPr>
            <w:tcW w:w="9630" w:type="dxa"/>
          </w:tcPr>
          <w:p w14:paraId="21A0B5CB" w14:textId="77777777" w:rsidR="00E03052" w:rsidRPr="00CE48B3" w:rsidRDefault="00E03052"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E03052" w:rsidRPr="00CE48B3" w14:paraId="31B9D874" w14:textId="77777777" w:rsidTr="00E3404B">
        <w:trPr>
          <w:hidden/>
        </w:trPr>
        <w:tc>
          <w:tcPr>
            <w:tcW w:w="9630" w:type="dxa"/>
          </w:tcPr>
          <w:p w14:paraId="7B4218AE" w14:textId="77777777" w:rsidR="00E03052" w:rsidRPr="00CE48B3" w:rsidRDefault="00E03052"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41B19CC1" w14:textId="77777777" w:rsidR="00E03052" w:rsidRDefault="00E03052" w:rsidP="000A18C9">
      <w:pPr>
        <w:rPr>
          <w:vanish/>
        </w:rPr>
      </w:pPr>
      <w:r>
        <w:rPr>
          <w:vanish/>
        </w:rPr>
        <w:t>&lt;/TITLED_COMMENT_LAYOUT_SECTION&gt;</w:t>
      </w:r>
    </w:p>
    <w:p w14:paraId="55D75DF2" w14:textId="77777777" w:rsidR="00E03052" w:rsidRPr="00CE48B3" w:rsidRDefault="00E03052">
      <w:pPr>
        <w:ind w:left="720" w:hanging="720"/>
        <w:rPr>
          <w:vanish/>
        </w:rPr>
      </w:pPr>
      <w:r>
        <w:rPr>
          <w:vanish/>
        </w:rPr>
        <w:t>&lt;COMMENT_LAYOUT_SECTION&gt;</w:t>
      </w:r>
    </w:p>
    <w:p w14:paraId="423BF1D8" w14:textId="77777777" w:rsidR="00E03052" w:rsidRPr="00CE48B3" w:rsidRDefault="00E03052"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10B9B8A6" w14:textId="77777777" w:rsidR="00E03052" w:rsidRPr="00CE48B3" w:rsidRDefault="00E03052">
      <w:pPr>
        <w:ind w:left="720" w:hanging="720"/>
        <w:rPr>
          <w:vanish/>
        </w:rPr>
      </w:pPr>
    </w:p>
    <w:p w14:paraId="3FED6F3A" w14:textId="77777777" w:rsidR="00E03052" w:rsidRDefault="00E03052" w:rsidP="000A18C9">
      <w:pPr>
        <w:rPr>
          <w:vanish/>
        </w:rPr>
      </w:pPr>
      <w:r>
        <w:rPr>
          <w:vanish/>
        </w:rPr>
        <w:t>&lt;/COMMENT_LAYOUT_SECTION&gt;</w:t>
      </w:r>
    </w:p>
    <w:p w14:paraId="12D0E362" w14:textId="77777777" w:rsidR="00E03052" w:rsidRPr="00CE48B3" w:rsidRDefault="00E03052">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E03052" w:rsidRPr="00CE48B3" w14:paraId="5F92FFD5" w14:textId="77777777" w:rsidTr="00E3404B">
        <w:trPr>
          <w:cantSplit/>
          <w:hidden/>
        </w:trPr>
        <w:tc>
          <w:tcPr>
            <w:tcW w:w="9003" w:type="dxa"/>
            <w:gridSpan w:val="2"/>
          </w:tcPr>
          <w:p w14:paraId="72AFDBDF"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E03052" w:rsidRPr="00CE48B3" w14:paraId="2AC469AA" w14:textId="77777777" w:rsidTr="00E3404B">
        <w:trPr>
          <w:hidden/>
        </w:trPr>
        <w:tc>
          <w:tcPr>
            <w:tcW w:w="562" w:type="dxa"/>
          </w:tcPr>
          <w:p w14:paraId="256D781B" w14:textId="77777777" w:rsidR="00E03052" w:rsidRPr="00CE48B3" w:rsidRDefault="00E03052" w:rsidP="00ED5603">
            <w:pPr>
              <w:rPr>
                <w:vanish/>
              </w:rPr>
            </w:pPr>
          </w:p>
        </w:tc>
        <w:tc>
          <w:tcPr>
            <w:tcW w:w="8441" w:type="dxa"/>
          </w:tcPr>
          <w:p w14:paraId="73A56298" w14:textId="77777777" w:rsidR="00E03052" w:rsidRPr="00CE48B3" w:rsidRDefault="00E03052"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4C166FC1" w14:textId="77777777" w:rsidR="00E03052" w:rsidRDefault="00E03052">
      <w:pPr>
        <w:rPr>
          <w:vanish/>
        </w:rPr>
      </w:pPr>
      <w:r>
        <w:rPr>
          <w:vanish/>
        </w:rPr>
        <w:t>&lt;/SUBNUMBER_LAYOUT_SECTION&gt;</w:t>
      </w:r>
    </w:p>
    <w:p w14:paraId="13CA2684" w14:textId="77777777" w:rsidR="00E03052" w:rsidRPr="00CE48B3" w:rsidRDefault="00E03052">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E03052" w:rsidRPr="00CE48B3" w14:paraId="6DC326A9" w14:textId="77777777" w:rsidTr="00E3404B">
        <w:trPr>
          <w:cantSplit/>
          <w:hidden/>
        </w:trPr>
        <w:tc>
          <w:tcPr>
            <w:tcW w:w="9003" w:type="dxa"/>
          </w:tcPr>
          <w:p w14:paraId="4D3462E7"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2AF0D10" w14:textId="77777777" w:rsidR="00E03052" w:rsidRDefault="00E03052">
      <w:pPr>
        <w:rPr>
          <w:vanish/>
        </w:rPr>
      </w:pPr>
      <w:r>
        <w:rPr>
          <w:vanish/>
        </w:rPr>
        <w:t>&lt;/TITLE_ONLY_SUBNUMBER_LAYOUT_SECTION&gt;</w:t>
      </w:r>
    </w:p>
    <w:p w14:paraId="252D9083" w14:textId="77777777" w:rsidR="00E03052" w:rsidRDefault="00E03052" w:rsidP="00CD1CCF">
      <w:pPr>
        <w:jc w:val="center"/>
        <w:rPr>
          <w:b/>
          <w:noProof/>
          <w:u w:val="single"/>
        </w:rPr>
      </w:pPr>
      <w:r>
        <w:rPr>
          <w:b/>
          <w:noProof/>
          <w:u w:val="single"/>
        </w:rPr>
        <w:drawing>
          <wp:anchor distT="0" distB="0" distL="114300" distR="114300" simplePos="0" relativeHeight="251686912" behindDoc="1" locked="0" layoutInCell="1" allowOverlap="1" wp14:anchorId="2E0361E3" wp14:editId="52CF1276">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873212880" name="Picture 1873212880"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600DB925" w14:textId="77777777" w:rsidR="00E03052" w:rsidRDefault="00E03052" w:rsidP="00CD1CCF">
      <w:pPr>
        <w:jc w:val="center"/>
        <w:rPr>
          <w:b/>
          <w:noProof/>
          <w:u w:val="single"/>
        </w:rPr>
      </w:pPr>
    </w:p>
    <w:p w14:paraId="0984AC31" w14:textId="77777777" w:rsidR="00E03052" w:rsidRDefault="00E03052" w:rsidP="00CD1CCF">
      <w:pPr>
        <w:jc w:val="center"/>
        <w:rPr>
          <w:b/>
          <w:sz w:val="28"/>
          <w:szCs w:val="28"/>
          <w:u w:val="single"/>
        </w:rPr>
      </w:pPr>
    </w:p>
    <w:p w14:paraId="41CE8EEB" w14:textId="77777777" w:rsidR="00E03052" w:rsidRDefault="00E03052" w:rsidP="00CD1CCF">
      <w:pPr>
        <w:jc w:val="center"/>
        <w:rPr>
          <w:b/>
          <w:sz w:val="28"/>
          <w:szCs w:val="28"/>
          <w:u w:val="single"/>
        </w:rPr>
      </w:pPr>
    </w:p>
    <w:p w14:paraId="2C4DB346" w14:textId="77777777" w:rsidR="00E03052" w:rsidRDefault="00E03052" w:rsidP="00CD1CCF">
      <w:pPr>
        <w:jc w:val="center"/>
        <w:rPr>
          <w:b/>
          <w:sz w:val="28"/>
          <w:szCs w:val="28"/>
          <w:u w:val="single"/>
        </w:rPr>
      </w:pPr>
    </w:p>
    <w:p w14:paraId="3BE35F78" w14:textId="77777777" w:rsidR="00E03052" w:rsidRDefault="00E03052" w:rsidP="000B05F3">
      <w:pPr>
        <w:rPr>
          <w:b/>
          <w:sz w:val="28"/>
          <w:szCs w:val="28"/>
          <w:u w:val="single"/>
        </w:rPr>
      </w:pPr>
    </w:p>
    <w:p w14:paraId="1CD24CAC" w14:textId="77777777" w:rsidR="00E03052" w:rsidRDefault="00E03052" w:rsidP="000B05F3">
      <w:pPr>
        <w:rPr>
          <w:b/>
          <w:color w:val="FF0000"/>
          <w:sz w:val="28"/>
          <w:szCs w:val="28"/>
        </w:rPr>
      </w:pPr>
      <w:r w:rsidRPr="0020664E">
        <w:rPr>
          <w:b/>
          <w:sz w:val="28"/>
          <w:szCs w:val="28"/>
        </w:rPr>
        <w:t>COMMUNITY FUND</w:t>
      </w:r>
      <w:r>
        <w:rPr>
          <w:b/>
          <w:sz w:val="28"/>
          <w:szCs w:val="28"/>
        </w:rPr>
        <w:br/>
      </w:r>
    </w:p>
    <w:p w14:paraId="4AD4204D" w14:textId="77777777" w:rsidR="00E03052" w:rsidRPr="0020664E" w:rsidRDefault="00E03052" w:rsidP="000B05F3">
      <w:pPr>
        <w:rPr>
          <w:b/>
          <w:sz w:val="28"/>
          <w:szCs w:val="28"/>
        </w:rPr>
      </w:pPr>
      <w:r>
        <w:rPr>
          <w:b/>
          <w:color w:val="FF0000"/>
          <w:sz w:val="28"/>
          <w:szCs w:val="28"/>
        </w:rPr>
        <w:t>COMMUNITY SAFETY PARTNERSHIP FUND</w:t>
      </w:r>
    </w:p>
    <w:p w14:paraId="46E7FE31" w14:textId="77777777" w:rsidR="00E03052" w:rsidRDefault="00E03052"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4E2902D6" w14:textId="77777777" w:rsidTr="002C6E9F">
        <w:trPr>
          <w:trHeight w:val="397"/>
        </w:trPr>
        <w:tc>
          <w:tcPr>
            <w:tcW w:w="10916" w:type="dxa"/>
            <w:gridSpan w:val="2"/>
            <w:shd w:val="clear" w:color="auto" w:fill="C00000"/>
            <w:vAlign w:val="center"/>
          </w:tcPr>
          <w:p w14:paraId="4D0F7DEF" w14:textId="77777777" w:rsidR="00E03052" w:rsidRDefault="00E03052" w:rsidP="000B05F3">
            <w:pPr>
              <w:tabs>
                <w:tab w:val="left" w:pos="3630"/>
              </w:tabs>
              <w:jc w:val="center"/>
              <w:rPr>
                <w:sz w:val="22"/>
                <w:szCs w:val="22"/>
              </w:rPr>
            </w:pPr>
          </w:p>
          <w:p w14:paraId="665F1562" w14:textId="77777777" w:rsidR="00E03052" w:rsidRDefault="00E03052" w:rsidP="000B05F3">
            <w:pPr>
              <w:tabs>
                <w:tab w:val="left" w:pos="3630"/>
              </w:tabs>
              <w:jc w:val="center"/>
              <w:rPr>
                <w:sz w:val="22"/>
                <w:szCs w:val="22"/>
              </w:rPr>
            </w:pPr>
            <w:r w:rsidRPr="00AB447E">
              <w:rPr>
                <w:sz w:val="22"/>
                <w:szCs w:val="22"/>
              </w:rPr>
              <w:t xml:space="preserve">Application No </w:t>
            </w:r>
            <w:r>
              <w:rPr>
                <w:sz w:val="22"/>
                <w:szCs w:val="22"/>
              </w:rPr>
              <w:t>01</w:t>
            </w:r>
          </w:p>
          <w:p w14:paraId="68C44F74" w14:textId="77777777" w:rsidR="00E03052" w:rsidRPr="00AB447E" w:rsidRDefault="00E03052" w:rsidP="000B05F3">
            <w:pPr>
              <w:tabs>
                <w:tab w:val="left" w:pos="3630"/>
              </w:tabs>
              <w:jc w:val="center"/>
              <w:rPr>
                <w:sz w:val="22"/>
                <w:szCs w:val="22"/>
              </w:rPr>
            </w:pPr>
          </w:p>
        </w:tc>
      </w:tr>
      <w:tr w:rsidR="00E03052" w:rsidRPr="00AB447E" w14:paraId="7E8E043B" w14:textId="77777777" w:rsidTr="002C6E9F">
        <w:trPr>
          <w:trHeight w:val="397"/>
        </w:trPr>
        <w:tc>
          <w:tcPr>
            <w:tcW w:w="3999" w:type="dxa"/>
            <w:shd w:val="clear" w:color="auto" w:fill="C00000"/>
            <w:vAlign w:val="center"/>
          </w:tcPr>
          <w:p w14:paraId="165EA296"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7901BF9" w14:textId="77777777" w:rsidR="00E03052" w:rsidRPr="00AB447E" w:rsidRDefault="00E03052" w:rsidP="00D264CB">
            <w:pPr>
              <w:tabs>
                <w:tab w:val="left" w:pos="3630"/>
              </w:tabs>
              <w:rPr>
                <w:sz w:val="22"/>
                <w:szCs w:val="22"/>
              </w:rPr>
            </w:pPr>
            <w:r>
              <w:rPr>
                <w:sz w:val="22"/>
                <w:szCs w:val="22"/>
              </w:rPr>
              <w:t xml:space="preserve">Blackpool Communtiy Safety Partnership </w:t>
            </w:r>
          </w:p>
        </w:tc>
      </w:tr>
      <w:tr w:rsidR="00E03052" w:rsidRPr="00AB447E" w14:paraId="24E037B1" w14:textId="77777777" w:rsidTr="002C6E9F">
        <w:trPr>
          <w:trHeight w:val="397"/>
        </w:trPr>
        <w:tc>
          <w:tcPr>
            <w:tcW w:w="3999" w:type="dxa"/>
            <w:shd w:val="clear" w:color="auto" w:fill="C00000"/>
            <w:vAlign w:val="center"/>
          </w:tcPr>
          <w:p w14:paraId="29455767" w14:textId="77777777" w:rsidR="00E03052" w:rsidRPr="00AB447E" w:rsidRDefault="00E03052"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6436C995" w14:textId="77777777" w:rsidR="00E03052" w:rsidRPr="00AB447E" w:rsidRDefault="00E03052" w:rsidP="00D264CB">
            <w:pPr>
              <w:tabs>
                <w:tab w:val="left" w:pos="3630"/>
              </w:tabs>
              <w:rPr>
                <w:sz w:val="22"/>
                <w:szCs w:val="22"/>
              </w:rPr>
            </w:pPr>
            <w:r>
              <w:rPr>
                <w:sz w:val="22"/>
                <w:szCs w:val="22"/>
              </w:rPr>
              <w:t xml:space="preserve">Dominic Blackburn </w:t>
            </w:r>
            <w:r w:rsidRPr="00FF5DEF">
              <w:rPr>
                <w:b/>
                <w:bCs/>
                <w:sz w:val="22"/>
                <w:szCs w:val="22"/>
              </w:rPr>
              <w:t>(CSP)</w:t>
            </w:r>
            <w:r>
              <w:rPr>
                <w:sz w:val="22"/>
                <w:szCs w:val="22"/>
              </w:rPr>
              <w:t xml:space="preserve"> and Ashleigh Powell </w:t>
            </w:r>
            <w:r w:rsidRPr="00FF5DEF">
              <w:rPr>
                <w:b/>
                <w:bCs/>
                <w:sz w:val="22"/>
                <w:szCs w:val="22"/>
              </w:rPr>
              <w:t>(Constabulary)</w:t>
            </w:r>
            <w:r>
              <w:rPr>
                <w:sz w:val="22"/>
                <w:szCs w:val="22"/>
              </w:rPr>
              <w:t xml:space="preserve"> </w:t>
            </w:r>
          </w:p>
        </w:tc>
      </w:tr>
    </w:tbl>
    <w:p w14:paraId="48C53D9E" w14:textId="77777777" w:rsidR="00E03052" w:rsidRPr="00AB447E" w:rsidRDefault="00E03052">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E03052" w:rsidRPr="00AB447E" w14:paraId="745CF063" w14:textId="77777777" w:rsidTr="00B46C5F">
        <w:trPr>
          <w:trHeight w:val="692"/>
        </w:trPr>
        <w:tc>
          <w:tcPr>
            <w:tcW w:w="3970" w:type="dxa"/>
            <w:shd w:val="clear" w:color="auto" w:fill="C00000"/>
            <w:vAlign w:val="center"/>
          </w:tcPr>
          <w:p w14:paraId="51D9B8B4" w14:textId="77777777" w:rsidR="00E03052" w:rsidRPr="00AB447E" w:rsidRDefault="00E03052"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288FB738" w14:textId="77777777" w:rsidR="00E03052" w:rsidRPr="00962C92" w:rsidRDefault="00E03052" w:rsidP="00C93D43">
            <w:pPr>
              <w:rPr>
                <w:color w:val="000000" w:themeColor="text1"/>
                <w:sz w:val="22"/>
                <w:szCs w:val="22"/>
              </w:rPr>
            </w:pPr>
            <w:r w:rsidRPr="00C93D43">
              <w:rPr>
                <w:b/>
                <w:bCs/>
                <w:color w:val="000000" w:themeColor="text1"/>
                <w:sz w:val="22"/>
                <w:szCs w:val="22"/>
              </w:rPr>
              <w:t>Project Name:</w:t>
            </w:r>
            <w:r w:rsidRPr="00C93D43">
              <w:rPr>
                <w:color w:val="000000" w:themeColor="text1"/>
                <w:sz w:val="22"/>
                <w:szCs w:val="22"/>
              </w:rPr>
              <w:t> </w:t>
            </w:r>
            <w:r>
              <w:rPr>
                <w:color w:val="000000" w:themeColor="text1"/>
                <w:sz w:val="22"/>
                <w:szCs w:val="22"/>
              </w:rPr>
              <w:t xml:space="preserve">Safe Space Blackpool </w:t>
            </w:r>
            <w:r w:rsidRPr="00C93D43">
              <w:rPr>
                <w:color w:val="000000" w:themeColor="text1"/>
                <w:sz w:val="22"/>
                <w:szCs w:val="22"/>
              </w:rPr>
              <w:br/>
            </w:r>
            <w:r w:rsidRPr="00C93D43">
              <w:rPr>
                <w:b/>
                <w:bCs/>
                <w:color w:val="000000" w:themeColor="text1"/>
                <w:sz w:val="22"/>
                <w:szCs w:val="22"/>
              </w:rPr>
              <w:t>Duration:</w:t>
            </w:r>
            <w:r w:rsidRPr="00C93D43">
              <w:rPr>
                <w:color w:val="000000" w:themeColor="text1"/>
                <w:sz w:val="22"/>
                <w:szCs w:val="22"/>
              </w:rPr>
              <w:t> </w:t>
            </w:r>
            <w:r w:rsidRPr="004E442C">
              <w:rPr>
                <w:color w:val="000000" w:themeColor="text1"/>
                <w:sz w:val="22"/>
                <w:szCs w:val="22"/>
              </w:rPr>
              <w:t>Ongoing</w:t>
            </w:r>
            <w:r>
              <w:rPr>
                <w:b/>
                <w:bCs/>
                <w:color w:val="000000" w:themeColor="text1"/>
                <w:sz w:val="22"/>
                <w:szCs w:val="22"/>
              </w:rPr>
              <w:t xml:space="preserve"> </w:t>
            </w:r>
            <w:r w:rsidRPr="004E442C">
              <w:rPr>
                <w:color w:val="000000" w:themeColor="text1"/>
                <w:sz w:val="22"/>
                <w:szCs w:val="22"/>
              </w:rPr>
              <w:t xml:space="preserve">for 1 year with plans to extend. </w:t>
            </w:r>
            <w:r w:rsidRPr="00C93D43">
              <w:rPr>
                <w:color w:val="000000" w:themeColor="text1"/>
                <w:sz w:val="22"/>
                <w:szCs w:val="22"/>
              </w:rPr>
              <w:br/>
            </w:r>
            <w:r w:rsidRPr="00C93D43">
              <w:rPr>
                <w:b/>
                <w:bCs/>
                <w:color w:val="000000" w:themeColor="text1"/>
                <w:sz w:val="22"/>
                <w:szCs w:val="22"/>
              </w:rPr>
              <w:t>Funding Requested:</w:t>
            </w:r>
            <w:r>
              <w:rPr>
                <w:b/>
                <w:bCs/>
                <w:color w:val="000000" w:themeColor="text1"/>
                <w:sz w:val="22"/>
                <w:szCs w:val="22"/>
              </w:rPr>
              <w:t xml:space="preserve"> </w:t>
            </w:r>
            <w:r w:rsidRPr="00962C92">
              <w:rPr>
                <w:color w:val="000000" w:themeColor="text1"/>
                <w:sz w:val="22"/>
                <w:szCs w:val="22"/>
              </w:rPr>
              <w:t>£5,000 (Total Project Cost: £1</w:t>
            </w:r>
            <w:r>
              <w:rPr>
                <w:color w:val="000000" w:themeColor="text1"/>
                <w:sz w:val="22"/>
                <w:szCs w:val="22"/>
              </w:rPr>
              <w:t>7,0</w:t>
            </w:r>
            <w:r w:rsidRPr="00962C92">
              <w:rPr>
                <w:color w:val="000000" w:themeColor="text1"/>
                <w:sz w:val="22"/>
                <w:szCs w:val="22"/>
              </w:rPr>
              <w:t xml:space="preserve">00) </w:t>
            </w:r>
          </w:p>
          <w:p w14:paraId="2C74B36A" w14:textId="77777777" w:rsidR="00E03052" w:rsidRDefault="00E03052" w:rsidP="004E442C">
            <w:pPr>
              <w:rPr>
                <w:b/>
                <w:bCs/>
                <w:color w:val="000000" w:themeColor="text1"/>
                <w:sz w:val="22"/>
                <w:szCs w:val="22"/>
              </w:rPr>
            </w:pPr>
          </w:p>
          <w:p w14:paraId="1413BBB5" w14:textId="77777777" w:rsidR="00E03052" w:rsidRPr="004E442C" w:rsidRDefault="00E03052" w:rsidP="004E442C">
            <w:pPr>
              <w:rPr>
                <w:b/>
                <w:bCs/>
                <w:color w:val="000000" w:themeColor="text1"/>
                <w:sz w:val="22"/>
                <w:szCs w:val="22"/>
              </w:rPr>
            </w:pPr>
            <w:r w:rsidRPr="004E442C">
              <w:rPr>
                <w:b/>
                <w:bCs/>
                <w:color w:val="000000" w:themeColor="text1"/>
                <w:sz w:val="22"/>
                <w:szCs w:val="22"/>
              </w:rPr>
              <w:t>Proposed Dates:</w:t>
            </w:r>
          </w:p>
          <w:p w14:paraId="5414CC32" w14:textId="77777777" w:rsidR="00E03052" w:rsidRPr="004E442C" w:rsidRDefault="00E03052" w:rsidP="004E442C">
            <w:pPr>
              <w:rPr>
                <w:b/>
                <w:bCs/>
                <w:color w:val="000000" w:themeColor="text1"/>
                <w:sz w:val="22"/>
                <w:szCs w:val="22"/>
              </w:rPr>
            </w:pPr>
            <w:r w:rsidRPr="004E442C">
              <w:rPr>
                <w:b/>
                <w:bCs/>
                <w:color w:val="000000" w:themeColor="text1"/>
                <w:sz w:val="22"/>
                <w:szCs w:val="22"/>
              </w:rPr>
              <w:t xml:space="preserve">Start: </w:t>
            </w:r>
            <w:r w:rsidRPr="004E442C">
              <w:rPr>
                <w:color w:val="000000" w:themeColor="text1"/>
                <w:sz w:val="22"/>
                <w:szCs w:val="22"/>
              </w:rPr>
              <w:t>29 August 2025</w:t>
            </w:r>
          </w:p>
          <w:p w14:paraId="3CEA71E8" w14:textId="77777777" w:rsidR="00E03052" w:rsidRPr="004E442C" w:rsidRDefault="00E03052" w:rsidP="004E442C">
            <w:pPr>
              <w:rPr>
                <w:b/>
                <w:bCs/>
                <w:color w:val="000000" w:themeColor="text1"/>
                <w:sz w:val="22"/>
                <w:szCs w:val="22"/>
              </w:rPr>
            </w:pPr>
            <w:r w:rsidRPr="004E442C">
              <w:rPr>
                <w:b/>
                <w:bCs/>
                <w:color w:val="000000" w:themeColor="text1"/>
                <w:sz w:val="22"/>
                <w:szCs w:val="22"/>
              </w:rPr>
              <w:t xml:space="preserve">End: </w:t>
            </w:r>
            <w:r w:rsidRPr="004E442C">
              <w:rPr>
                <w:color w:val="000000" w:themeColor="text1"/>
                <w:sz w:val="22"/>
                <w:szCs w:val="22"/>
              </w:rPr>
              <w:t>31 August 2026</w:t>
            </w:r>
          </w:p>
          <w:p w14:paraId="09209FA9" w14:textId="77777777" w:rsidR="00E03052" w:rsidRPr="004E442C" w:rsidRDefault="00E03052" w:rsidP="004E442C">
            <w:pPr>
              <w:rPr>
                <w:b/>
                <w:bCs/>
                <w:color w:val="000000" w:themeColor="text1"/>
                <w:sz w:val="22"/>
                <w:szCs w:val="22"/>
              </w:rPr>
            </w:pPr>
          </w:p>
          <w:p w14:paraId="4399C9B8" w14:textId="77777777" w:rsidR="00E03052" w:rsidRPr="004E442C" w:rsidRDefault="00E03052" w:rsidP="004E442C">
            <w:pPr>
              <w:rPr>
                <w:b/>
                <w:bCs/>
                <w:color w:val="000000" w:themeColor="text1"/>
                <w:sz w:val="22"/>
                <w:szCs w:val="22"/>
              </w:rPr>
            </w:pPr>
            <w:r w:rsidRPr="004E442C">
              <w:rPr>
                <w:b/>
                <w:bCs/>
                <w:color w:val="000000" w:themeColor="text1"/>
                <w:sz w:val="22"/>
                <w:szCs w:val="22"/>
              </w:rPr>
              <w:t>Community Safety Issue Addressed:</w:t>
            </w:r>
          </w:p>
          <w:p w14:paraId="7DDC81F0" w14:textId="77777777" w:rsidR="00E03052" w:rsidRPr="004E442C" w:rsidRDefault="00E03052" w:rsidP="004E442C">
            <w:pPr>
              <w:rPr>
                <w:color w:val="000000" w:themeColor="text1"/>
                <w:sz w:val="22"/>
                <w:szCs w:val="22"/>
              </w:rPr>
            </w:pPr>
            <w:r w:rsidRPr="004E442C">
              <w:rPr>
                <w:color w:val="000000" w:themeColor="text1"/>
                <w:sz w:val="22"/>
                <w:szCs w:val="22"/>
              </w:rPr>
              <w:t>Significant rise in night-time footfall post-COVID (132% increase)</w:t>
            </w:r>
          </w:p>
          <w:p w14:paraId="0F71DC30" w14:textId="77777777" w:rsidR="00E03052" w:rsidRPr="004E442C" w:rsidRDefault="00E03052" w:rsidP="004E442C">
            <w:pPr>
              <w:rPr>
                <w:color w:val="000000" w:themeColor="text1"/>
                <w:sz w:val="22"/>
                <w:szCs w:val="22"/>
              </w:rPr>
            </w:pPr>
            <w:r w:rsidRPr="004E442C">
              <w:rPr>
                <w:color w:val="000000" w:themeColor="text1"/>
                <w:sz w:val="22"/>
                <w:szCs w:val="22"/>
              </w:rPr>
              <w:t>Increased pressure on emergency services</w:t>
            </w:r>
          </w:p>
          <w:p w14:paraId="1E18C4A1" w14:textId="77777777" w:rsidR="00E03052" w:rsidRPr="004E442C" w:rsidRDefault="00E03052" w:rsidP="004E442C">
            <w:pPr>
              <w:rPr>
                <w:color w:val="000000" w:themeColor="text1"/>
                <w:sz w:val="22"/>
                <w:szCs w:val="22"/>
              </w:rPr>
            </w:pPr>
            <w:r w:rsidRPr="004E442C">
              <w:rPr>
                <w:color w:val="000000" w:themeColor="text1"/>
                <w:sz w:val="22"/>
                <w:szCs w:val="22"/>
              </w:rPr>
              <w:t>Rise in violence against women and girls during night-time economy</w:t>
            </w:r>
          </w:p>
          <w:p w14:paraId="373C07E4" w14:textId="77777777" w:rsidR="00E03052" w:rsidRPr="004E442C" w:rsidRDefault="00E03052" w:rsidP="004E442C">
            <w:pPr>
              <w:rPr>
                <w:color w:val="000000" w:themeColor="text1"/>
                <w:sz w:val="22"/>
                <w:szCs w:val="22"/>
              </w:rPr>
            </w:pPr>
            <w:r w:rsidRPr="004E442C">
              <w:rPr>
                <w:color w:val="000000" w:themeColor="text1"/>
                <w:sz w:val="22"/>
                <w:szCs w:val="22"/>
              </w:rPr>
              <w:t>Need for a safe space for vulnerable individuals</w:t>
            </w:r>
          </w:p>
          <w:p w14:paraId="15078089" w14:textId="77777777" w:rsidR="00E03052" w:rsidRDefault="00E03052" w:rsidP="004E442C">
            <w:pPr>
              <w:rPr>
                <w:b/>
                <w:bCs/>
                <w:color w:val="000000" w:themeColor="text1"/>
                <w:sz w:val="22"/>
                <w:szCs w:val="22"/>
              </w:rPr>
            </w:pPr>
          </w:p>
          <w:p w14:paraId="5BDABEEA" w14:textId="77777777" w:rsidR="00E03052" w:rsidRPr="004E442C" w:rsidRDefault="00E03052" w:rsidP="004E442C">
            <w:pPr>
              <w:rPr>
                <w:b/>
                <w:bCs/>
                <w:color w:val="000000" w:themeColor="text1"/>
                <w:sz w:val="22"/>
                <w:szCs w:val="22"/>
              </w:rPr>
            </w:pPr>
            <w:r w:rsidRPr="004E442C">
              <w:rPr>
                <w:b/>
                <w:bCs/>
                <w:color w:val="000000" w:themeColor="text1"/>
                <w:sz w:val="22"/>
                <w:szCs w:val="22"/>
              </w:rPr>
              <w:t>Project Aim:</w:t>
            </w:r>
          </w:p>
          <w:p w14:paraId="71DB0B38" w14:textId="77777777" w:rsidR="00E03052" w:rsidRPr="004E442C" w:rsidRDefault="00E03052" w:rsidP="004E442C">
            <w:pPr>
              <w:rPr>
                <w:color w:val="000000" w:themeColor="text1"/>
                <w:sz w:val="22"/>
                <w:szCs w:val="22"/>
              </w:rPr>
            </w:pPr>
            <w:r w:rsidRPr="004E442C">
              <w:rPr>
                <w:color w:val="000000" w:themeColor="text1"/>
                <w:sz w:val="22"/>
                <w:szCs w:val="22"/>
              </w:rPr>
              <w:t>To provide a safe and supportive environment for vulnerable individuals during Blackpool’s night-time economy, particularly in response to increased footfall and incidents of violence against women and girls. The project seeks to reduce pressure on emergency services and improve public safety.</w:t>
            </w:r>
          </w:p>
          <w:p w14:paraId="7B4A58FA" w14:textId="77777777" w:rsidR="00E03052" w:rsidRDefault="00E03052" w:rsidP="004E442C">
            <w:pPr>
              <w:rPr>
                <w:b/>
                <w:bCs/>
                <w:color w:val="000000" w:themeColor="text1"/>
                <w:sz w:val="22"/>
                <w:szCs w:val="22"/>
              </w:rPr>
            </w:pPr>
          </w:p>
          <w:p w14:paraId="6E4475EA" w14:textId="77777777" w:rsidR="00E03052" w:rsidRPr="004E442C" w:rsidRDefault="00E03052" w:rsidP="004E442C">
            <w:pPr>
              <w:rPr>
                <w:b/>
                <w:bCs/>
                <w:color w:val="000000" w:themeColor="text1"/>
                <w:sz w:val="22"/>
                <w:szCs w:val="22"/>
              </w:rPr>
            </w:pPr>
            <w:r w:rsidRPr="004E442C">
              <w:rPr>
                <w:b/>
                <w:bCs/>
                <w:color w:val="000000" w:themeColor="text1"/>
                <w:sz w:val="22"/>
                <w:szCs w:val="22"/>
              </w:rPr>
              <w:t>Key Interventions:</w:t>
            </w:r>
          </w:p>
          <w:p w14:paraId="536C7F07" w14:textId="77777777" w:rsidR="00E03052" w:rsidRPr="004E442C" w:rsidRDefault="00E03052" w:rsidP="00E03052">
            <w:pPr>
              <w:numPr>
                <w:ilvl w:val="0"/>
                <w:numId w:val="35"/>
              </w:numPr>
              <w:rPr>
                <w:b/>
                <w:bCs/>
                <w:color w:val="000000" w:themeColor="text1"/>
                <w:sz w:val="22"/>
                <w:szCs w:val="22"/>
              </w:rPr>
            </w:pPr>
            <w:r w:rsidRPr="004E442C">
              <w:rPr>
                <w:b/>
                <w:bCs/>
                <w:color w:val="000000" w:themeColor="text1"/>
                <w:sz w:val="22"/>
                <w:szCs w:val="22"/>
              </w:rPr>
              <w:t>Expansion of Safe Space Operations</w:t>
            </w:r>
          </w:p>
          <w:p w14:paraId="0452147A"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Currently open Saturday nights; proposal to extend to Friday nights.</w:t>
            </w:r>
          </w:p>
          <w:p w14:paraId="5BE83322"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Operated by Street Angels volunteers from 9pm to approx. 3am.</w:t>
            </w:r>
          </w:p>
          <w:p w14:paraId="75FE7CA2" w14:textId="77777777" w:rsidR="00E03052" w:rsidRPr="004E442C" w:rsidRDefault="00E03052" w:rsidP="00E03052">
            <w:pPr>
              <w:numPr>
                <w:ilvl w:val="0"/>
                <w:numId w:val="35"/>
              </w:numPr>
              <w:rPr>
                <w:b/>
                <w:bCs/>
                <w:color w:val="000000" w:themeColor="text1"/>
                <w:sz w:val="22"/>
                <w:szCs w:val="22"/>
              </w:rPr>
            </w:pPr>
            <w:r w:rsidRPr="004E442C">
              <w:rPr>
                <w:b/>
                <w:bCs/>
                <w:color w:val="000000" w:themeColor="text1"/>
                <w:sz w:val="22"/>
                <w:szCs w:val="22"/>
              </w:rPr>
              <w:t>Creation of a Mobile Safe Space</w:t>
            </w:r>
          </w:p>
          <w:p w14:paraId="3F005886"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Purchase and conversion of a minibus to serve as a mobile unit.</w:t>
            </w:r>
          </w:p>
          <w:p w14:paraId="0B50E852"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Enables support at high-footfall events (e.g., Pier Jam, Light Switch-On).</w:t>
            </w:r>
          </w:p>
          <w:p w14:paraId="39ED4AE3" w14:textId="77777777" w:rsidR="00E03052" w:rsidRPr="004E442C" w:rsidRDefault="00E03052" w:rsidP="00E03052">
            <w:pPr>
              <w:numPr>
                <w:ilvl w:val="0"/>
                <w:numId w:val="35"/>
              </w:numPr>
              <w:rPr>
                <w:b/>
                <w:bCs/>
                <w:color w:val="000000" w:themeColor="text1"/>
                <w:sz w:val="22"/>
                <w:szCs w:val="22"/>
              </w:rPr>
            </w:pPr>
            <w:r w:rsidRPr="004E442C">
              <w:rPr>
                <w:b/>
                <w:bCs/>
                <w:color w:val="000000" w:themeColor="text1"/>
                <w:sz w:val="22"/>
                <w:szCs w:val="22"/>
              </w:rPr>
              <w:t>Support Services Provided:</w:t>
            </w:r>
          </w:p>
          <w:p w14:paraId="5F5EA9AD"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Minor first aid</w:t>
            </w:r>
          </w:p>
          <w:p w14:paraId="4DA02910"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Food and drink to aid recovery</w:t>
            </w:r>
          </w:p>
          <w:p w14:paraId="14543524"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Phone charging</w:t>
            </w:r>
          </w:p>
          <w:p w14:paraId="7D874FE2" w14:textId="77777777" w:rsidR="00E03052" w:rsidRPr="004E442C" w:rsidRDefault="00E03052" w:rsidP="00E03052">
            <w:pPr>
              <w:numPr>
                <w:ilvl w:val="1"/>
                <w:numId w:val="35"/>
              </w:numPr>
              <w:rPr>
                <w:color w:val="000000" w:themeColor="text1"/>
                <w:sz w:val="22"/>
                <w:szCs w:val="22"/>
              </w:rPr>
            </w:pPr>
            <w:r w:rsidRPr="004E442C">
              <w:rPr>
                <w:color w:val="000000" w:themeColor="text1"/>
                <w:sz w:val="22"/>
                <w:szCs w:val="22"/>
              </w:rPr>
              <w:t>Coordination of safe transport home (e.g., safer taxi scheme)</w:t>
            </w:r>
          </w:p>
          <w:p w14:paraId="4B109EF1" w14:textId="77777777" w:rsidR="00E03052" w:rsidRDefault="00E03052" w:rsidP="004E442C">
            <w:pPr>
              <w:rPr>
                <w:b/>
                <w:bCs/>
                <w:color w:val="000000" w:themeColor="text1"/>
                <w:sz w:val="22"/>
                <w:szCs w:val="22"/>
              </w:rPr>
            </w:pPr>
          </w:p>
          <w:p w14:paraId="57AE578B" w14:textId="77777777" w:rsidR="00E03052" w:rsidRPr="004E442C" w:rsidRDefault="00E03052" w:rsidP="004E442C">
            <w:pPr>
              <w:rPr>
                <w:b/>
                <w:bCs/>
                <w:color w:val="000000" w:themeColor="text1"/>
                <w:sz w:val="22"/>
                <w:szCs w:val="22"/>
              </w:rPr>
            </w:pPr>
            <w:r w:rsidRPr="004E442C">
              <w:rPr>
                <w:b/>
                <w:bCs/>
                <w:color w:val="000000" w:themeColor="text1"/>
                <w:sz w:val="22"/>
                <w:szCs w:val="22"/>
              </w:rPr>
              <w:t>Current Intervention:</w:t>
            </w:r>
          </w:p>
          <w:p w14:paraId="56616116" w14:textId="77777777" w:rsidR="00E03052" w:rsidRPr="004E442C" w:rsidRDefault="00E03052" w:rsidP="004E442C">
            <w:pPr>
              <w:rPr>
                <w:color w:val="000000" w:themeColor="text1"/>
                <w:sz w:val="22"/>
                <w:szCs w:val="22"/>
              </w:rPr>
            </w:pPr>
            <w:r w:rsidRPr="004E442C">
              <w:rPr>
                <w:color w:val="000000" w:themeColor="text1"/>
                <w:sz w:val="22"/>
                <w:szCs w:val="22"/>
              </w:rPr>
              <w:t>“Safe Space” operates every Saturday night from Health Works building</w:t>
            </w:r>
          </w:p>
          <w:p w14:paraId="70D670EA" w14:textId="77777777" w:rsidR="00E03052" w:rsidRPr="004E442C" w:rsidRDefault="00E03052" w:rsidP="004E442C">
            <w:pPr>
              <w:rPr>
                <w:color w:val="000000" w:themeColor="text1"/>
                <w:sz w:val="22"/>
                <w:szCs w:val="22"/>
              </w:rPr>
            </w:pPr>
            <w:r w:rsidRPr="004E442C">
              <w:rPr>
                <w:color w:val="000000" w:themeColor="text1"/>
                <w:sz w:val="22"/>
                <w:szCs w:val="22"/>
              </w:rPr>
              <w:t>Staffed by Street Angels volunteers</w:t>
            </w:r>
          </w:p>
          <w:p w14:paraId="6DB6BEBC" w14:textId="77777777" w:rsidR="00E03052" w:rsidRPr="004E442C" w:rsidRDefault="00E03052" w:rsidP="004E442C">
            <w:pPr>
              <w:rPr>
                <w:color w:val="000000" w:themeColor="text1"/>
                <w:sz w:val="22"/>
                <w:szCs w:val="22"/>
              </w:rPr>
            </w:pPr>
            <w:r w:rsidRPr="004E442C">
              <w:rPr>
                <w:color w:val="000000" w:themeColor="text1"/>
                <w:sz w:val="22"/>
                <w:szCs w:val="22"/>
              </w:rPr>
              <w:t>Provides minor first aid, food, drink, phone charging, and safe transport</w:t>
            </w:r>
          </w:p>
          <w:p w14:paraId="16C02AB6" w14:textId="77777777" w:rsidR="00E03052" w:rsidRPr="004E442C" w:rsidRDefault="00E03052" w:rsidP="004E442C">
            <w:pPr>
              <w:rPr>
                <w:color w:val="000000" w:themeColor="text1"/>
                <w:sz w:val="22"/>
                <w:szCs w:val="22"/>
              </w:rPr>
            </w:pPr>
            <w:r w:rsidRPr="004E442C">
              <w:rPr>
                <w:color w:val="000000" w:themeColor="text1"/>
                <w:sz w:val="22"/>
                <w:szCs w:val="22"/>
              </w:rPr>
              <w:t>491 interventions in the first year</w:t>
            </w:r>
          </w:p>
          <w:p w14:paraId="653337B2" w14:textId="77777777" w:rsidR="00E03052" w:rsidRDefault="00E03052" w:rsidP="004E442C">
            <w:pPr>
              <w:rPr>
                <w:b/>
                <w:bCs/>
                <w:color w:val="000000" w:themeColor="text1"/>
                <w:sz w:val="22"/>
                <w:szCs w:val="22"/>
              </w:rPr>
            </w:pPr>
          </w:p>
          <w:p w14:paraId="78EC8E9D" w14:textId="77777777" w:rsidR="00E03052" w:rsidRPr="004E442C" w:rsidRDefault="00E03052" w:rsidP="004E442C">
            <w:pPr>
              <w:rPr>
                <w:b/>
                <w:bCs/>
                <w:color w:val="000000" w:themeColor="text1"/>
                <w:sz w:val="22"/>
                <w:szCs w:val="22"/>
              </w:rPr>
            </w:pPr>
            <w:r w:rsidRPr="004E442C">
              <w:rPr>
                <w:b/>
                <w:bCs/>
                <w:color w:val="000000" w:themeColor="text1"/>
                <w:sz w:val="22"/>
                <w:szCs w:val="22"/>
              </w:rPr>
              <w:t>Proposed Expansion:</w:t>
            </w:r>
          </w:p>
          <w:p w14:paraId="26280CE8" w14:textId="77777777" w:rsidR="00E03052" w:rsidRPr="004E442C" w:rsidRDefault="00E03052" w:rsidP="004E442C">
            <w:pPr>
              <w:rPr>
                <w:color w:val="000000" w:themeColor="text1"/>
                <w:sz w:val="22"/>
                <w:szCs w:val="22"/>
              </w:rPr>
            </w:pPr>
            <w:r w:rsidRPr="004E442C">
              <w:rPr>
                <w:color w:val="000000" w:themeColor="text1"/>
                <w:sz w:val="22"/>
                <w:szCs w:val="22"/>
              </w:rPr>
              <w:t>Open Safe Space on Fridays as well as Saturdays</w:t>
            </w:r>
          </w:p>
          <w:p w14:paraId="6983DB19" w14:textId="77777777" w:rsidR="00E03052" w:rsidRPr="004E442C" w:rsidRDefault="00E03052" w:rsidP="004E442C">
            <w:pPr>
              <w:rPr>
                <w:color w:val="000000" w:themeColor="text1"/>
                <w:sz w:val="22"/>
                <w:szCs w:val="22"/>
              </w:rPr>
            </w:pPr>
            <w:r w:rsidRPr="004E442C">
              <w:rPr>
                <w:color w:val="000000" w:themeColor="text1"/>
                <w:sz w:val="22"/>
                <w:szCs w:val="22"/>
              </w:rPr>
              <w:t>Purchase a new minibus to create a mobile safe space</w:t>
            </w:r>
          </w:p>
          <w:p w14:paraId="02793E7B" w14:textId="77777777" w:rsidR="00E03052" w:rsidRPr="004E442C" w:rsidRDefault="00E03052" w:rsidP="004E442C">
            <w:pPr>
              <w:rPr>
                <w:color w:val="000000" w:themeColor="text1"/>
                <w:sz w:val="22"/>
                <w:szCs w:val="22"/>
              </w:rPr>
            </w:pPr>
            <w:r w:rsidRPr="004E442C">
              <w:rPr>
                <w:color w:val="000000" w:themeColor="text1"/>
                <w:sz w:val="22"/>
                <w:szCs w:val="22"/>
              </w:rPr>
              <w:t>To be deployed at events like Pier Jam and the Light Switch-On</w:t>
            </w:r>
          </w:p>
          <w:p w14:paraId="005E937C" w14:textId="77777777" w:rsidR="00E03052" w:rsidRDefault="00E03052" w:rsidP="004E442C">
            <w:pPr>
              <w:rPr>
                <w:b/>
                <w:bCs/>
                <w:color w:val="000000" w:themeColor="text1"/>
                <w:sz w:val="22"/>
                <w:szCs w:val="22"/>
              </w:rPr>
            </w:pPr>
          </w:p>
          <w:p w14:paraId="474CA243" w14:textId="77777777" w:rsidR="00E03052" w:rsidRPr="004E442C" w:rsidRDefault="00E03052" w:rsidP="004E442C">
            <w:pPr>
              <w:rPr>
                <w:b/>
                <w:bCs/>
                <w:color w:val="000000" w:themeColor="text1"/>
                <w:sz w:val="22"/>
                <w:szCs w:val="22"/>
              </w:rPr>
            </w:pPr>
            <w:r w:rsidRPr="004E442C">
              <w:rPr>
                <w:b/>
                <w:bCs/>
                <w:color w:val="000000" w:themeColor="text1"/>
                <w:sz w:val="22"/>
                <w:szCs w:val="22"/>
              </w:rPr>
              <w:t>Partners &amp; Roles:</w:t>
            </w:r>
          </w:p>
          <w:p w14:paraId="61F9C73D" w14:textId="77777777" w:rsidR="00E03052" w:rsidRPr="004E442C" w:rsidRDefault="00E03052" w:rsidP="004E442C">
            <w:pPr>
              <w:rPr>
                <w:color w:val="000000" w:themeColor="text1"/>
                <w:sz w:val="22"/>
                <w:szCs w:val="22"/>
              </w:rPr>
            </w:pPr>
            <w:r w:rsidRPr="004E442C">
              <w:rPr>
                <w:color w:val="000000" w:themeColor="text1"/>
                <w:sz w:val="22"/>
                <w:szCs w:val="22"/>
              </w:rPr>
              <w:t>Street Angels: Volunteer staffing and care delivery</w:t>
            </w:r>
          </w:p>
          <w:p w14:paraId="465D561D" w14:textId="77777777" w:rsidR="00E03052" w:rsidRPr="004E442C" w:rsidRDefault="00E03052" w:rsidP="004E442C">
            <w:pPr>
              <w:rPr>
                <w:color w:val="000000" w:themeColor="text1"/>
                <w:sz w:val="22"/>
                <w:szCs w:val="22"/>
              </w:rPr>
            </w:pPr>
            <w:r w:rsidRPr="004E442C">
              <w:rPr>
                <w:color w:val="000000" w:themeColor="text1"/>
                <w:sz w:val="22"/>
                <w:szCs w:val="22"/>
              </w:rPr>
              <w:t>Blackpool Council: Provides venue (Health Works building)</w:t>
            </w:r>
          </w:p>
          <w:p w14:paraId="05BD600B" w14:textId="77777777" w:rsidR="00E03052" w:rsidRPr="004E442C" w:rsidRDefault="00E03052" w:rsidP="004E442C">
            <w:pPr>
              <w:rPr>
                <w:color w:val="000000" w:themeColor="text1"/>
                <w:sz w:val="22"/>
                <w:szCs w:val="22"/>
              </w:rPr>
            </w:pPr>
            <w:r w:rsidRPr="004E442C">
              <w:rPr>
                <w:color w:val="000000" w:themeColor="text1"/>
                <w:sz w:val="22"/>
                <w:szCs w:val="22"/>
              </w:rPr>
              <w:t>Lancashire Constabulary: Strategic support</w:t>
            </w:r>
          </w:p>
          <w:p w14:paraId="4D1A40BD" w14:textId="77777777" w:rsidR="00E03052" w:rsidRDefault="00E03052" w:rsidP="004E442C">
            <w:pPr>
              <w:rPr>
                <w:b/>
                <w:bCs/>
                <w:color w:val="000000" w:themeColor="text1"/>
                <w:sz w:val="22"/>
                <w:szCs w:val="22"/>
              </w:rPr>
            </w:pPr>
          </w:p>
          <w:p w14:paraId="03327C17" w14:textId="77777777" w:rsidR="00E03052" w:rsidRPr="004E442C" w:rsidRDefault="00E03052" w:rsidP="004E442C">
            <w:pPr>
              <w:rPr>
                <w:b/>
                <w:bCs/>
                <w:color w:val="000000" w:themeColor="text1"/>
                <w:sz w:val="22"/>
                <w:szCs w:val="22"/>
              </w:rPr>
            </w:pPr>
            <w:r w:rsidRPr="004E442C">
              <w:rPr>
                <w:b/>
                <w:bCs/>
                <w:color w:val="000000" w:themeColor="text1"/>
                <w:sz w:val="22"/>
                <w:szCs w:val="22"/>
              </w:rPr>
              <w:t>Expected Impact:</w:t>
            </w:r>
          </w:p>
          <w:p w14:paraId="42CF2146" w14:textId="77777777" w:rsidR="00E03052" w:rsidRPr="004E442C" w:rsidRDefault="00E03052" w:rsidP="004E442C">
            <w:pPr>
              <w:rPr>
                <w:color w:val="000000" w:themeColor="text1"/>
                <w:sz w:val="22"/>
                <w:szCs w:val="22"/>
              </w:rPr>
            </w:pPr>
            <w:r w:rsidRPr="004E442C">
              <w:rPr>
                <w:color w:val="000000" w:themeColor="text1"/>
                <w:sz w:val="22"/>
                <w:szCs w:val="22"/>
              </w:rPr>
              <w:t>Increased safety for vulnerable individuals</w:t>
            </w:r>
          </w:p>
          <w:p w14:paraId="1F3C46A3" w14:textId="77777777" w:rsidR="00E03052" w:rsidRPr="004E442C" w:rsidRDefault="00E03052" w:rsidP="004E442C">
            <w:pPr>
              <w:rPr>
                <w:color w:val="000000" w:themeColor="text1"/>
                <w:sz w:val="22"/>
                <w:szCs w:val="22"/>
              </w:rPr>
            </w:pPr>
            <w:r w:rsidRPr="004E442C">
              <w:rPr>
                <w:color w:val="000000" w:themeColor="text1"/>
                <w:sz w:val="22"/>
                <w:szCs w:val="22"/>
              </w:rPr>
              <w:t>Reduced demand on emergency services</w:t>
            </w:r>
          </w:p>
          <w:p w14:paraId="666E9B47" w14:textId="77777777" w:rsidR="00E03052" w:rsidRDefault="00E03052" w:rsidP="004E442C">
            <w:pPr>
              <w:rPr>
                <w:color w:val="000000" w:themeColor="text1"/>
                <w:sz w:val="22"/>
                <w:szCs w:val="22"/>
              </w:rPr>
            </w:pPr>
            <w:r w:rsidRPr="004E442C">
              <w:rPr>
                <w:color w:val="000000" w:themeColor="text1"/>
                <w:sz w:val="22"/>
                <w:szCs w:val="22"/>
              </w:rPr>
              <w:t>Enhanced support during large public events</w:t>
            </w:r>
          </w:p>
          <w:p w14:paraId="3C47D83F" w14:textId="77777777" w:rsidR="00E03052" w:rsidRDefault="00E03052" w:rsidP="004E442C">
            <w:pPr>
              <w:rPr>
                <w:color w:val="000000" w:themeColor="text1"/>
                <w:sz w:val="22"/>
                <w:szCs w:val="22"/>
              </w:rPr>
            </w:pPr>
          </w:p>
          <w:p w14:paraId="2B3FC07B" w14:textId="77777777" w:rsidR="00E03052" w:rsidRPr="004E442C" w:rsidRDefault="00E03052" w:rsidP="004E442C">
            <w:pPr>
              <w:rPr>
                <w:b/>
                <w:bCs/>
                <w:color w:val="000000" w:themeColor="text1"/>
                <w:sz w:val="22"/>
                <w:szCs w:val="22"/>
              </w:rPr>
            </w:pPr>
            <w:r w:rsidRPr="004E442C">
              <w:rPr>
                <w:b/>
                <w:bCs/>
                <w:color w:val="000000" w:themeColor="text1"/>
                <w:sz w:val="22"/>
                <w:szCs w:val="22"/>
              </w:rPr>
              <w:t>Evaluation Methods:</w:t>
            </w:r>
          </w:p>
          <w:p w14:paraId="47C7EF1F" w14:textId="77777777" w:rsidR="00E03052" w:rsidRPr="004E442C" w:rsidRDefault="00E03052" w:rsidP="00E03052">
            <w:pPr>
              <w:numPr>
                <w:ilvl w:val="0"/>
                <w:numId w:val="36"/>
              </w:numPr>
              <w:rPr>
                <w:color w:val="000000" w:themeColor="text1"/>
                <w:sz w:val="22"/>
                <w:szCs w:val="22"/>
              </w:rPr>
            </w:pPr>
            <w:r w:rsidRPr="004E442C">
              <w:rPr>
                <w:b/>
                <w:bCs/>
                <w:color w:val="000000" w:themeColor="text1"/>
                <w:sz w:val="22"/>
                <w:szCs w:val="22"/>
              </w:rPr>
              <w:t>Quantitative Tracking:</w:t>
            </w:r>
          </w:p>
          <w:p w14:paraId="5C2D5A31" w14:textId="77777777" w:rsidR="00E03052" w:rsidRPr="004E442C" w:rsidRDefault="00E03052" w:rsidP="00E03052">
            <w:pPr>
              <w:numPr>
                <w:ilvl w:val="1"/>
                <w:numId w:val="36"/>
              </w:numPr>
              <w:rPr>
                <w:color w:val="000000" w:themeColor="text1"/>
                <w:sz w:val="22"/>
                <w:szCs w:val="22"/>
              </w:rPr>
            </w:pPr>
            <w:r w:rsidRPr="004E442C">
              <w:rPr>
                <w:color w:val="000000" w:themeColor="text1"/>
                <w:sz w:val="22"/>
                <w:szCs w:val="22"/>
              </w:rPr>
              <w:t>Number of interventions (e.g., 491 in the first year)</w:t>
            </w:r>
          </w:p>
          <w:p w14:paraId="52E9F326" w14:textId="77777777" w:rsidR="00E03052" w:rsidRPr="004E442C" w:rsidRDefault="00E03052" w:rsidP="00E03052">
            <w:pPr>
              <w:numPr>
                <w:ilvl w:val="1"/>
                <w:numId w:val="36"/>
              </w:numPr>
              <w:rPr>
                <w:color w:val="000000" w:themeColor="text1"/>
                <w:sz w:val="22"/>
                <w:szCs w:val="22"/>
              </w:rPr>
            </w:pPr>
            <w:r w:rsidRPr="004E442C">
              <w:rPr>
                <w:color w:val="000000" w:themeColor="text1"/>
                <w:sz w:val="22"/>
                <w:szCs w:val="22"/>
              </w:rPr>
              <w:t>Use of services such as first aid, food/drink, and safe transport</w:t>
            </w:r>
          </w:p>
          <w:p w14:paraId="7421E17A" w14:textId="77777777" w:rsidR="00E03052" w:rsidRPr="004E442C" w:rsidRDefault="00E03052" w:rsidP="00E03052">
            <w:pPr>
              <w:numPr>
                <w:ilvl w:val="0"/>
                <w:numId w:val="36"/>
              </w:numPr>
              <w:rPr>
                <w:color w:val="000000" w:themeColor="text1"/>
                <w:sz w:val="22"/>
                <w:szCs w:val="22"/>
              </w:rPr>
            </w:pPr>
            <w:r w:rsidRPr="004E442C">
              <w:rPr>
                <w:b/>
                <w:bCs/>
                <w:color w:val="000000" w:themeColor="text1"/>
                <w:sz w:val="22"/>
                <w:szCs w:val="22"/>
              </w:rPr>
              <w:t>Impact Assessment:</w:t>
            </w:r>
          </w:p>
          <w:p w14:paraId="52D3FC02" w14:textId="77777777" w:rsidR="00E03052" w:rsidRPr="004E442C" w:rsidRDefault="00E03052" w:rsidP="00E03052">
            <w:pPr>
              <w:numPr>
                <w:ilvl w:val="1"/>
                <w:numId w:val="36"/>
              </w:numPr>
              <w:rPr>
                <w:color w:val="000000" w:themeColor="text1"/>
                <w:sz w:val="22"/>
                <w:szCs w:val="22"/>
              </w:rPr>
            </w:pPr>
            <w:r w:rsidRPr="004E442C">
              <w:rPr>
                <w:color w:val="000000" w:themeColor="text1"/>
                <w:sz w:val="22"/>
                <w:szCs w:val="22"/>
              </w:rPr>
              <w:t>Reduction in demand on emergency services</w:t>
            </w:r>
          </w:p>
          <w:p w14:paraId="2977A7C7" w14:textId="77777777" w:rsidR="00E03052" w:rsidRPr="004E442C" w:rsidRDefault="00E03052" w:rsidP="00E03052">
            <w:pPr>
              <w:numPr>
                <w:ilvl w:val="1"/>
                <w:numId w:val="36"/>
              </w:numPr>
              <w:rPr>
                <w:color w:val="000000" w:themeColor="text1"/>
                <w:sz w:val="22"/>
                <w:szCs w:val="22"/>
              </w:rPr>
            </w:pPr>
            <w:r w:rsidRPr="004E442C">
              <w:rPr>
                <w:color w:val="000000" w:themeColor="text1"/>
                <w:sz w:val="22"/>
                <w:szCs w:val="22"/>
              </w:rPr>
              <w:t>Improved safety and wellbeing of individuals in the night-time economy</w:t>
            </w:r>
          </w:p>
          <w:p w14:paraId="6E6C48F8" w14:textId="77777777" w:rsidR="00E03052" w:rsidRPr="004E442C" w:rsidRDefault="00E03052" w:rsidP="00E03052">
            <w:pPr>
              <w:numPr>
                <w:ilvl w:val="0"/>
                <w:numId w:val="36"/>
              </w:numPr>
              <w:rPr>
                <w:color w:val="000000" w:themeColor="text1"/>
                <w:sz w:val="22"/>
                <w:szCs w:val="22"/>
              </w:rPr>
            </w:pPr>
            <w:r w:rsidRPr="004E442C">
              <w:rPr>
                <w:b/>
                <w:bCs/>
                <w:color w:val="000000" w:themeColor="text1"/>
                <w:sz w:val="22"/>
                <w:szCs w:val="22"/>
              </w:rPr>
              <w:t>Event-Based Monitoring:</w:t>
            </w:r>
          </w:p>
          <w:p w14:paraId="4B383D77" w14:textId="77777777" w:rsidR="00E03052" w:rsidRPr="004E442C" w:rsidRDefault="00E03052" w:rsidP="00E03052">
            <w:pPr>
              <w:numPr>
                <w:ilvl w:val="1"/>
                <w:numId w:val="36"/>
              </w:numPr>
              <w:rPr>
                <w:color w:val="000000" w:themeColor="text1"/>
                <w:sz w:val="22"/>
                <w:szCs w:val="22"/>
              </w:rPr>
            </w:pPr>
            <w:r w:rsidRPr="004E442C">
              <w:rPr>
                <w:color w:val="000000" w:themeColor="text1"/>
                <w:sz w:val="22"/>
                <w:szCs w:val="22"/>
              </w:rPr>
              <w:t>Effectiveness of mobile safe space during large public events</w:t>
            </w:r>
          </w:p>
          <w:p w14:paraId="479AE34F" w14:textId="77777777" w:rsidR="00E03052" w:rsidRPr="004E442C" w:rsidRDefault="00E03052" w:rsidP="00E03052">
            <w:pPr>
              <w:numPr>
                <w:ilvl w:val="1"/>
                <w:numId w:val="36"/>
              </w:numPr>
              <w:rPr>
                <w:color w:val="000000" w:themeColor="text1"/>
                <w:sz w:val="22"/>
                <w:szCs w:val="22"/>
              </w:rPr>
            </w:pPr>
            <w:r w:rsidRPr="004E442C">
              <w:rPr>
                <w:color w:val="000000" w:themeColor="text1"/>
                <w:sz w:val="22"/>
                <w:szCs w:val="22"/>
              </w:rPr>
              <w:t>Feedback from partners and service users</w:t>
            </w:r>
          </w:p>
          <w:p w14:paraId="1C0F28D1" w14:textId="77777777" w:rsidR="00E03052" w:rsidRDefault="00E03052" w:rsidP="004E442C">
            <w:pPr>
              <w:rPr>
                <w:b/>
                <w:bCs/>
                <w:color w:val="000000" w:themeColor="text1"/>
                <w:sz w:val="22"/>
                <w:szCs w:val="22"/>
              </w:rPr>
            </w:pPr>
          </w:p>
          <w:p w14:paraId="0C9D889C" w14:textId="77777777" w:rsidR="00E03052" w:rsidRDefault="00E03052" w:rsidP="004E442C">
            <w:pPr>
              <w:rPr>
                <w:b/>
                <w:bCs/>
                <w:color w:val="000000" w:themeColor="text1"/>
                <w:sz w:val="22"/>
                <w:szCs w:val="22"/>
              </w:rPr>
            </w:pPr>
            <w:r>
              <w:rPr>
                <w:b/>
                <w:bCs/>
                <w:color w:val="000000" w:themeColor="text1"/>
                <w:sz w:val="22"/>
                <w:szCs w:val="22"/>
              </w:rPr>
              <w:t xml:space="preserve">Cost Breakdown: </w:t>
            </w:r>
          </w:p>
          <w:p w14:paraId="128E825F" w14:textId="77777777" w:rsidR="00E03052" w:rsidRPr="00FF5DEF" w:rsidRDefault="00E03052" w:rsidP="00E03052">
            <w:pPr>
              <w:numPr>
                <w:ilvl w:val="0"/>
                <w:numId w:val="37"/>
              </w:numPr>
              <w:rPr>
                <w:b/>
                <w:bCs/>
                <w:color w:val="000000" w:themeColor="text1"/>
                <w:sz w:val="22"/>
                <w:szCs w:val="22"/>
              </w:rPr>
            </w:pPr>
            <w:r w:rsidRPr="00FF5DEF">
              <w:rPr>
                <w:b/>
                <w:bCs/>
                <w:color w:val="000000" w:themeColor="text1"/>
                <w:sz w:val="22"/>
                <w:szCs w:val="22"/>
              </w:rPr>
              <w:t>£12,000 – Minibus</w:t>
            </w:r>
          </w:p>
          <w:p w14:paraId="002C24BF" w14:textId="77777777" w:rsidR="00E03052" w:rsidRPr="00FF5DEF" w:rsidRDefault="00E03052" w:rsidP="00E03052">
            <w:pPr>
              <w:numPr>
                <w:ilvl w:val="1"/>
                <w:numId w:val="37"/>
              </w:numPr>
              <w:rPr>
                <w:color w:val="000000" w:themeColor="text1"/>
                <w:sz w:val="22"/>
                <w:szCs w:val="22"/>
              </w:rPr>
            </w:pPr>
            <w:r w:rsidRPr="00FF5DEF">
              <w:rPr>
                <w:color w:val="000000" w:themeColor="text1"/>
                <w:sz w:val="22"/>
                <w:szCs w:val="22"/>
              </w:rPr>
              <w:t>To be converted into a mobile safe space</w:t>
            </w:r>
          </w:p>
          <w:p w14:paraId="388A69A3" w14:textId="77777777" w:rsidR="00E03052" w:rsidRPr="00FF5DEF" w:rsidRDefault="00E03052" w:rsidP="00E03052">
            <w:pPr>
              <w:numPr>
                <w:ilvl w:val="1"/>
                <w:numId w:val="37"/>
              </w:numPr>
              <w:rPr>
                <w:color w:val="000000" w:themeColor="text1"/>
                <w:sz w:val="22"/>
                <w:szCs w:val="22"/>
              </w:rPr>
            </w:pPr>
            <w:r>
              <w:rPr>
                <w:color w:val="000000" w:themeColor="text1"/>
                <w:sz w:val="22"/>
                <w:szCs w:val="22"/>
              </w:rPr>
              <w:t>Funds have been secured by the Street Angels</w:t>
            </w:r>
          </w:p>
          <w:p w14:paraId="3103592D" w14:textId="77777777" w:rsidR="00E03052" w:rsidRPr="00FF5DEF" w:rsidRDefault="00E03052" w:rsidP="00E03052">
            <w:pPr>
              <w:numPr>
                <w:ilvl w:val="0"/>
                <w:numId w:val="37"/>
              </w:numPr>
              <w:rPr>
                <w:b/>
                <w:bCs/>
                <w:color w:val="000000" w:themeColor="text1"/>
                <w:sz w:val="22"/>
                <w:szCs w:val="22"/>
              </w:rPr>
            </w:pPr>
            <w:r w:rsidRPr="00FF5DEF">
              <w:rPr>
                <w:b/>
                <w:bCs/>
                <w:color w:val="000000" w:themeColor="text1"/>
                <w:sz w:val="22"/>
                <w:szCs w:val="22"/>
              </w:rPr>
              <w:t>£5,000 – Street Coordinator</w:t>
            </w:r>
          </w:p>
          <w:p w14:paraId="6880D5BB" w14:textId="77777777" w:rsidR="00E03052" w:rsidRPr="00FF5DEF" w:rsidRDefault="00E03052" w:rsidP="00E03052">
            <w:pPr>
              <w:numPr>
                <w:ilvl w:val="1"/>
                <w:numId w:val="37"/>
              </w:numPr>
              <w:rPr>
                <w:color w:val="000000" w:themeColor="text1"/>
                <w:sz w:val="22"/>
                <w:szCs w:val="22"/>
              </w:rPr>
            </w:pPr>
            <w:r w:rsidRPr="00FF5DEF">
              <w:rPr>
                <w:color w:val="000000" w:themeColor="text1"/>
                <w:sz w:val="22"/>
                <w:szCs w:val="22"/>
              </w:rPr>
              <w:t>To oversee and coordinate volunteer operations</w:t>
            </w:r>
          </w:p>
          <w:p w14:paraId="31946497" w14:textId="77777777" w:rsidR="00E03052" w:rsidRPr="00FF5DEF" w:rsidRDefault="00E03052" w:rsidP="00E03052">
            <w:pPr>
              <w:numPr>
                <w:ilvl w:val="1"/>
                <w:numId w:val="37"/>
              </w:numPr>
              <w:rPr>
                <w:color w:val="000000" w:themeColor="text1"/>
                <w:sz w:val="22"/>
                <w:szCs w:val="22"/>
              </w:rPr>
            </w:pPr>
            <w:r w:rsidRPr="00FF5DEF">
              <w:rPr>
                <w:color w:val="000000" w:themeColor="text1"/>
                <w:sz w:val="22"/>
                <w:szCs w:val="22"/>
              </w:rPr>
              <w:t>Requested from the Police and Crime Commissioner (PCC)</w:t>
            </w:r>
          </w:p>
          <w:p w14:paraId="24E3BFC9" w14:textId="77777777" w:rsidR="00E03052" w:rsidRPr="00FF5DEF" w:rsidRDefault="00E03052" w:rsidP="00E03052">
            <w:pPr>
              <w:numPr>
                <w:ilvl w:val="0"/>
                <w:numId w:val="37"/>
              </w:numPr>
              <w:rPr>
                <w:b/>
                <w:bCs/>
                <w:color w:val="000000" w:themeColor="text1"/>
                <w:sz w:val="22"/>
                <w:szCs w:val="22"/>
              </w:rPr>
            </w:pPr>
            <w:r w:rsidRPr="00FF5DEF">
              <w:rPr>
                <w:b/>
                <w:bCs/>
                <w:color w:val="000000" w:themeColor="text1"/>
                <w:sz w:val="22"/>
                <w:szCs w:val="22"/>
              </w:rPr>
              <w:t>£0 – Volunteer Labour</w:t>
            </w:r>
          </w:p>
          <w:p w14:paraId="50414E12" w14:textId="77777777" w:rsidR="00E03052" w:rsidRPr="00FF5DEF" w:rsidRDefault="00E03052" w:rsidP="00E03052">
            <w:pPr>
              <w:numPr>
                <w:ilvl w:val="1"/>
                <w:numId w:val="37"/>
              </w:numPr>
              <w:rPr>
                <w:color w:val="000000" w:themeColor="text1"/>
                <w:sz w:val="22"/>
                <w:szCs w:val="22"/>
              </w:rPr>
            </w:pPr>
            <w:r w:rsidRPr="00FF5DEF">
              <w:rPr>
                <w:color w:val="000000" w:themeColor="text1"/>
                <w:sz w:val="22"/>
                <w:szCs w:val="22"/>
              </w:rPr>
              <w:t>Provided in-kind by Street Angels volunteers</w:t>
            </w:r>
          </w:p>
        </w:tc>
      </w:tr>
      <w:tr w:rsidR="00E03052" w:rsidRPr="00AB447E" w14:paraId="2384D28B" w14:textId="77777777" w:rsidTr="00B46C5F">
        <w:trPr>
          <w:trHeight w:val="692"/>
        </w:trPr>
        <w:tc>
          <w:tcPr>
            <w:tcW w:w="3970" w:type="dxa"/>
            <w:shd w:val="clear" w:color="auto" w:fill="C00000"/>
            <w:vAlign w:val="center"/>
          </w:tcPr>
          <w:p w14:paraId="2C7EFCBA" w14:textId="77777777" w:rsidR="00E03052" w:rsidRDefault="00E03052" w:rsidP="00D61304">
            <w:pPr>
              <w:jc w:val="both"/>
              <w:rPr>
                <w:bCs/>
                <w:color w:val="FFFFFF" w:themeColor="background1"/>
                <w:sz w:val="22"/>
                <w:szCs w:val="22"/>
              </w:rPr>
            </w:pPr>
            <w:r>
              <w:rPr>
                <w:bCs/>
                <w:color w:val="FFFFFF" w:themeColor="background1"/>
                <w:sz w:val="22"/>
                <w:szCs w:val="22"/>
              </w:rPr>
              <w:lastRenderedPageBreak/>
              <w:t xml:space="preserve">Additional Information: </w:t>
            </w:r>
          </w:p>
        </w:tc>
        <w:tc>
          <w:tcPr>
            <w:tcW w:w="6946" w:type="dxa"/>
            <w:vAlign w:val="center"/>
          </w:tcPr>
          <w:p w14:paraId="1EB241AA" w14:textId="77777777" w:rsidR="00E03052" w:rsidRPr="0033562A" w:rsidRDefault="00E03052" w:rsidP="0033562A">
            <w:pPr>
              <w:rPr>
                <w:b/>
                <w:bCs/>
                <w:color w:val="000000" w:themeColor="text1"/>
                <w:sz w:val="22"/>
                <w:szCs w:val="22"/>
              </w:rPr>
            </w:pPr>
            <w:r w:rsidRPr="0033562A">
              <w:rPr>
                <w:b/>
                <w:bCs/>
                <w:color w:val="000000" w:themeColor="text1"/>
                <w:sz w:val="22"/>
                <w:szCs w:val="22"/>
              </w:rPr>
              <w:t>Delivery &amp; Success</w:t>
            </w:r>
          </w:p>
          <w:p w14:paraId="378DE549" w14:textId="77777777" w:rsidR="00E03052" w:rsidRPr="0033562A" w:rsidRDefault="00E03052" w:rsidP="00E03052">
            <w:pPr>
              <w:numPr>
                <w:ilvl w:val="0"/>
                <w:numId w:val="39"/>
              </w:numPr>
              <w:rPr>
                <w:color w:val="000000" w:themeColor="text1"/>
                <w:sz w:val="22"/>
                <w:szCs w:val="22"/>
              </w:rPr>
            </w:pPr>
            <w:r w:rsidRPr="0033562A">
              <w:rPr>
                <w:color w:val="000000" w:themeColor="text1"/>
                <w:sz w:val="22"/>
                <w:szCs w:val="22"/>
              </w:rPr>
              <w:t xml:space="preserve">The initiative was successfully delivered through a collaborative partnership involving </w:t>
            </w:r>
            <w:r w:rsidRPr="0033562A">
              <w:rPr>
                <w:b/>
                <w:bCs/>
                <w:color w:val="000000" w:themeColor="text1"/>
                <w:sz w:val="22"/>
                <w:szCs w:val="22"/>
              </w:rPr>
              <w:t>Blackpool Council</w:t>
            </w:r>
            <w:r w:rsidRPr="0033562A">
              <w:rPr>
                <w:color w:val="000000" w:themeColor="text1"/>
                <w:sz w:val="22"/>
                <w:szCs w:val="22"/>
              </w:rPr>
              <w:t xml:space="preserve">, </w:t>
            </w:r>
            <w:r w:rsidRPr="0033562A">
              <w:rPr>
                <w:b/>
                <w:bCs/>
                <w:color w:val="000000" w:themeColor="text1"/>
                <w:sz w:val="22"/>
                <w:szCs w:val="22"/>
              </w:rPr>
              <w:t>Town Centre Neighbourhood Policing Team (NPT)</w:t>
            </w:r>
            <w:r w:rsidRPr="0033562A">
              <w:rPr>
                <w:color w:val="000000" w:themeColor="text1"/>
                <w:sz w:val="22"/>
                <w:szCs w:val="22"/>
              </w:rPr>
              <w:t xml:space="preserve">, and </w:t>
            </w:r>
            <w:r w:rsidRPr="0033562A">
              <w:rPr>
                <w:b/>
                <w:bCs/>
                <w:color w:val="000000" w:themeColor="text1"/>
                <w:sz w:val="22"/>
                <w:szCs w:val="22"/>
              </w:rPr>
              <w:t>Street Angels</w:t>
            </w:r>
            <w:r w:rsidRPr="0033562A">
              <w:rPr>
                <w:color w:val="000000" w:themeColor="text1"/>
                <w:sz w:val="22"/>
                <w:szCs w:val="22"/>
              </w:rPr>
              <w:t>.</w:t>
            </w:r>
          </w:p>
          <w:p w14:paraId="59A1E2C8" w14:textId="77777777" w:rsidR="00E03052" w:rsidRPr="0033562A" w:rsidRDefault="00E03052" w:rsidP="00E03052">
            <w:pPr>
              <w:numPr>
                <w:ilvl w:val="0"/>
                <w:numId w:val="39"/>
              </w:numPr>
              <w:rPr>
                <w:color w:val="000000" w:themeColor="text1"/>
                <w:sz w:val="22"/>
                <w:szCs w:val="22"/>
              </w:rPr>
            </w:pPr>
            <w:r w:rsidRPr="0033562A">
              <w:rPr>
                <w:color w:val="000000" w:themeColor="text1"/>
                <w:sz w:val="22"/>
                <w:szCs w:val="22"/>
              </w:rPr>
              <w:t xml:space="preserve">The </w:t>
            </w:r>
            <w:r w:rsidRPr="0033562A">
              <w:rPr>
                <w:b/>
                <w:bCs/>
                <w:color w:val="000000" w:themeColor="text1"/>
                <w:sz w:val="22"/>
                <w:szCs w:val="22"/>
              </w:rPr>
              <w:t>Safe Space</w:t>
            </w:r>
            <w:r w:rsidRPr="0033562A">
              <w:rPr>
                <w:color w:val="000000" w:themeColor="text1"/>
                <w:sz w:val="22"/>
                <w:szCs w:val="22"/>
              </w:rPr>
              <w:t xml:space="preserve"> launched on </w:t>
            </w:r>
            <w:r w:rsidRPr="0033562A">
              <w:rPr>
                <w:b/>
                <w:bCs/>
                <w:color w:val="000000" w:themeColor="text1"/>
                <w:sz w:val="22"/>
                <w:szCs w:val="22"/>
              </w:rPr>
              <w:t>Easter Saturday (30/03/2024)</w:t>
            </w:r>
            <w:r w:rsidRPr="0033562A">
              <w:rPr>
                <w:color w:val="000000" w:themeColor="text1"/>
                <w:sz w:val="22"/>
                <w:szCs w:val="22"/>
              </w:rPr>
              <w:t xml:space="preserve"> and operates every </w:t>
            </w:r>
            <w:r w:rsidRPr="0033562A">
              <w:rPr>
                <w:b/>
                <w:bCs/>
                <w:color w:val="000000" w:themeColor="text1"/>
                <w:sz w:val="22"/>
                <w:szCs w:val="22"/>
              </w:rPr>
              <w:t>Saturday night from 21:00 to 04:00</w:t>
            </w:r>
            <w:r w:rsidRPr="0033562A">
              <w:rPr>
                <w:color w:val="000000" w:themeColor="text1"/>
                <w:sz w:val="22"/>
                <w:szCs w:val="22"/>
              </w:rPr>
              <w:t>.</w:t>
            </w:r>
          </w:p>
          <w:p w14:paraId="3285F484" w14:textId="77777777" w:rsidR="00E03052" w:rsidRPr="0033562A" w:rsidRDefault="00E03052" w:rsidP="00E03052">
            <w:pPr>
              <w:numPr>
                <w:ilvl w:val="0"/>
                <w:numId w:val="39"/>
              </w:numPr>
              <w:rPr>
                <w:color w:val="000000" w:themeColor="text1"/>
                <w:sz w:val="22"/>
                <w:szCs w:val="22"/>
              </w:rPr>
            </w:pPr>
            <w:r w:rsidRPr="0033562A">
              <w:rPr>
                <w:color w:val="000000" w:themeColor="text1"/>
                <w:sz w:val="22"/>
                <w:szCs w:val="22"/>
              </w:rPr>
              <w:t xml:space="preserve">Staffed by trained </w:t>
            </w:r>
            <w:r w:rsidRPr="0033562A">
              <w:rPr>
                <w:b/>
                <w:bCs/>
                <w:color w:val="000000" w:themeColor="text1"/>
                <w:sz w:val="22"/>
                <w:szCs w:val="22"/>
              </w:rPr>
              <w:t>Street Angels volunteers</w:t>
            </w:r>
            <w:r w:rsidRPr="0033562A">
              <w:rPr>
                <w:color w:val="000000" w:themeColor="text1"/>
                <w:sz w:val="22"/>
                <w:szCs w:val="22"/>
              </w:rPr>
              <w:t xml:space="preserve">, the Safe Space offers: </w:t>
            </w:r>
          </w:p>
          <w:p w14:paraId="580227F8" w14:textId="77777777" w:rsidR="00E03052" w:rsidRPr="0033562A" w:rsidRDefault="00E03052" w:rsidP="00E03052">
            <w:pPr>
              <w:numPr>
                <w:ilvl w:val="1"/>
                <w:numId w:val="39"/>
              </w:numPr>
              <w:rPr>
                <w:color w:val="000000" w:themeColor="text1"/>
                <w:sz w:val="22"/>
                <w:szCs w:val="22"/>
              </w:rPr>
            </w:pPr>
            <w:r w:rsidRPr="0033562A">
              <w:rPr>
                <w:color w:val="000000" w:themeColor="text1"/>
                <w:sz w:val="22"/>
                <w:szCs w:val="22"/>
              </w:rPr>
              <w:t xml:space="preserve">Immediate </w:t>
            </w:r>
            <w:r w:rsidRPr="0033562A">
              <w:rPr>
                <w:b/>
                <w:bCs/>
                <w:color w:val="000000" w:themeColor="text1"/>
                <w:sz w:val="22"/>
                <w:szCs w:val="22"/>
              </w:rPr>
              <w:t>first aid support</w:t>
            </w:r>
          </w:p>
          <w:p w14:paraId="65C441E3" w14:textId="77777777" w:rsidR="00E03052" w:rsidRPr="0033562A" w:rsidRDefault="00E03052" w:rsidP="00E03052">
            <w:pPr>
              <w:numPr>
                <w:ilvl w:val="1"/>
                <w:numId w:val="39"/>
              </w:numPr>
              <w:rPr>
                <w:color w:val="000000" w:themeColor="text1"/>
                <w:sz w:val="22"/>
                <w:szCs w:val="22"/>
              </w:rPr>
            </w:pPr>
            <w:r w:rsidRPr="0033562A">
              <w:rPr>
                <w:color w:val="000000" w:themeColor="text1"/>
                <w:sz w:val="22"/>
                <w:szCs w:val="22"/>
              </w:rPr>
              <w:t xml:space="preserve">A </w:t>
            </w:r>
            <w:r w:rsidRPr="0033562A">
              <w:rPr>
                <w:b/>
                <w:bCs/>
                <w:color w:val="000000" w:themeColor="text1"/>
                <w:sz w:val="22"/>
                <w:szCs w:val="22"/>
              </w:rPr>
              <w:t>safe environment</w:t>
            </w:r>
            <w:r w:rsidRPr="0033562A">
              <w:rPr>
                <w:color w:val="000000" w:themeColor="text1"/>
                <w:sz w:val="22"/>
                <w:szCs w:val="22"/>
              </w:rPr>
              <w:t xml:space="preserve"> for those feeling threatened</w:t>
            </w:r>
          </w:p>
          <w:p w14:paraId="352097C7" w14:textId="77777777" w:rsidR="00E03052" w:rsidRPr="0033562A" w:rsidRDefault="00E03052" w:rsidP="00E03052">
            <w:pPr>
              <w:numPr>
                <w:ilvl w:val="1"/>
                <w:numId w:val="39"/>
              </w:numPr>
              <w:rPr>
                <w:color w:val="000000" w:themeColor="text1"/>
                <w:sz w:val="22"/>
                <w:szCs w:val="22"/>
              </w:rPr>
            </w:pPr>
            <w:r w:rsidRPr="0033562A">
              <w:rPr>
                <w:color w:val="000000" w:themeColor="text1"/>
                <w:sz w:val="22"/>
                <w:szCs w:val="22"/>
              </w:rPr>
              <w:lastRenderedPageBreak/>
              <w:t>Assistance for individuals under the influence of alcohol or drugs</w:t>
            </w:r>
          </w:p>
          <w:p w14:paraId="3E6B7FDD" w14:textId="77777777" w:rsidR="00E03052" w:rsidRPr="0033562A" w:rsidRDefault="00E03052" w:rsidP="00E03052">
            <w:pPr>
              <w:numPr>
                <w:ilvl w:val="1"/>
                <w:numId w:val="39"/>
              </w:numPr>
              <w:rPr>
                <w:color w:val="000000" w:themeColor="text1"/>
                <w:sz w:val="22"/>
                <w:szCs w:val="22"/>
              </w:rPr>
            </w:pPr>
            <w:r w:rsidRPr="0033562A">
              <w:rPr>
                <w:color w:val="000000" w:themeColor="text1"/>
                <w:sz w:val="22"/>
                <w:szCs w:val="22"/>
              </w:rPr>
              <w:t xml:space="preserve">Access to </w:t>
            </w:r>
            <w:r w:rsidRPr="0033562A">
              <w:rPr>
                <w:b/>
                <w:bCs/>
                <w:color w:val="000000" w:themeColor="text1"/>
                <w:sz w:val="22"/>
                <w:szCs w:val="22"/>
              </w:rPr>
              <w:t>phone chargers</w:t>
            </w:r>
            <w:r w:rsidRPr="0033562A">
              <w:rPr>
                <w:color w:val="000000" w:themeColor="text1"/>
                <w:sz w:val="22"/>
                <w:szCs w:val="22"/>
              </w:rPr>
              <w:t xml:space="preserve"> and </w:t>
            </w:r>
            <w:r w:rsidRPr="0033562A">
              <w:rPr>
                <w:b/>
                <w:bCs/>
                <w:color w:val="000000" w:themeColor="text1"/>
                <w:sz w:val="22"/>
                <w:szCs w:val="22"/>
              </w:rPr>
              <w:t>hot drinks</w:t>
            </w:r>
          </w:p>
          <w:p w14:paraId="3D152192" w14:textId="77777777" w:rsidR="00E03052" w:rsidRPr="0033562A" w:rsidRDefault="00E03052" w:rsidP="00E03052">
            <w:pPr>
              <w:numPr>
                <w:ilvl w:val="1"/>
                <w:numId w:val="39"/>
              </w:numPr>
              <w:rPr>
                <w:color w:val="000000" w:themeColor="text1"/>
                <w:sz w:val="22"/>
                <w:szCs w:val="22"/>
              </w:rPr>
            </w:pPr>
            <w:r w:rsidRPr="0033562A">
              <w:rPr>
                <w:color w:val="000000" w:themeColor="text1"/>
                <w:sz w:val="22"/>
                <w:szCs w:val="22"/>
              </w:rPr>
              <w:t xml:space="preserve">Coordination with the </w:t>
            </w:r>
            <w:r w:rsidRPr="0033562A">
              <w:rPr>
                <w:b/>
                <w:bCs/>
                <w:color w:val="000000" w:themeColor="text1"/>
                <w:sz w:val="22"/>
                <w:szCs w:val="22"/>
              </w:rPr>
              <w:t>Safer Taxi Scheme</w:t>
            </w:r>
            <w:r w:rsidRPr="0033562A">
              <w:rPr>
                <w:color w:val="000000" w:themeColor="text1"/>
                <w:sz w:val="22"/>
                <w:szCs w:val="22"/>
              </w:rPr>
              <w:t xml:space="preserve"> to ensure safe transport home</w:t>
            </w:r>
          </w:p>
          <w:p w14:paraId="6EB5A12C" w14:textId="77777777" w:rsidR="00E03052" w:rsidRDefault="00E03052" w:rsidP="0033562A">
            <w:pPr>
              <w:rPr>
                <w:color w:val="000000" w:themeColor="text1"/>
                <w:sz w:val="22"/>
                <w:szCs w:val="22"/>
              </w:rPr>
            </w:pPr>
          </w:p>
          <w:p w14:paraId="48F50B98" w14:textId="77777777" w:rsidR="00E03052" w:rsidRPr="0033562A" w:rsidRDefault="00E03052" w:rsidP="0033562A">
            <w:pPr>
              <w:rPr>
                <w:b/>
                <w:bCs/>
                <w:color w:val="000000" w:themeColor="text1"/>
                <w:sz w:val="22"/>
                <w:szCs w:val="22"/>
              </w:rPr>
            </w:pPr>
            <w:r w:rsidRPr="0033562A">
              <w:rPr>
                <w:b/>
                <w:bCs/>
                <w:color w:val="000000" w:themeColor="text1"/>
                <w:sz w:val="22"/>
                <w:szCs w:val="22"/>
              </w:rPr>
              <w:t>Impact on Policing and Public Safety</w:t>
            </w:r>
          </w:p>
          <w:p w14:paraId="7BCAB4BC" w14:textId="77777777" w:rsidR="00E03052" w:rsidRPr="0033562A" w:rsidRDefault="00E03052" w:rsidP="00E03052">
            <w:pPr>
              <w:numPr>
                <w:ilvl w:val="0"/>
                <w:numId w:val="40"/>
              </w:numPr>
              <w:rPr>
                <w:color w:val="000000" w:themeColor="text1"/>
                <w:sz w:val="22"/>
                <w:szCs w:val="22"/>
              </w:rPr>
            </w:pPr>
            <w:r w:rsidRPr="0033562A">
              <w:rPr>
                <w:color w:val="000000" w:themeColor="text1"/>
                <w:sz w:val="22"/>
                <w:szCs w:val="22"/>
              </w:rPr>
              <w:t xml:space="preserve">A total of </w:t>
            </w:r>
            <w:r w:rsidRPr="0033562A">
              <w:rPr>
                <w:b/>
                <w:bCs/>
                <w:color w:val="000000" w:themeColor="text1"/>
                <w:sz w:val="22"/>
                <w:szCs w:val="22"/>
              </w:rPr>
              <w:t>491 interventions</w:t>
            </w:r>
            <w:r w:rsidRPr="0033562A">
              <w:rPr>
                <w:color w:val="000000" w:themeColor="text1"/>
                <w:sz w:val="22"/>
                <w:szCs w:val="22"/>
              </w:rPr>
              <w:t xml:space="preserve"> were recorded over the year.</w:t>
            </w:r>
          </w:p>
          <w:p w14:paraId="2A848D6E" w14:textId="77777777" w:rsidR="00E03052" w:rsidRPr="0033562A" w:rsidRDefault="00E03052" w:rsidP="00E03052">
            <w:pPr>
              <w:numPr>
                <w:ilvl w:val="0"/>
                <w:numId w:val="40"/>
              </w:numPr>
              <w:rPr>
                <w:color w:val="000000" w:themeColor="text1"/>
                <w:sz w:val="22"/>
                <w:szCs w:val="22"/>
              </w:rPr>
            </w:pPr>
            <w:r w:rsidRPr="0033562A">
              <w:rPr>
                <w:b/>
                <w:bCs/>
                <w:color w:val="000000" w:themeColor="text1"/>
                <w:sz w:val="22"/>
                <w:szCs w:val="22"/>
              </w:rPr>
              <w:t>Referral sources</w:t>
            </w:r>
            <w:r w:rsidRPr="0033562A">
              <w:rPr>
                <w:color w:val="000000" w:themeColor="text1"/>
                <w:sz w:val="22"/>
                <w:szCs w:val="22"/>
              </w:rPr>
              <w:t xml:space="preserve"> included: </w:t>
            </w:r>
          </w:p>
          <w:p w14:paraId="3A3275A0" w14:textId="77777777" w:rsidR="00E03052" w:rsidRPr="0033562A" w:rsidRDefault="00E03052" w:rsidP="00E03052">
            <w:pPr>
              <w:numPr>
                <w:ilvl w:val="1"/>
                <w:numId w:val="40"/>
              </w:numPr>
              <w:rPr>
                <w:color w:val="000000" w:themeColor="text1"/>
                <w:sz w:val="22"/>
                <w:szCs w:val="22"/>
              </w:rPr>
            </w:pPr>
            <w:r w:rsidRPr="0033562A">
              <w:rPr>
                <w:color w:val="000000" w:themeColor="text1"/>
                <w:sz w:val="22"/>
                <w:szCs w:val="22"/>
              </w:rPr>
              <w:t xml:space="preserve">Licensed venue staff/security: </w:t>
            </w:r>
            <w:r w:rsidRPr="0033562A">
              <w:rPr>
                <w:b/>
                <w:bCs/>
                <w:color w:val="000000" w:themeColor="text1"/>
                <w:sz w:val="22"/>
                <w:szCs w:val="22"/>
              </w:rPr>
              <w:t>84</w:t>
            </w:r>
          </w:p>
          <w:p w14:paraId="3CD74B99" w14:textId="77777777" w:rsidR="00E03052" w:rsidRPr="0033562A" w:rsidRDefault="00E03052" w:rsidP="00E03052">
            <w:pPr>
              <w:numPr>
                <w:ilvl w:val="1"/>
                <w:numId w:val="40"/>
              </w:numPr>
              <w:rPr>
                <w:color w:val="000000" w:themeColor="text1"/>
                <w:sz w:val="22"/>
                <w:szCs w:val="22"/>
              </w:rPr>
            </w:pPr>
            <w:r w:rsidRPr="0033562A">
              <w:rPr>
                <w:color w:val="000000" w:themeColor="text1"/>
                <w:sz w:val="22"/>
                <w:szCs w:val="22"/>
              </w:rPr>
              <w:t xml:space="preserve">Street Angels: </w:t>
            </w:r>
            <w:r w:rsidRPr="0033562A">
              <w:rPr>
                <w:b/>
                <w:bCs/>
                <w:color w:val="000000" w:themeColor="text1"/>
                <w:sz w:val="22"/>
                <w:szCs w:val="22"/>
              </w:rPr>
              <w:t>22</w:t>
            </w:r>
          </w:p>
          <w:p w14:paraId="2A7C0992" w14:textId="77777777" w:rsidR="00E03052" w:rsidRPr="0033562A" w:rsidRDefault="00E03052" w:rsidP="00E03052">
            <w:pPr>
              <w:numPr>
                <w:ilvl w:val="1"/>
                <w:numId w:val="40"/>
              </w:numPr>
              <w:rPr>
                <w:color w:val="000000" w:themeColor="text1"/>
                <w:sz w:val="22"/>
                <w:szCs w:val="22"/>
              </w:rPr>
            </w:pPr>
            <w:r w:rsidRPr="0033562A">
              <w:rPr>
                <w:color w:val="000000" w:themeColor="text1"/>
                <w:sz w:val="22"/>
                <w:szCs w:val="22"/>
              </w:rPr>
              <w:t xml:space="preserve">Self-referrals: </w:t>
            </w:r>
            <w:r w:rsidRPr="0033562A">
              <w:rPr>
                <w:b/>
                <w:bCs/>
                <w:color w:val="000000" w:themeColor="text1"/>
                <w:sz w:val="22"/>
                <w:szCs w:val="22"/>
              </w:rPr>
              <w:t>20</w:t>
            </w:r>
          </w:p>
          <w:p w14:paraId="7387E979" w14:textId="77777777" w:rsidR="00E03052" w:rsidRPr="0033562A" w:rsidRDefault="00E03052" w:rsidP="00E03052">
            <w:pPr>
              <w:numPr>
                <w:ilvl w:val="0"/>
                <w:numId w:val="40"/>
              </w:numPr>
              <w:rPr>
                <w:color w:val="000000" w:themeColor="text1"/>
                <w:sz w:val="22"/>
                <w:szCs w:val="22"/>
              </w:rPr>
            </w:pPr>
            <w:r w:rsidRPr="0033562A">
              <w:rPr>
                <w:b/>
                <w:bCs/>
                <w:color w:val="000000" w:themeColor="text1"/>
                <w:sz w:val="22"/>
                <w:szCs w:val="22"/>
              </w:rPr>
              <w:t>Key outcomes</w:t>
            </w:r>
            <w:r w:rsidRPr="0033562A">
              <w:rPr>
                <w:color w:val="000000" w:themeColor="text1"/>
                <w:sz w:val="22"/>
                <w:szCs w:val="22"/>
              </w:rPr>
              <w:t xml:space="preserve">: </w:t>
            </w:r>
          </w:p>
          <w:p w14:paraId="4014B314" w14:textId="77777777" w:rsidR="00E03052" w:rsidRPr="0033562A" w:rsidRDefault="00E03052" w:rsidP="00E03052">
            <w:pPr>
              <w:numPr>
                <w:ilvl w:val="1"/>
                <w:numId w:val="40"/>
              </w:numPr>
              <w:rPr>
                <w:color w:val="000000" w:themeColor="text1"/>
                <w:sz w:val="22"/>
                <w:szCs w:val="22"/>
              </w:rPr>
            </w:pPr>
            <w:r w:rsidRPr="0033562A">
              <w:rPr>
                <w:b/>
                <w:bCs/>
                <w:color w:val="000000" w:themeColor="text1"/>
                <w:sz w:val="22"/>
                <w:szCs w:val="22"/>
              </w:rPr>
              <w:t>35 individuals</w:t>
            </w:r>
            <w:r w:rsidRPr="0033562A">
              <w:rPr>
                <w:color w:val="000000" w:themeColor="text1"/>
                <w:sz w:val="22"/>
                <w:szCs w:val="22"/>
              </w:rPr>
              <w:t xml:space="preserve"> received treatment for minor injuries, easing pressure on A&amp;E services.</w:t>
            </w:r>
          </w:p>
          <w:p w14:paraId="7526E44C" w14:textId="77777777" w:rsidR="00E03052" w:rsidRPr="0033562A" w:rsidRDefault="00E03052" w:rsidP="00E03052">
            <w:pPr>
              <w:numPr>
                <w:ilvl w:val="1"/>
                <w:numId w:val="40"/>
              </w:numPr>
              <w:rPr>
                <w:color w:val="000000" w:themeColor="text1"/>
                <w:sz w:val="22"/>
                <w:szCs w:val="22"/>
              </w:rPr>
            </w:pPr>
            <w:r w:rsidRPr="0033562A">
              <w:rPr>
                <w:b/>
                <w:bCs/>
                <w:color w:val="000000" w:themeColor="text1"/>
                <w:sz w:val="22"/>
                <w:szCs w:val="22"/>
              </w:rPr>
              <w:t>21 people</w:t>
            </w:r>
            <w:r w:rsidRPr="0033562A">
              <w:rPr>
                <w:color w:val="000000" w:themeColor="text1"/>
                <w:sz w:val="22"/>
                <w:szCs w:val="22"/>
              </w:rPr>
              <w:t xml:space="preserve"> were transported via vulnerable taxi (no payment), and </w:t>
            </w:r>
            <w:r w:rsidRPr="0033562A">
              <w:rPr>
                <w:b/>
                <w:bCs/>
                <w:color w:val="000000" w:themeColor="text1"/>
                <w:sz w:val="22"/>
                <w:szCs w:val="22"/>
              </w:rPr>
              <w:t>25</w:t>
            </w:r>
            <w:r w:rsidRPr="0033562A">
              <w:rPr>
                <w:color w:val="000000" w:themeColor="text1"/>
                <w:sz w:val="22"/>
                <w:szCs w:val="22"/>
              </w:rPr>
              <w:t xml:space="preserve"> via paid taxi.</w:t>
            </w:r>
          </w:p>
          <w:p w14:paraId="7011363C" w14:textId="77777777" w:rsidR="00E03052" w:rsidRPr="0033562A" w:rsidRDefault="00E03052" w:rsidP="00E03052">
            <w:pPr>
              <w:numPr>
                <w:ilvl w:val="1"/>
                <w:numId w:val="40"/>
              </w:numPr>
              <w:rPr>
                <w:color w:val="000000" w:themeColor="text1"/>
                <w:sz w:val="22"/>
                <w:szCs w:val="22"/>
              </w:rPr>
            </w:pPr>
            <w:r w:rsidRPr="0033562A">
              <w:rPr>
                <w:b/>
                <w:bCs/>
                <w:color w:val="000000" w:themeColor="text1"/>
                <w:sz w:val="22"/>
                <w:szCs w:val="22"/>
              </w:rPr>
              <w:t>24 cases</w:t>
            </w:r>
            <w:r w:rsidRPr="0033562A">
              <w:rPr>
                <w:color w:val="000000" w:themeColor="text1"/>
                <w:sz w:val="22"/>
                <w:szCs w:val="22"/>
              </w:rPr>
              <w:t xml:space="preserve"> were managed by ambulance services, </w:t>
            </w:r>
            <w:r w:rsidRPr="0033562A">
              <w:rPr>
                <w:b/>
                <w:bCs/>
                <w:color w:val="000000" w:themeColor="text1"/>
                <w:sz w:val="22"/>
                <w:szCs w:val="22"/>
              </w:rPr>
              <w:t>12</w:t>
            </w:r>
            <w:r w:rsidRPr="0033562A">
              <w:rPr>
                <w:color w:val="000000" w:themeColor="text1"/>
                <w:sz w:val="22"/>
                <w:szCs w:val="22"/>
              </w:rPr>
              <w:t xml:space="preserve"> by police, and </w:t>
            </w:r>
            <w:r w:rsidRPr="0033562A">
              <w:rPr>
                <w:b/>
                <w:bCs/>
                <w:color w:val="000000" w:themeColor="text1"/>
                <w:sz w:val="22"/>
                <w:szCs w:val="22"/>
              </w:rPr>
              <w:t>17</w:t>
            </w:r>
            <w:r w:rsidRPr="0033562A">
              <w:rPr>
                <w:color w:val="000000" w:themeColor="text1"/>
                <w:sz w:val="22"/>
                <w:szCs w:val="22"/>
              </w:rPr>
              <w:t xml:space="preserve"> were collected by family or friends.</w:t>
            </w:r>
          </w:p>
          <w:p w14:paraId="5F5A9B19" w14:textId="77777777" w:rsidR="00E03052" w:rsidRPr="0033562A" w:rsidRDefault="00E03052" w:rsidP="00E03052">
            <w:pPr>
              <w:numPr>
                <w:ilvl w:val="1"/>
                <w:numId w:val="40"/>
              </w:numPr>
              <w:rPr>
                <w:color w:val="000000" w:themeColor="text1"/>
                <w:sz w:val="22"/>
                <w:szCs w:val="22"/>
              </w:rPr>
            </w:pPr>
            <w:r w:rsidRPr="0033562A">
              <w:rPr>
                <w:b/>
                <w:bCs/>
                <w:color w:val="000000" w:themeColor="text1"/>
                <w:sz w:val="22"/>
                <w:szCs w:val="22"/>
              </w:rPr>
              <w:t>81 individuals</w:t>
            </w:r>
            <w:r w:rsidRPr="0033562A">
              <w:rPr>
                <w:color w:val="000000" w:themeColor="text1"/>
                <w:sz w:val="22"/>
                <w:szCs w:val="22"/>
              </w:rPr>
              <w:t xml:space="preserve"> under the influence of alcohol or drugs were supported.</w:t>
            </w:r>
          </w:p>
          <w:p w14:paraId="31FCFF4D" w14:textId="77777777" w:rsidR="00E03052" w:rsidRPr="0033562A" w:rsidRDefault="00E03052" w:rsidP="00E03052">
            <w:pPr>
              <w:numPr>
                <w:ilvl w:val="0"/>
                <w:numId w:val="40"/>
              </w:numPr>
              <w:rPr>
                <w:color w:val="000000" w:themeColor="text1"/>
                <w:sz w:val="22"/>
                <w:szCs w:val="22"/>
              </w:rPr>
            </w:pPr>
            <w:r w:rsidRPr="0033562A">
              <w:rPr>
                <w:b/>
                <w:bCs/>
                <w:color w:val="000000" w:themeColor="text1"/>
                <w:sz w:val="22"/>
                <w:szCs w:val="22"/>
              </w:rPr>
              <w:t>Operational benefits</w:t>
            </w:r>
            <w:r w:rsidRPr="0033562A">
              <w:rPr>
                <w:color w:val="000000" w:themeColor="text1"/>
                <w:sz w:val="22"/>
                <w:szCs w:val="22"/>
              </w:rPr>
              <w:t xml:space="preserve">: </w:t>
            </w:r>
          </w:p>
          <w:p w14:paraId="51DAF20E" w14:textId="77777777" w:rsidR="00E03052" w:rsidRPr="0033562A" w:rsidRDefault="00E03052" w:rsidP="00E03052">
            <w:pPr>
              <w:numPr>
                <w:ilvl w:val="1"/>
                <w:numId w:val="40"/>
              </w:numPr>
              <w:rPr>
                <w:color w:val="000000" w:themeColor="text1"/>
                <w:sz w:val="22"/>
                <w:szCs w:val="22"/>
              </w:rPr>
            </w:pPr>
            <w:r w:rsidRPr="0033562A">
              <w:rPr>
                <w:color w:val="000000" w:themeColor="text1"/>
                <w:sz w:val="22"/>
                <w:szCs w:val="22"/>
              </w:rPr>
              <w:t>Reduced reliance on the Safer Taxi Scheme.</w:t>
            </w:r>
          </w:p>
          <w:p w14:paraId="5784EF0E" w14:textId="77777777" w:rsidR="00E03052" w:rsidRPr="0033562A" w:rsidRDefault="00E03052" w:rsidP="00E03052">
            <w:pPr>
              <w:numPr>
                <w:ilvl w:val="1"/>
                <w:numId w:val="40"/>
              </w:numPr>
              <w:rPr>
                <w:color w:val="000000" w:themeColor="text1"/>
                <w:sz w:val="22"/>
                <w:szCs w:val="22"/>
              </w:rPr>
            </w:pPr>
            <w:r w:rsidRPr="0033562A">
              <w:rPr>
                <w:color w:val="000000" w:themeColor="text1"/>
                <w:sz w:val="22"/>
                <w:szCs w:val="22"/>
              </w:rPr>
              <w:t>Increased use of the Safe Space for rest and recovery, followed by safe escort to taxi ranks or taxis arranged on-site.</w:t>
            </w:r>
          </w:p>
          <w:p w14:paraId="21D3E27A" w14:textId="77777777" w:rsidR="00E03052" w:rsidRPr="0033562A" w:rsidRDefault="00E03052" w:rsidP="00E03052">
            <w:pPr>
              <w:numPr>
                <w:ilvl w:val="1"/>
                <w:numId w:val="40"/>
              </w:numPr>
              <w:rPr>
                <w:color w:val="000000" w:themeColor="text1"/>
                <w:sz w:val="22"/>
                <w:szCs w:val="22"/>
              </w:rPr>
            </w:pPr>
            <w:r w:rsidRPr="0033562A">
              <w:rPr>
                <w:color w:val="000000" w:themeColor="text1"/>
                <w:sz w:val="22"/>
                <w:szCs w:val="22"/>
              </w:rPr>
              <w:t>Police officers no longer need to remain with vulnerable individuals, freeing up frontline resources.</w:t>
            </w:r>
          </w:p>
          <w:p w14:paraId="58A4157F" w14:textId="77777777" w:rsidR="00E03052" w:rsidRPr="0033562A" w:rsidRDefault="00E03052" w:rsidP="00E03052">
            <w:pPr>
              <w:numPr>
                <w:ilvl w:val="0"/>
                <w:numId w:val="40"/>
              </w:numPr>
              <w:rPr>
                <w:color w:val="000000" w:themeColor="text1"/>
                <w:sz w:val="22"/>
                <w:szCs w:val="22"/>
              </w:rPr>
            </w:pPr>
            <w:r w:rsidRPr="0033562A">
              <w:rPr>
                <w:b/>
                <w:bCs/>
                <w:color w:val="000000" w:themeColor="text1"/>
                <w:sz w:val="22"/>
                <w:szCs w:val="22"/>
              </w:rPr>
              <w:t>Venue staff</w:t>
            </w:r>
            <w:r w:rsidRPr="0033562A">
              <w:rPr>
                <w:color w:val="000000" w:themeColor="text1"/>
                <w:sz w:val="22"/>
                <w:szCs w:val="22"/>
              </w:rPr>
              <w:t xml:space="preserve"> play a crucial role in identifying and referring vulnerable individuals.</w:t>
            </w:r>
          </w:p>
          <w:p w14:paraId="29D9854D" w14:textId="77777777" w:rsidR="00E03052" w:rsidRPr="0033562A" w:rsidRDefault="00E03052" w:rsidP="00E03052">
            <w:pPr>
              <w:numPr>
                <w:ilvl w:val="0"/>
                <w:numId w:val="40"/>
              </w:numPr>
              <w:rPr>
                <w:color w:val="000000" w:themeColor="text1"/>
                <w:sz w:val="22"/>
                <w:szCs w:val="22"/>
              </w:rPr>
            </w:pPr>
            <w:r w:rsidRPr="0033562A">
              <w:rPr>
                <w:color w:val="000000" w:themeColor="text1"/>
                <w:sz w:val="22"/>
                <w:szCs w:val="22"/>
              </w:rPr>
              <w:t>All relevant partners are actively engaged, indicating a shared commitment to the project’s sustainability.</w:t>
            </w:r>
          </w:p>
          <w:p w14:paraId="18DB9E7C" w14:textId="77777777" w:rsidR="00E03052" w:rsidRDefault="00E03052" w:rsidP="0033562A">
            <w:pPr>
              <w:rPr>
                <w:color w:val="000000" w:themeColor="text1"/>
                <w:sz w:val="22"/>
                <w:szCs w:val="22"/>
              </w:rPr>
            </w:pPr>
          </w:p>
          <w:p w14:paraId="3C5BC7C6" w14:textId="77777777" w:rsidR="00E03052" w:rsidRPr="0033562A" w:rsidRDefault="00E03052" w:rsidP="0033562A">
            <w:pPr>
              <w:rPr>
                <w:b/>
                <w:bCs/>
                <w:color w:val="000000" w:themeColor="text1"/>
                <w:sz w:val="22"/>
                <w:szCs w:val="22"/>
              </w:rPr>
            </w:pPr>
            <w:r w:rsidRPr="0033562A">
              <w:rPr>
                <w:b/>
                <w:bCs/>
                <w:color w:val="000000" w:themeColor="text1"/>
                <w:sz w:val="22"/>
                <w:szCs w:val="22"/>
              </w:rPr>
              <w:t>Additional Safety Measures</w:t>
            </w:r>
          </w:p>
          <w:p w14:paraId="280BD0C5" w14:textId="77777777" w:rsidR="00E03052" w:rsidRPr="0033562A" w:rsidRDefault="00E03052" w:rsidP="00E03052">
            <w:pPr>
              <w:numPr>
                <w:ilvl w:val="0"/>
                <w:numId w:val="41"/>
              </w:numPr>
              <w:rPr>
                <w:color w:val="000000" w:themeColor="text1"/>
                <w:sz w:val="22"/>
                <w:szCs w:val="22"/>
              </w:rPr>
            </w:pPr>
            <w:r w:rsidRPr="0033562A">
              <w:rPr>
                <w:b/>
                <w:bCs/>
                <w:color w:val="000000" w:themeColor="text1"/>
                <w:sz w:val="22"/>
                <w:szCs w:val="22"/>
              </w:rPr>
              <w:t>Target hardening initiatives</w:t>
            </w:r>
            <w:r w:rsidRPr="0033562A">
              <w:rPr>
                <w:color w:val="000000" w:themeColor="text1"/>
                <w:sz w:val="22"/>
                <w:szCs w:val="22"/>
              </w:rPr>
              <w:t xml:space="preserve"> include: </w:t>
            </w:r>
          </w:p>
          <w:p w14:paraId="6854E73C"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 xml:space="preserve">Deployment of </w:t>
            </w:r>
            <w:r w:rsidRPr="0033562A">
              <w:rPr>
                <w:b/>
                <w:bCs/>
                <w:color w:val="000000" w:themeColor="text1"/>
                <w:sz w:val="22"/>
                <w:szCs w:val="22"/>
              </w:rPr>
              <w:t>10 new Pubwatch radios</w:t>
            </w:r>
          </w:p>
          <w:p w14:paraId="1C37E88D"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 xml:space="preserve">Installation of </w:t>
            </w:r>
            <w:r w:rsidRPr="0033562A">
              <w:rPr>
                <w:b/>
                <w:bCs/>
                <w:color w:val="000000" w:themeColor="text1"/>
                <w:sz w:val="22"/>
                <w:szCs w:val="22"/>
              </w:rPr>
              <w:t>58 upgraded LED lampposts</w:t>
            </w:r>
          </w:p>
          <w:p w14:paraId="27E13773"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 xml:space="preserve">Addition of </w:t>
            </w:r>
            <w:r w:rsidRPr="0033562A">
              <w:rPr>
                <w:b/>
                <w:bCs/>
                <w:color w:val="000000" w:themeColor="text1"/>
                <w:sz w:val="22"/>
                <w:szCs w:val="22"/>
              </w:rPr>
              <w:t>5 new CCTV cameras</w:t>
            </w:r>
          </w:p>
          <w:p w14:paraId="06190289" w14:textId="77777777" w:rsidR="00E03052" w:rsidRPr="0033562A" w:rsidRDefault="00E03052" w:rsidP="00E03052">
            <w:pPr>
              <w:numPr>
                <w:ilvl w:val="0"/>
                <w:numId w:val="41"/>
              </w:numPr>
              <w:rPr>
                <w:color w:val="000000" w:themeColor="text1"/>
                <w:sz w:val="22"/>
                <w:szCs w:val="22"/>
              </w:rPr>
            </w:pPr>
            <w:r w:rsidRPr="0033562A">
              <w:rPr>
                <w:b/>
                <w:bCs/>
                <w:color w:val="000000" w:themeColor="text1"/>
                <w:sz w:val="22"/>
                <w:szCs w:val="22"/>
              </w:rPr>
              <w:t>Educational outreach</w:t>
            </w:r>
            <w:r w:rsidRPr="0033562A">
              <w:rPr>
                <w:color w:val="000000" w:themeColor="text1"/>
                <w:sz w:val="22"/>
                <w:szCs w:val="22"/>
              </w:rPr>
              <w:t xml:space="preserve"> focused on: </w:t>
            </w:r>
          </w:p>
          <w:p w14:paraId="0882E763"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Preventing violence against women</w:t>
            </w:r>
          </w:p>
          <w:p w14:paraId="20F37B7C"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Addressing toxic masculinity</w:t>
            </w:r>
          </w:p>
          <w:p w14:paraId="37D51891" w14:textId="77777777" w:rsidR="00E03052" w:rsidRPr="0033562A" w:rsidRDefault="00E03052" w:rsidP="00E03052">
            <w:pPr>
              <w:numPr>
                <w:ilvl w:val="0"/>
                <w:numId w:val="41"/>
              </w:numPr>
              <w:rPr>
                <w:color w:val="000000" w:themeColor="text1"/>
                <w:sz w:val="22"/>
                <w:szCs w:val="22"/>
              </w:rPr>
            </w:pPr>
            <w:r w:rsidRPr="0033562A">
              <w:rPr>
                <w:b/>
                <w:bCs/>
                <w:color w:val="000000" w:themeColor="text1"/>
                <w:sz w:val="22"/>
                <w:szCs w:val="22"/>
              </w:rPr>
              <w:t>Licensing improvements</w:t>
            </w:r>
            <w:r w:rsidRPr="0033562A">
              <w:rPr>
                <w:color w:val="000000" w:themeColor="text1"/>
                <w:sz w:val="22"/>
                <w:szCs w:val="22"/>
              </w:rPr>
              <w:t xml:space="preserve">: </w:t>
            </w:r>
          </w:p>
          <w:p w14:paraId="051C4853"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 xml:space="preserve">Trilogy nightclub achieved </w:t>
            </w:r>
            <w:r w:rsidRPr="0033562A">
              <w:rPr>
                <w:b/>
                <w:bCs/>
                <w:color w:val="000000" w:themeColor="text1"/>
                <w:sz w:val="22"/>
                <w:szCs w:val="22"/>
              </w:rPr>
              <w:t>LSAVI status</w:t>
            </w:r>
          </w:p>
          <w:p w14:paraId="290F3CDE" w14:textId="77777777" w:rsidR="00E03052" w:rsidRPr="0033562A" w:rsidRDefault="00E03052" w:rsidP="00E03052">
            <w:pPr>
              <w:numPr>
                <w:ilvl w:val="0"/>
                <w:numId w:val="41"/>
              </w:numPr>
              <w:rPr>
                <w:color w:val="000000" w:themeColor="text1"/>
                <w:sz w:val="22"/>
                <w:szCs w:val="22"/>
              </w:rPr>
            </w:pPr>
            <w:r w:rsidRPr="0033562A">
              <w:rPr>
                <w:b/>
                <w:bCs/>
                <w:color w:val="000000" w:themeColor="text1"/>
                <w:sz w:val="22"/>
                <w:szCs w:val="22"/>
              </w:rPr>
              <w:t>Support for sexual offences and spiking incidents</w:t>
            </w:r>
            <w:r w:rsidRPr="0033562A">
              <w:rPr>
                <w:color w:val="000000" w:themeColor="text1"/>
                <w:sz w:val="22"/>
                <w:szCs w:val="22"/>
              </w:rPr>
              <w:t xml:space="preserve">: </w:t>
            </w:r>
          </w:p>
          <w:p w14:paraId="489EEAA3"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 xml:space="preserve">Use of </w:t>
            </w:r>
            <w:r w:rsidRPr="0033562A">
              <w:rPr>
                <w:b/>
                <w:bCs/>
                <w:color w:val="000000" w:themeColor="text1"/>
                <w:sz w:val="22"/>
                <w:szCs w:val="22"/>
              </w:rPr>
              <w:t>early evidence kits</w:t>
            </w:r>
          </w:p>
          <w:p w14:paraId="139C4ED4" w14:textId="77777777" w:rsidR="00E03052" w:rsidRPr="0033562A" w:rsidRDefault="00E03052" w:rsidP="00E03052">
            <w:pPr>
              <w:numPr>
                <w:ilvl w:val="1"/>
                <w:numId w:val="41"/>
              </w:numPr>
              <w:rPr>
                <w:color w:val="000000" w:themeColor="text1"/>
                <w:sz w:val="22"/>
                <w:szCs w:val="22"/>
              </w:rPr>
            </w:pPr>
            <w:r w:rsidRPr="0033562A">
              <w:rPr>
                <w:color w:val="000000" w:themeColor="text1"/>
                <w:sz w:val="22"/>
                <w:szCs w:val="22"/>
              </w:rPr>
              <w:t xml:space="preserve">On-site </w:t>
            </w:r>
            <w:r w:rsidRPr="0033562A">
              <w:rPr>
                <w:b/>
                <w:bCs/>
                <w:color w:val="000000" w:themeColor="text1"/>
                <w:sz w:val="22"/>
                <w:szCs w:val="22"/>
              </w:rPr>
              <w:t>testing facilities</w:t>
            </w:r>
            <w:r w:rsidRPr="0033562A">
              <w:rPr>
                <w:color w:val="000000" w:themeColor="text1"/>
                <w:sz w:val="22"/>
                <w:szCs w:val="22"/>
              </w:rPr>
              <w:t xml:space="preserve"> within the Safe Space</w:t>
            </w:r>
          </w:p>
          <w:p w14:paraId="6E88C5CC" w14:textId="77777777" w:rsidR="00E03052" w:rsidRDefault="00E03052" w:rsidP="0033562A">
            <w:pPr>
              <w:rPr>
                <w:color w:val="000000" w:themeColor="text1"/>
                <w:sz w:val="22"/>
                <w:szCs w:val="22"/>
              </w:rPr>
            </w:pPr>
          </w:p>
          <w:p w14:paraId="10191873" w14:textId="77777777" w:rsidR="00E03052" w:rsidRPr="0033562A" w:rsidRDefault="00E03052" w:rsidP="0033562A">
            <w:pPr>
              <w:rPr>
                <w:b/>
                <w:bCs/>
                <w:color w:val="000000" w:themeColor="text1"/>
                <w:sz w:val="22"/>
                <w:szCs w:val="22"/>
              </w:rPr>
            </w:pPr>
            <w:r w:rsidRPr="0033562A">
              <w:rPr>
                <w:b/>
                <w:bCs/>
                <w:color w:val="000000" w:themeColor="text1"/>
                <w:sz w:val="22"/>
                <w:szCs w:val="22"/>
              </w:rPr>
              <w:t>Statistical Overview</w:t>
            </w:r>
          </w:p>
          <w:p w14:paraId="2DCBB8A3" w14:textId="77777777" w:rsidR="00E03052" w:rsidRPr="0033562A" w:rsidRDefault="00E03052" w:rsidP="00E03052">
            <w:pPr>
              <w:numPr>
                <w:ilvl w:val="0"/>
                <w:numId w:val="42"/>
              </w:numPr>
              <w:rPr>
                <w:color w:val="000000" w:themeColor="text1"/>
                <w:sz w:val="22"/>
                <w:szCs w:val="22"/>
              </w:rPr>
            </w:pPr>
            <w:r w:rsidRPr="0033562A">
              <w:rPr>
                <w:b/>
                <w:bCs/>
                <w:color w:val="000000" w:themeColor="text1"/>
                <w:sz w:val="22"/>
                <w:szCs w:val="22"/>
              </w:rPr>
              <w:t>September 2023</w:t>
            </w:r>
            <w:r w:rsidRPr="0033562A">
              <w:rPr>
                <w:color w:val="000000" w:themeColor="text1"/>
                <w:sz w:val="22"/>
                <w:szCs w:val="22"/>
              </w:rPr>
              <w:t>: 62 incidents recorded across various categories</w:t>
            </w:r>
          </w:p>
          <w:p w14:paraId="7B771C47" w14:textId="77777777" w:rsidR="00E03052" w:rsidRPr="0033562A" w:rsidRDefault="00E03052" w:rsidP="00E03052">
            <w:pPr>
              <w:numPr>
                <w:ilvl w:val="0"/>
                <w:numId w:val="42"/>
              </w:numPr>
              <w:rPr>
                <w:color w:val="000000" w:themeColor="text1"/>
                <w:sz w:val="22"/>
                <w:szCs w:val="22"/>
              </w:rPr>
            </w:pPr>
            <w:r w:rsidRPr="0033562A">
              <w:rPr>
                <w:b/>
                <w:bCs/>
                <w:color w:val="000000" w:themeColor="text1"/>
                <w:sz w:val="22"/>
                <w:szCs w:val="22"/>
              </w:rPr>
              <w:lastRenderedPageBreak/>
              <w:t>September 2024</w:t>
            </w:r>
            <w:r w:rsidRPr="0033562A">
              <w:rPr>
                <w:color w:val="000000" w:themeColor="text1"/>
                <w:sz w:val="22"/>
                <w:szCs w:val="22"/>
              </w:rPr>
              <w:t xml:space="preserve">: 39 incidents recorded, reflecting a </w:t>
            </w:r>
            <w:r w:rsidRPr="0033562A">
              <w:rPr>
                <w:b/>
                <w:bCs/>
                <w:color w:val="000000" w:themeColor="text1"/>
                <w:sz w:val="22"/>
                <w:szCs w:val="22"/>
              </w:rPr>
              <w:t>notable reduction in total incidents</w:t>
            </w:r>
          </w:p>
        </w:tc>
      </w:tr>
      <w:tr w:rsidR="00E03052" w:rsidRPr="00AB447E" w14:paraId="0A978245" w14:textId="77777777" w:rsidTr="00B46C5F">
        <w:trPr>
          <w:trHeight w:val="692"/>
        </w:trPr>
        <w:tc>
          <w:tcPr>
            <w:tcW w:w="3970" w:type="dxa"/>
            <w:shd w:val="clear" w:color="auto" w:fill="C00000"/>
            <w:vAlign w:val="center"/>
          </w:tcPr>
          <w:p w14:paraId="398DF6FD" w14:textId="77777777" w:rsidR="00E03052" w:rsidRDefault="00E03052" w:rsidP="00D61304">
            <w:pPr>
              <w:jc w:val="both"/>
              <w:rPr>
                <w:bCs/>
                <w:color w:val="FFFFFF" w:themeColor="background1"/>
                <w:sz w:val="22"/>
                <w:szCs w:val="22"/>
              </w:rPr>
            </w:pPr>
            <w:r>
              <w:rPr>
                <w:bCs/>
                <w:color w:val="FFFFFF" w:themeColor="background1"/>
                <w:sz w:val="22"/>
                <w:szCs w:val="22"/>
              </w:rPr>
              <w:lastRenderedPageBreak/>
              <w:t>Priority Supported:</w:t>
            </w:r>
          </w:p>
        </w:tc>
        <w:tc>
          <w:tcPr>
            <w:tcW w:w="6946" w:type="dxa"/>
            <w:vAlign w:val="center"/>
          </w:tcPr>
          <w:p w14:paraId="16490F3F" w14:textId="77777777" w:rsidR="00E03052" w:rsidRDefault="00E03052" w:rsidP="00C93D43">
            <w:pPr>
              <w:rPr>
                <w:b/>
                <w:bCs/>
                <w:color w:val="000000" w:themeColor="text1"/>
                <w:sz w:val="22"/>
                <w:szCs w:val="22"/>
              </w:rPr>
            </w:pPr>
            <w:r>
              <w:rPr>
                <w:b/>
                <w:bCs/>
                <w:color w:val="000000" w:themeColor="text1"/>
                <w:sz w:val="22"/>
                <w:szCs w:val="22"/>
              </w:rPr>
              <w:t xml:space="preserve">Tackle Crime and Anti-Social Behaviour </w:t>
            </w:r>
          </w:p>
          <w:p w14:paraId="0BDA945E" w14:textId="77777777" w:rsidR="00E03052" w:rsidRDefault="00E03052" w:rsidP="00C93D43">
            <w:pPr>
              <w:rPr>
                <w:b/>
                <w:bCs/>
                <w:color w:val="000000" w:themeColor="text1"/>
                <w:sz w:val="22"/>
                <w:szCs w:val="22"/>
              </w:rPr>
            </w:pPr>
            <w:r>
              <w:rPr>
                <w:b/>
                <w:bCs/>
                <w:color w:val="000000" w:themeColor="text1"/>
                <w:sz w:val="22"/>
                <w:szCs w:val="22"/>
              </w:rPr>
              <w:t xml:space="preserve">Prevent Violence Against Women and Girls </w:t>
            </w:r>
          </w:p>
          <w:p w14:paraId="5B7AA1A1" w14:textId="77777777" w:rsidR="00E03052" w:rsidRPr="00C93D43" w:rsidRDefault="00E03052" w:rsidP="00C93D43">
            <w:pPr>
              <w:rPr>
                <w:b/>
                <w:bCs/>
                <w:color w:val="000000" w:themeColor="text1"/>
                <w:sz w:val="22"/>
                <w:szCs w:val="22"/>
              </w:rPr>
            </w:pPr>
            <w:r>
              <w:rPr>
                <w:b/>
                <w:bCs/>
                <w:color w:val="000000" w:themeColor="text1"/>
                <w:sz w:val="22"/>
                <w:szCs w:val="22"/>
              </w:rPr>
              <w:t xml:space="preserve">Get Tough on Serious Violent Crime </w:t>
            </w:r>
          </w:p>
        </w:tc>
      </w:tr>
    </w:tbl>
    <w:p w14:paraId="716D504E" w14:textId="77777777" w:rsidR="00E03052" w:rsidRDefault="00E03052" w:rsidP="00962782">
      <w:pPr>
        <w:rPr>
          <w:sz w:val="22"/>
          <w:szCs w:val="22"/>
        </w:rPr>
      </w:pPr>
    </w:p>
    <w:p w14:paraId="09AEA5DE" w14:textId="77777777" w:rsidR="00E03052" w:rsidRDefault="00E03052" w:rsidP="00962782">
      <w:pPr>
        <w:rPr>
          <w:sz w:val="22"/>
          <w:szCs w:val="22"/>
        </w:rPr>
      </w:pPr>
    </w:p>
    <w:p w14:paraId="0C1DEDEC" w14:textId="77777777" w:rsidR="00E03052" w:rsidRDefault="00E03052" w:rsidP="00962782">
      <w:pPr>
        <w:rPr>
          <w:sz w:val="22"/>
          <w:szCs w:val="22"/>
        </w:rPr>
      </w:pPr>
    </w:p>
    <w:p w14:paraId="733D3A04" w14:textId="77777777" w:rsidR="00E03052" w:rsidRDefault="00E03052" w:rsidP="00962782">
      <w:pPr>
        <w:rPr>
          <w:sz w:val="22"/>
          <w:szCs w:val="22"/>
        </w:rPr>
      </w:pPr>
    </w:p>
    <w:p w14:paraId="0EE7B001" w14:textId="77777777" w:rsidR="00E03052" w:rsidRDefault="00E03052" w:rsidP="00962782">
      <w:pPr>
        <w:rPr>
          <w:sz w:val="22"/>
          <w:szCs w:val="22"/>
        </w:rPr>
      </w:pPr>
    </w:p>
    <w:p w14:paraId="6957D646" w14:textId="77777777" w:rsidR="00E03052" w:rsidRDefault="00E03052" w:rsidP="00962782">
      <w:pPr>
        <w:rPr>
          <w:sz w:val="22"/>
          <w:szCs w:val="22"/>
        </w:rPr>
      </w:pPr>
    </w:p>
    <w:p w14:paraId="69C4394F" w14:textId="77777777" w:rsidR="00E03052" w:rsidRDefault="00E03052" w:rsidP="00962782">
      <w:pPr>
        <w:rPr>
          <w:sz w:val="22"/>
          <w:szCs w:val="22"/>
        </w:rPr>
      </w:pPr>
    </w:p>
    <w:p w14:paraId="27D76B89" w14:textId="77777777" w:rsidR="00E03052" w:rsidRDefault="00E03052" w:rsidP="00962782">
      <w:pPr>
        <w:rPr>
          <w:sz w:val="22"/>
          <w:szCs w:val="22"/>
        </w:rPr>
      </w:pPr>
    </w:p>
    <w:p w14:paraId="0E452676" w14:textId="77777777" w:rsidR="00E03052" w:rsidRDefault="00E03052" w:rsidP="00962782">
      <w:pPr>
        <w:rPr>
          <w:sz w:val="22"/>
          <w:szCs w:val="22"/>
        </w:rPr>
      </w:pPr>
    </w:p>
    <w:p w14:paraId="0DE13F7B" w14:textId="77777777" w:rsidR="00E03052" w:rsidRDefault="00E03052" w:rsidP="00962782">
      <w:pPr>
        <w:rPr>
          <w:sz w:val="22"/>
          <w:szCs w:val="22"/>
        </w:rPr>
      </w:pPr>
    </w:p>
    <w:p w14:paraId="154D1785" w14:textId="77777777" w:rsidR="00E03052" w:rsidRDefault="00E03052" w:rsidP="00962782">
      <w:pPr>
        <w:rPr>
          <w:sz w:val="22"/>
          <w:szCs w:val="22"/>
        </w:rPr>
      </w:pPr>
    </w:p>
    <w:p w14:paraId="498C07E2" w14:textId="77777777" w:rsidR="00E03052" w:rsidRPr="00AB447E" w:rsidRDefault="00E03052"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E03052" w:rsidRPr="00AB447E" w14:paraId="5A2FE00A" w14:textId="77777777" w:rsidTr="00250309">
        <w:trPr>
          <w:trHeight w:val="397"/>
        </w:trPr>
        <w:tc>
          <w:tcPr>
            <w:tcW w:w="10916" w:type="dxa"/>
            <w:gridSpan w:val="2"/>
            <w:shd w:val="clear" w:color="auto" w:fill="C00000"/>
            <w:vAlign w:val="center"/>
          </w:tcPr>
          <w:p w14:paraId="1C173648" w14:textId="77777777" w:rsidR="00E03052" w:rsidRDefault="00E03052" w:rsidP="00250309">
            <w:pPr>
              <w:tabs>
                <w:tab w:val="left" w:pos="3630"/>
              </w:tabs>
              <w:jc w:val="center"/>
              <w:rPr>
                <w:sz w:val="22"/>
                <w:szCs w:val="22"/>
              </w:rPr>
            </w:pPr>
          </w:p>
          <w:p w14:paraId="418A1F14" w14:textId="77777777" w:rsidR="00E03052" w:rsidRDefault="00E03052" w:rsidP="00250309">
            <w:pPr>
              <w:tabs>
                <w:tab w:val="left" w:pos="3630"/>
              </w:tabs>
              <w:jc w:val="center"/>
              <w:rPr>
                <w:sz w:val="22"/>
                <w:szCs w:val="22"/>
              </w:rPr>
            </w:pPr>
            <w:r w:rsidRPr="00AB447E">
              <w:rPr>
                <w:sz w:val="22"/>
                <w:szCs w:val="22"/>
              </w:rPr>
              <w:t xml:space="preserve">Partner Consultation </w:t>
            </w:r>
          </w:p>
          <w:p w14:paraId="6AD72192" w14:textId="77777777" w:rsidR="00E03052" w:rsidRPr="00AB447E" w:rsidRDefault="00E03052" w:rsidP="00250309">
            <w:pPr>
              <w:tabs>
                <w:tab w:val="left" w:pos="3630"/>
              </w:tabs>
              <w:jc w:val="center"/>
              <w:rPr>
                <w:sz w:val="22"/>
                <w:szCs w:val="22"/>
              </w:rPr>
            </w:pPr>
          </w:p>
        </w:tc>
      </w:tr>
      <w:tr w:rsidR="00E03052" w:rsidRPr="00AB447E" w14:paraId="16390352" w14:textId="77777777" w:rsidTr="00250309">
        <w:trPr>
          <w:trHeight w:val="397"/>
        </w:trPr>
        <w:tc>
          <w:tcPr>
            <w:tcW w:w="3999" w:type="dxa"/>
            <w:shd w:val="clear" w:color="auto" w:fill="C00000"/>
            <w:vAlign w:val="center"/>
          </w:tcPr>
          <w:p w14:paraId="79B2BF2A" w14:textId="77777777" w:rsidR="00E03052" w:rsidRDefault="00E03052" w:rsidP="00250309">
            <w:pPr>
              <w:tabs>
                <w:tab w:val="left" w:pos="3630"/>
              </w:tabs>
              <w:rPr>
                <w:color w:val="FFFFFF" w:themeColor="background1"/>
                <w:sz w:val="22"/>
                <w:szCs w:val="22"/>
              </w:rPr>
            </w:pPr>
          </w:p>
          <w:p w14:paraId="595C9ECD" w14:textId="77777777" w:rsidR="00E03052" w:rsidRDefault="00E03052" w:rsidP="00250309">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5144F1B8" w14:textId="77777777" w:rsidR="00E03052" w:rsidRPr="00AB447E" w:rsidRDefault="00E03052" w:rsidP="00250309">
            <w:pPr>
              <w:tabs>
                <w:tab w:val="left" w:pos="3630"/>
              </w:tabs>
              <w:rPr>
                <w:color w:val="FFFFFF" w:themeColor="background1"/>
                <w:sz w:val="22"/>
                <w:szCs w:val="22"/>
              </w:rPr>
            </w:pPr>
          </w:p>
        </w:tc>
        <w:tc>
          <w:tcPr>
            <w:tcW w:w="6917" w:type="dxa"/>
            <w:vAlign w:val="center"/>
          </w:tcPr>
          <w:p w14:paraId="5CF9F21D" w14:textId="77777777" w:rsidR="00E03052" w:rsidRPr="002432D8" w:rsidRDefault="00E03052" w:rsidP="00006811">
            <w:pPr>
              <w:tabs>
                <w:tab w:val="left" w:pos="3630"/>
              </w:tabs>
              <w:rPr>
                <w:sz w:val="22"/>
                <w:szCs w:val="22"/>
              </w:rPr>
            </w:pPr>
            <w:r w:rsidRPr="002432D8">
              <w:rPr>
                <w:sz w:val="22"/>
                <w:szCs w:val="22"/>
              </w:rPr>
              <w:t>This appears to be a promising partnership initiative with strong local support. The concept is well-regarded, particularly within Blackpool’s Women’s Safety Group and Domestic Abuse Board, and aligns with recent investment into Street Angels.</w:t>
            </w:r>
          </w:p>
          <w:p w14:paraId="7BCA2D4E" w14:textId="77777777" w:rsidR="00E03052" w:rsidRPr="00A445B5" w:rsidRDefault="00E03052" w:rsidP="00250309">
            <w:pPr>
              <w:tabs>
                <w:tab w:val="left" w:pos="3630"/>
              </w:tabs>
              <w:rPr>
                <w:sz w:val="22"/>
                <w:szCs w:val="22"/>
              </w:rPr>
            </w:pPr>
            <w:r w:rsidRPr="002432D8">
              <w:rPr>
                <w:sz w:val="22"/>
                <w:szCs w:val="22"/>
              </w:rPr>
              <w:t>Overall, the initiative is clearly valuable and worth supporting</w:t>
            </w:r>
            <w:r>
              <w:rPr>
                <w:sz w:val="22"/>
                <w:szCs w:val="22"/>
              </w:rPr>
              <w:t>.</w:t>
            </w:r>
          </w:p>
        </w:tc>
      </w:tr>
      <w:tr w:rsidR="00E03052" w:rsidRPr="00AB447E" w14:paraId="5832E481" w14:textId="77777777" w:rsidTr="00250309">
        <w:trPr>
          <w:trHeight w:val="397"/>
        </w:trPr>
        <w:tc>
          <w:tcPr>
            <w:tcW w:w="3999" w:type="dxa"/>
            <w:shd w:val="clear" w:color="auto" w:fill="C00000"/>
            <w:vAlign w:val="center"/>
          </w:tcPr>
          <w:p w14:paraId="24412F8A" w14:textId="77777777" w:rsidR="00E03052" w:rsidRPr="00AB447E" w:rsidRDefault="00E03052" w:rsidP="00250309">
            <w:pPr>
              <w:tabs>
                <w:tab w:val="left" w:pos="3630"/>
              </w:tabs>
              <w:rPr>
                <w:color w:val="FFFFFF" w:themeColor="background1"/>
                <w:sz w:val="22"/>
                <w:szCs w:val="22"/>
              </w:rPr>
            </w:pPr>
          </w:p>
          <w:p w14:paraId="73C9974C" w14:textId="77777777" w:rsidR="00E03052" w:rsidRPr="00AB447E" w:rsidRDefault="00E03052" w:rsidP="00250309">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17BE3A78" w14:textId="77777777" w:rsidR="00E03052" w:rsidRPr="00AB447E" w:rsidRDefault="00E03052" w:rsidP="00250309">
            <w:pPr>
              <w:tabs>
                <w:tab w:val="left" w:pos="3630"/>
              </w:tabs>
              <w:rPr>
                <w:color w:val="FFFFFF" w:themeColor="background1"/>
                <w:sz w:val="22"/>
                <w:szCs w:val="22"/>
              </w:rPr>
            </w:pPr>
          </w:p>
        </w:tc>
        <w:tc>
          <w:tcPr>
            <w:tcW w:w="6917" w:type="dxa"/>
            <w:vAlign w:val="center"/>
          </w:tcPr>
          <w:p w14:paraId="77D5CACF" w14:textId="77777777" w:rsidR="00E03052" w:rsidRPr="002432D8" w:rsidRDefault="00E03052" w:rsidP="002432D8">
            <w:pPr>
              <w:tabs>
                <w:tab w:val="left" w:pos="3630"/>
              </w:tabs>
              <w:rPr>
                <w:sz w:val="22"/>
                <w:szCs w:val="22"/>
              </w:rPr>
            </w:pPr>
            <w:r w:rsidRPr="002432D8">
              <w:rPr>
                <w:sz w:val="22"/>
                <w:szCs w:val="22"/>
              </w:rPr>
              <w:t>The application is fully supported despite some weaknesses in its written form. The initiative has proven effective, with the author having been involved in its original setup in Blackpool.</w:t>
            </w:r>
          </w:p>
          <w:p w14:paraId="5FD25066" w14:textId="77777777" w:rsidR="00E03052" w:rsidRPr="002432D8" w:rsidRDefault="00E03052" w:rsidP="00E03052">
            <w:pPr>
              <w:numPr>
                <w:ilvl w:val="0"/>
                <w:numId w:val="38"/>
              </w:numPr>
              <w:tabs>
                <w:tab w:val="left" w:pos="3630"/>
              </w:tabs>
              <w:rPr>
                <w:sz w:val="22"/>
                <w:szCs w:val="22"/>
              </w:rPr>
            </w:pPr>
            <w:r w:rsidRPr="002432D8">
              <w:rPr>
                <w:sz w:val="22"/>
                <w:szCs w:val="22"/>
              </w:rPr>
              <w:t>Funding will support a </w:t>
            </w:r>
            <w:r w:rsidRPr="002432D8">
              <w:rPr>
                <w:b/>
                <w:bCs/>
                <w:sz w:val="22"/>
                <w:szCs w:val="22"/>
              </w:rPr>
              <w:t>mobile unit</w:t>
            </w:r>
            <w:r w:rsidRPr="002432D8">
              <w:rPr>
                <w:sz w:val="22"/>
                <w:szCs w:val="22"/>
              </w:rPr>
              <w:t> for Street Angels and enable the </w:t>
            </w:r>
            <w:r w:rsidRPr="002432D8">
              <w:rPr>
                <w:b/>
                <w:bCs/>
                <w:sz w:val="22"/>
                <w:szCs w:val="22"/>
              </w:rPr>
              <w:t>safe space to open on Friday evenings</w:t>
            </w:r>
            <w:r w:rsidRPr="002432D8">
              <w:rPr>
                <w:sz w:val="22"/>
                <w:szCs w:val="22"/>
              </w:rPr>
              <w:t>.</w:t>
            </w:r>
          </w:p>
          <w:p w14:paraId="226333CC" w14:textId="77777777" w:rsidR="00E03052" w:rsidRPr="002432D8" w:rsidRDefault="00E03052" w:rsidP="00E03052">
            <w:pPr>
              <w:numPr>
                <w:ilvl w:val="0"/>
                <w:numId w:val="38"/>
              </w:numPr>
              <w:tabs>
                <w:tab w:val="left" w:pos="3630"/>
              </w:tabs>
              <w:rPr>
                <w:sz w:val="22"/>
                <w:szCs w:val="22"/>
              </w:rPr>
            </w:pPr>
            <w:r w:rsidRPr="002432D8">
              <w:rPr>
                <w:sz w:val="22"/>
                <w:szCs w:val="22"/>
              </w:rPr>
              <w:t>The vehicle will be </w:t>
            </w:r>
            <w:r w:rsidRPr="002432D8">
              <w:rPr>
                <w:b/>
                <w:bCs/>
                <w:sz w:val="22"/>
                <w:szCs w:val="22"/>
              </w:rPr>
              <w:t>maintained by Blackpool Council</w:t>
            </w:r>
            <w:r w:rsidRPr="002432D8">
              <w:rPr>
                <w:sz w:val="22"/>
                <w:szCs w:val="22"/>
              </w:rPr>
              <w:t>, and all staff are </w:t>
            </w:r>
            <w:r w:rsidRPr="002432D8">
              <w:rPr>
                <w:b/>
                <w:bCs/>
                <w:sz w:val="22"/>
                <w:szCs w:val="22"/>
              </w:rPr>
              <w:t>volunteers</w:t>
            </w:r>
            <w:r w:rsidRPr="002432D8">
              <w:rPr>
                <w:sz w:val="22"/>
                <w:szCs w:val="22"/>
              </w:rPr>
              <w:t>.</w:t>
            </w:r>
          </w:p>
          <w:p w14:paraId="52C6CB4F" w14:textId="77777777" w:rsidR="00E03052" w:rsidRPr="002432D8" w:rsidRDefault="00E03052" w:rsidP="00E03052">
            <w:pPr>
              <w:numPr>
                <w:ilvl w:val="0"/>
                <w:numId w:val="38"/>
              </w:numPr>
              <w:tabs>
                <w:tab w:val="left" w:pos="3630"/>
              </w:tabs>
              <w:rPr>
                <w:sz w:val="22"/>
                <w:szCs w:val="22"/>
              </w:rPr>
            </w:pPr>
            <w:r w:rsidRPr="002432D8">
              <w:rPr>
                <w:b/>
                <w:bCs/>
                <w:sz w:val="22"/>
                <w:szCs w:val="22"/>
              </w:rPr>
              <w:t>Match funding</w:t>
            </w:r>
            <w:r w:rsidRPr="002432D8">
              <w:rPr>
                <w:sz w:val="22"/>
                <w:szCs w:val="22"/>
              </w:rPr>
              <w:t> and partnerships will be explored to ensure long-term sustainability.</w:t>
            </w:r>
          </w:p>
          <w:p w14:paraId="2F728A5D" w14:textId="77777777" w:rsidR="00E03052" w:rsidRPr="002432D8" w:rsidRDefault="00E03052" w:rsidP="00E03052">
            <w:pPr>
              <w:numPr>
                <w:ilvl w:val="0"/>
                <w:numId w:val="38"/>
              </w:numPr>
              <w:tabs>
                <w:tab w:val="left" w:pos="3630"/>
              </w:tabs>
              <w:rPr>
                <w:sz w:val="22"/>
                <w:szCs w:val="22"/>
              </w:rPr>
            </w:pPr>
            <w:r w:rsidRPr="002432D8">
              <w:rPr>
                <w:sz w:val="22"/>
                <w:szCs w:val="22"/>
              </w:rPr>
              <w:t>The safe space has significantly </w:t>
            </w:r>
            <w:r w:rsidRPr="002432D8">
              <w:rPr>
                <w:b/>
                <w:bCs/>
                <w:sz w:val="22"/>
                <w:szCs w:val="22"/>
              </w:rPr>
              <w:t>reduced police demand</w:t>
            </w:r>
            <w:r w:rsidRPr="002432D8">
              <w:rPr>
                <w:sz w:val="22"/>
                <w:szCs w:val="22"/>
              </w:rPr>
              <w:t> by supporting vulnerable individuals, preventing crime, and avoiding hospital admissions.</w:t>
            </w:r>
          </w:p>
        </w:tc>
      </w:tr>
    </w:tbl>
    <w:p w14:paraId="33751715" w14:textId="77777777" w:rsidR="00E03052" w:rsidRDefault="00E03052" w:rsidP="00962782"/>
    <w:tbl>
      <w:tblPr>
        <w:tblW w:w="0" w:type="auto"/>
        <w:tblBorders>
          <w:insideH w:val="single" w:sz="4" w:space="0" w:color="auto"/>
        </w:tblBorders>
        <w:tblLook w:val="04A0" w:firstRow="1" w:lastRow="0" w:firstColumn="1" w:lastColumn="0" w:noHBand="0" w:noVBand="1"/>
      </w:tblPr>
      <w:tblGrid>
        <w:gridCol w:w="4513"/>
        <w:gridCol w:w="4513"/>
      </w:tblGrid>
      <w:tr w:rsidR="00E03052" w:rsidRPr="00E021FE" w14:paraId="4B5997BB" w14:textId="77777777" w:rsidTr="008A4058">
        <w:tc>
          <w:tcPr>
            <w:tcW w:w="4839" w:type="dxa"/>
          </w:tcPr>
          <w:p w14:paraId="460599D1" w14:textId="77777777" w:rsidR="00E03052" w:rsidRPr="00E021FE" w:rsidRDefault="00E03052" w:rsidP="00F1070C">
            <w:pPr>
              <w:rPr>
                <w:b/>
                <w:sz w:val="28"/>
                <w:szCs w:val="28"/>
              </w:rPr>
            </w:pPr>
          </w:p>
        </w:tc>
        <w:tc>
          <w:tcPr>
            <w:tcW w:w="4838" w:type="dxa"/>
          </w:tcPr>
          <w:p w14:paraId="5FEABCCB" w14:textId="77777777" w:rsidR="00E03052" w:rsidRPr="00E021FE" w:rsidRDefault="00E03052" w:rsidP="00F1070C">
            <w:pPr>
              <w:jc w:val="right"/>
              <w:rPr>
                <w:b/>
                <w:sz w:val="28"/>
                <w:szCs w:val="28"/>
              </w:rPr>
            </w:pPr>
          </w:p>
        </w:tc>
      </w:tr>
    </w:tbl>
    <w:p w14:paraId="471EAE8F" w14:textId="77777777" w:rsidR="00E03052" w:rsidRPr="001E44CE" w:rsidRDefault="00E03052" w:rsidP="006A2098">
      <w:pPr>
        <w:rPr>
          <w:b/>
          <w:sz w:val="28"/>
          <w:szCs w:val="28"/>
        </w:rPr>
      </w:pPr>
      <w:r>
        <w:rPr>
          <w:b/>
          <w:noProof/>
          <w:sz w:val="28"/>
          <w:szCs w:val="28"/>
        </w:rPr>
        <w:lastRenderedPageBreak/>
        <w:pict w14:anchorId="129B7DDE">
          <v:shape id="_x0000_s1037" type="#_x0000_t75" style="position:absolute;margin-left:-4.65pt;margin-top:-9.75pt;width:117.3pt;height:116.7pt;z-index:251689984;mso-position-horizontal-relative:text;mso-position-vertical-relative:text">
            <v:imagedata r:id="rId7" o:title=""/>
            <w10:wrap type="square"/>
          </v:shape>
        </w:pict>
      </w:r>
      <w:r>
        <w:rPr>
          <w:b/>
          <w:sz w:val="36"/>
          <w:szCs w:val="36"/>
        </w:rPr>
        <w:t>RECOMMENDATION REPORT</w:t>
      </w:r>
    </w:p>
    <w:p w14:paraId="7F1B84AE" w14:textId="77777777" w:rsidR="00E03052" w:rsidRPr="005270A7" w:rsidRDefault="00E03052"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E03052" w:rsidRPr="004A7A61" w14:paraId="41FC8057" w14:textId="77777777" w:rsidTr="00DC4902">
        <w:tc>
          <w:tcPr>
            <w:tcW w:w="3225" w:type="dxa"/>
          </w:tcPr>
          <w:p w14:paraId="5DBDF428" w14:textId="77777777" w:rsidR="00E03052" w:rsidRDefault="00E03052" w:rsidP="00DC4902">
            <w:pPr>
              <w:rPr>
                <w:rFonts w:ascii="Arial Bold" w:hAnsi="Arial Bold"/>
                <w:b/>
                <w:caps/>
                <w:sz w:val="28"/>
                <w:szCs w:val="28"/>
              </w:rPr>
            </w:pPr>
            <w:r>
              <w:rPr>
                <w:rFonts w:ascii="Arial Bold" w:hAnsi="Arial Bold"/>
                <w:b/>
                <w:caps/>
                <w:sz w:val="28"/>
                <w:szCs w:val="28"/>
              </w:rPr>
              <w:t>DECISION: 91/2025</w:t>
            </w:r>
          </w:p>
          <w:p w14:paraId="5B4C8091" w14:textId="77777777" w:rsidR="00E03052" w:rsidRPr="004A7A61" w:rsidRDefault="00E03052" w:rsidP="00DC4902">
            <w:pPr>
              <w:rPr>
                <w:rFonts w:ascii="Arial Bold" w:hAnsi="Arial Bold"/>
                <w:b/>
                <w:caps/>
                <w:sz w:val="28"/>
                <w:szCs w:val="28"/>
              </w:rPr>
            </w:pPr>
          </w:p>
        </w:tc>
        <w:tc>
          <w:tcPr>
            <w:tcW w:w="6452" w:type="dxa"/>
          </w:tcPr>
          <w:p w14:paraId="20ED12F2" w14:textId="77777777" w:rsidR="00E03052" w:rsidRPr="004A7A61" w:rsidRDefault="00E03052"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20/08/2025</w:t>
            </w:r>
          </w:p>
        </w:tc>
      </w:tr>
      <w:tr w:rsidR="00E03052" w:rsidRPr="004A7A61" w14:paraId="0C717FB8" w14:textId="77777777" w:rsidTr="00DC4902">
        <w:tc>
          <w:tcPr>
            <w:tcW w:w="9677" w:type="dxa"/>
            <w:gridSpan w:val="2"/>
          </w:tcPr>
          <w:p w14:paraId="0ED46CD0" w14:textId="77777777" w:rsidR="00E03052" w:rsidRDefault="00E03052"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Community Safety partnership fund </w:t>
            </w:r>
          </w:p>
          <w:p w14:paraId="065F2DED" w14:textId="77777777" w:rsidR="00E03052" w:rsidRPr="004A7A61" w:rsidRDefault="00E03052" w:rsidP="000B7AF1">
            <w:pPr>
              <w:rPr>
                <w:rFonts w:ascii="Arial Bold" w:hAnsi="Arial Bold"/>
                <w:b/>
                <w:caps/>
                <w:sz w:val="28"/>
                <w:szCs w:val="28"/>
              </w:rPr>
            </w:pPr>
          </w:p>
        </w:tc>
      </w:tr>
      <w:tr w:rsidR="00E03052" w:rsidRPr="00146632" w14:paraId="438585E5" w14:textId="77777777" w:rsidTr="00DC4902">
        <w:trPr>
          <w:trHeight w:val="669"/>
        </w:trPr>
        <w:tc>
          <w:tcPr>
            <w:tcW w:w="9677" w:type="dxa"/>
            <w:gridSpan w:val="2"/>
          </w:tcPr>
          <w:p w14:paraId="793D662B" w14:textId="77777777" w:rsidR="00E03052" w:rsidRPr="00146632" w:rsidRDefault="00E03052"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E03052" w:rsidRPr="00146632" w14:paraId="4AB931AF" w14:textId="77777777" w:rsidTr="00DC4902">
        <w:trPr>
          <w:trHeight w:val="669"/>
        </w:trPr>
        <w:tc>
          <w:tcPr>
            <w:tcW w:w="9677" w:type="dxa"/>
            <w:gridSpan w:val="2"/>
          </w:tcPr>
          <w:p w14:paraId="746E68D9" w14:textId="77777777" w:rsidR="00E03052" w:rsidRDefault="00E03052"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E03052" w:rsidRPr="00146632" w14:paraId="41153BE7" w14:textId="77777777" w:rsidTr="00DC4902">
        <w:trPr>
          <w:trHeight w:val="669"/>
        </w:trPr>
        <w:tc>
          <w:tcPr>
            <w:tcW w:w="9677" w:type="dxa"/>
            <w:gridSpan w:val="2"/>
          </w:tcPr>
          <w:p w14:paraId="3DB3F34C" w14:textId="77777777" w:rsidR="00E03052" w:rsidRDefault="00E03052" w:rsidP="00DC4902">
            <w:pPr>
              <w:spacing w:after="120"/>
              <w:rPr>
                <w:b/>
              </w:rPr>
            </w:pPr>
            <w:r w:rsidRPr="0042665F">
              <w:rPr>
                <w:b/>
              </w:rPr>
              <w:t>Executive Summary</w:t>
            </w:r>
          </w:p>
          <w:p w14:paraId="3B897397" w14:textId="77777777" w:rsidR="00E03052" w:rsidRDefault="00E03052" w:rsidP="005434DD">
            <w:pPr>
              <w:ind w:left="20"/>
              <w:jc w:val="both"/>
              <w:rPr>
                <w:rFonts w:cs="Arial"/>
              </w:rPr>
            </w:pPr>
            <w:r w:rsidRPr="00071EE4">
              <w:rPr>
                <w:rFonts w:cs="Arial"/>
              </w:rPr>
              <w:t>The Commissioner has provided funding for the provision of grants to enable activity that supports the delivery of his Police and Crime Plan.</w:t>
            </w:r>
          </w:p>
          <w:p w14:paraId="23243E8D" w14:textId="77777777" w:rsidR="00E03052" w:rsidRPr="00071EE4" w:rsidRDefault="00E03052" w:rsidP="005434DD">
            <w:pPr>
              <w:ind w:left="20"/>
              <w:jc w:val="both"/>
              <w:rPr>
                <w:rFonts w:cs="Arial"/>
              </w:rPr>
            </w:pPr>
          </w:p>
          <w:p w14:paraId="408060C5" w14:textId="77777777" w:rsidR="00E03052" w:rsidRDefault="00E03052" w:rsidP="005434DD">
            <w:pPr>
              <w:ind w:left="20"/>
              <w:jc w:val="both"/>
              <w:rPr>
                <w:rFonts w:cs="Arial"/>
              </w:rPr>
            </w:pPr>
            <w:r w:rsidRPr="00071EE4">
              <w:rPr>
                <w:rFonts w:cs="Arial"/>
              </w:rPr>
              <w:t xml:space="preserve">The </w:t>
            </w:r>
            <w:r>
              <w:rPr>
                <w:rFonts w:cs="Arial"/>
              </w:rPr>
              <w:t>Community Safety Partnership Fund</w:t>
            </w:r>
            <w:r w:rsidRPr="00071EE4">
              <w:rPr>
                <w:rFonts w:cs="Arial"/>
              </w:rPr>
              <w:t xml:space="preserve"> </w:t>
            </w:r>
            <w:r>
              <w:rPr>
                <w:rFonts w:cs="Arial"/>
              </w:rPr>
              <w:t xml:space="preserve">provides </w:t>
            </w:r>
            <w:r w:rsidRPr="00071EE4">
              <w:rPr>
                <w:rFonts w:cs="Arial"/>
              </w:rPr>
              <w:t xml:space="preserve">grants of up to </w:t>
            </w:r>
            <w:r>
              <w:rPr>
                <w:rFonts w:cs="Arial"/>
              </w:rPr>
              <w:t>£5,</w:t>
            </w:r>
            <w:r w:rsidRPr="00071EE4">
              <w:rPr>
                <w:rFonts w:cs="Arial"/>
              </w:rPr>
              <w:t>000 to deliver activity that will address one or more of the Police and Crime Plan priorities:</w:t>
            </w:r>
          </w:p>
          <w:p w14:paraId="180D2C3A" w14:textId="77777777" w:rsidR="00E03052" w:rsidRPr="00071EE4" w:rsidRDefault="00E03052" w:rsidP="005434DD">
            <w:pPr>
              <w:ind w:left="20"/>
              <w:jc w:val="both"/>
              <w:rPr>
                <w:rFonts w:cs="Arial"/>
              </w:rPr>
            </w:pPr>
          </w:p>
          <w:p w14:paraId="4C666B8F" w14:textId="77777777" w:rsidR="00E03052" w:rsidRPr="00D675D6" w:rsidRDefault="00E03052" w:rsidP="00E03052">
            <w:pPr>
              <w:numPr>
                <w:ilvl w:val="0"/>
                <w:numId w:val="9"/>
              </w:numPr>
              <w:spacing w:after="0" w:line="259" w:lineRule="auto"/>
              <w:rPr>
                <w:rFonts w:cs="Arial"/>
              </w:rPr>
            </w:pPr>
            <w:r w:rsidRPr="00D675D6">
              <w:rPr>
                <w:rFonts w:cs="Arial"/>
              </w:rPr>
              <w:t>Prevent Violence Against Women and Girls</w:t>
            </w:r>
          </w:p>
          <w:p w14:paraId="10393986" w14:textId="77777777" w:rsidR="00E03052" w:rsidRPr="00D675D6" w:rsidRDefault="00E03052" w:rsidP="00E03052">
            <w:pPr>
              <w:numPr>
                <w:ilvl w:val="0"/>
                <w:numId w:val="9"/>
              </w:numPr>
              <w:spacing w:after="0" w:line="259" w:lineRule="auto"/>
              <w:rPr>
                <w:rFonts w:cs="Arial"/>
              </w:rPr>
            </w:pPr>
            <w:r w:rsidRPr="00D675D6">
              <w:rPr>
                <w:rFonts w:cs="Arial"/>
              </w:rPr>
              <w:t>Tackle Crime and Anti-Social Behaviour</w:t>
            </w:r>
          </w:p>
          <w:p w14:paraId="7E6084B8" w14:textId="77777777" w:rsidR="00E03052" w:rsidRPr="00D675D6" w:rsidRDefault="00E03052" w:rsidP="00E03052">
            <w:pPr>
              <w:numPr>
                <w:ilvl w:val="0"/>
                <w:numId w:val="9"/>
              </w:numPr>
              <w:spacing w:after="0" w:line="259" w:lineRule="auto"/>
              <w:rPr>
                <w:rFonts w:cs="Arial"/>
              </w:rPr>
            </w:pPr>
            <w:r w:rsidRPr="00D675D6">
              <w:rPr>
                <w:rFonts w:cs="Arial"/>
              </w:rPr>
              <w:t>Get Tough on Serious Violent Crime</w:t>
            </w:r>
          </w:p>
          <w:p w14:paraId="57D08C24" w14:textId="77777777" w:rsidR="00E03052" w:rsidRDefault="00E03052" w:rsidP="00E03052">
            <w:pPr>
              <w:numPr>
                <w:ilvl w:val="0"/>
                <w:numId w:val="9"/>
              </w:numPr>
              <w:spacing w:after="0" w:line="259" w:lineRule="auto"/>
              <w:rPr>
                <w:rFonts w:cs="Arial"/>
              </w:rPr>
            </w:pPr>
            <w:r w:rsidRPr="00D675D6">
              <w:rPr>
                <w:rFonts w:cs="Arial"/>
              </w:rPr>
              <w:t>Rebuild Trust and Confidence in Policing</w:t>
            </w:r>
          </w:p>
          <w:p w14:paraId="769D204F" w14:textId="77777777" w:rsidR="00E03052" w:rsidRDefault="00E03052" w:rsidP="005434DD">
            <w:pPr>
              <w:spacing w:line="259" w:lineRule="auto"/>
              <w:rPr>
                <w:rFonts w:cs="Arial"/>
              </w:rPr>
            </w:pPr>
          </w:p>
          <w:p w14:paraId="04ED71BC" w14:textId="77777777" w:rsidR="00E03052" w:rsidRDefault="00E03052" w:rsidP="005434DD">
            <w:pPr>
              <w:spacing w:line="259" w:lineRule="auto"/>
              <w:rPr>
                <w:rFonts w:cs="Arial"/>
              </w:rPr>
            </w:pPr>
            <w:r>
              <w:rPr>
                <w:rFonts w:cs="Arial"/>
              </w:rPr>
              <w:t xml:space="preserve">As well as this activity must address one or more of the local areas strategic priorities. </w:t>
            </w:r>
          </w:p>
          <w:p w14:paraId="2430F6AA" w14:textId="77777777" w:rsidR="00E03052" w:rsidRPr="00D675D6" w:rsidRDefault="00E03052" w:rsidP="005434DD">
            <w:pPr>
              <w:spacing w:line="259" w:lineRule="auto"/>
              <w:ind w:left="720"/>
              <w:rPr>
                <w:rFonts w:cs="Arial"/>
              </w:rPr>
            </w:pPr>
          </w:p>
          <w:p w14:paraId="0573A889" w14:textId="77777777" w:rsidR="00E03052" w:rsidRPr="005434DD" w:rsidRDefault="00E03052" w:rsidP="005434DD">
            <w:pPr>
              <w:spacing w:after="120"/>
              <w:rPr>
                <w:b/>
              </w:rPr>
            </w:pPr>
            <w:r w:rsidRPr="00071EE4">
              <w:rPr>
                <w:rFonts w:cs="Arial"/>
              </w:rPr>
              <w:t>The Police and Crime Commissioner</w:t>
            </w:r>
            <w:r>
              <w:rPr>
                <w:rFonts w:cs="Arial"/>
              </w:rPr>
              <w:t xml:space="preserve"> received an application from Blackpool Community Safety Partnership. </w:t>
            </w:r>
          </w:p>
        </w:tc>
      </w:tr>
      <w:tr w:rsidR="00E03052" w:rsidRPr="00146632" w14:paraId="3819DD80" w14:textId="77777777" w:rsidTr="00DC4902">
        <w:trPr>
          <w:trHeight w:val="669"/>
        </w:trPr>
        <w:tc>
          <w:tcPr>
            <w:tcW w:w="9677" w:type="dxa"/>
            <w:gridSpan w:val="2"/>
          </w:tcPr>
          <w:p w14:paraId="66A7E63B" w14:textId="77777777" w:rsidR="00E03052" w:rsidRPr="0042665F" w:rsidRDefault="00E03052" w:rsidP="00DC4902">
            <w:pPr>
              <w:spacing w:after="120"/>
              <w:rPr>
                <w:b/>
              </w:rPr>
            </w:pPr>
            <w:r w:rsidRPr="0042665F">
              <w:rPr>
                <w:b/>
              </w:rPr>
              <w:t>Recommendation</w:t>
            </w:r>
          </w:p>
          <w:p w14:paraId="5238530E" w14:textId="77777777" w:rsidR="00E03052" w:rsidRDefault="00E03052" w:rsidP="00DC4902">
            <w:pPr>
              <w:rPr>
                <w:rFonts w:cs="Times New Roman"/>
                <w:szCs w:val="20"/>
              </w:rPr>
            </w:pPr>
          </w:p>
          <w:p w14:paraId="55D70FF5" w14:textId="77777777" w:rsidR="00E03052" w:rsidRDefault="00E03052" w:rsidP="00E033DD">
            <w:pPr>
              <w:rPr>
                <w:rFonts w:cs="Arial"/>
              </w:rPr>
            </w:pPr>
            <w:r w:rsidRPr="001245EC">
              <w:rPr>
                <w:rFonts w:cs="Times New Roman"/>
                <w:szCs w:val="20"/>
              </w:rPr>
              <w:lastRenderedPageBreak/>
              <w:t>The Police and C</w:t>
            </w:r>
            <w:r>
              <w:rPr>
                <w:rFonts w:cs="Times New Roman"/>
                <w:szCs w:val="20"/>
              </w:rPr>
              <w:t xml:space="preserve">rime Commissioner is asked to approve the allocation of £5,000 to Blackpool Community Safety Partnership. </w:t>
            </w:r>
            <w:r>
              <w:rPr>
                <w:rFonts w:cs="Arial"/>
              </w:rPr>
              <w:t xml:space="preserve"> </w:t>
            </w:r>
          </w:p>
          <w:p w14:paraId="368C1BF9" w14:textId="77777777" w:rsidR="00E03052" w:rsidRPr="005434DD" w:rsidRDefault="00E03052" w:rsidP="00E033DD">
            <w:pPr>
              <w:rPr>
                <w:rFonts w:cs="Times New Roman"/>
                <w:szCs w:val="20"/>
              </w:rPr>
            </w:pPr>
          </w:p>
        </w:tc>
      </w:tr>
    </w:tbl>
    <w:p w14:paraId="53533A43" w14:textId="77777777" w:rsidR="00E03052" w:rsidRDefault="00E03052" w:rsidP="00D72193">
      <w:pPr>
        <w:pStyle w:val="NormalWeb"/>
        <w:rPr>
          <w:rFonts w:ascii="Arial" w:hAnsi="Arial" w:cs="Arial"/>
        </w:rPr>
      </w:pPr>
    </w:p>
    <w:p w14:paraId="3AEEF01C" w14:textId="77777777" w:rsidR="00E03052" w:rsidRDefault="00E03052" w:rsidP="006C026E">
      <w:pPr>
        <w:rPr>
          <w:rFonts w:cs="Arial"/>
          <w:b/>
        </w:rPr>
      </w:pPr>
      <w:r>
        <w:br w:type="page"/>
      </w:r>
      <w:r>
        <w:rPr>
          <w:noProof/>
        </w:rPr>
        <w:lastRenderedPageBreak/>
        <w:pict w14:anchorId="7238761A">
          <v:shape id="_x0000_s1036" type="#_x0000_t202" style="position:absolute;margin-left:336.35pt;margin-top:-53.85pt;width:189.2pt;height:31.35pt;z-index:25168896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B17B615" w14:textId="77777777" w:rsidR="00E03052" w:rsidRPr="00E47C35" w:rsidRDefault="00E03052" w:rsidP="00E47C35">
                  <w:pPr>
                    <w:jc w:val="center"/>
                    <w:rPr>
                      <w:b/>
                    </w:rPr>
                  </w:pPr>
                </w:p>
              </w:txbxContent>
            </v:textbox>
          </v:shape>
        </w:pict>
      </w:r>
      <w:r>
        <w:rPr>
          <w:rFonts w:cs="Arial"/>
          <w:b/>
        </w:rPr>
        <w:t>PART I</w:t>
      </w:r>
    </w:p>
    <w:p w14:paraId="7B7E3EDB" w14:textId="77777777" w:rsidR="00E03052" w:rsidRPr="00E47C35" w:rsidRDefault="00E03052" w:rsidP="00E47C35">
      <w:pPr>
        <w:rPr>
          <w:rFonts w:cs="Arial"/>
          <w:b/>
        </w:rPr>
      </w:pPr>
    </w:p>
    <w:p w14:paraId="353E4BD9" w14:textId="77777777" w:rsidR="00E03052" w:rsidRPr="00A75A33" w:rsidRDefault="00E03052" w:rsidP="00977703">
      <w:pPr>
        <w:ind w:left="709" w:hanging="709"/>
        <w:rPr>
          <w:b/>
        </w:rPr>
      </w:pPr>
    </w:p>
    <w:p w14:paraId="31F09A13" w14:textId="77777777" w:rsidR="00E03052" w:rsidRDefault="00E03052" w:rsidP="00E03052">
      <w:pPr>
        <w:pStyle w:val="ListParagraph"/>
        <w:numPr>
          <w:ilvl w:val="0"/>
          <w:numId w:val="10"/>
        </w:numPr>
        <w:spacing w:after="200" w:line="276" w:lineRule="auto"/>
        <w:rPr>
          <w:b/>
        </w:rPr>
      </w:pPr>
      <w:r w:rsidRPr="006C026E">
        <w:rPr>
          <w:b/>
        </w:rPr>
        <w:t>Background and Advice</w:t>
      </w:r>
    </w:p>
    <w:p w14:paraId="7653A75C" w14:textId="77777777" w:rsidR="00E03052" w:rsidRDefault="00E03052" w:rsidP="001733CB">
      <w:pPr>
        <w:rPr>
          <w:rFonts w:cs="Arial"/>
        </w:rPr>
      </w:pPr>
      <w:r>
        <w:rPr>
          <w:rFonts w:cs="Arial"/>
        </w:rPr>
        <w:t>The PCC recently launched a dedicated funding round to allow each</w:t>
      </w:r>
      <w:r w:rsidRPr="009C07B8">
        <w:rPr>
          <w:rFonts w:cs="Arial"/>
        </w:rPr>
        <w:t xml:space="preserve"> of Lancashire’s </w:t>
      </w:r>
      <w:r>
        <w:rPr>
          <w:rFonts w:cs="Arial"/>
        </w:rPr>
        <w:t>CSP'</w:t>
      </w:r>
      <w:r w:rsidRPr="009C07B8">
        <w:rPr>
          <w:rFonts w:cs="Arial"/>
        </w:rPr>
        <w:t xml:space="preserve">s the opportunity to apply for funding to </w:t>
      </w:r>
      <w:r>
        <w:rPr>
          <w:rFonts w:cs="Arial"/>
        </w:rPr>
        <w:t xml:space="preserve">support </w:t>
      </w:r>
      <w:r w:rsidRPr="00054B5D">
        <w:rPr>
          <w:rFonts w:cs="Arial"/>
        </w:rPr>
        <w:t>local partnerships working together to reduce crime, anti-social behaviour, and community harm.</w:t>
      </w:r>
      <w:r w:rsidRPr="009C07B8">
        <w:rPr>
          <w:rFonts w:cs="Arial"/>
        </w:rPr>
        <w:t xml:space="preserve"> </w:t>
      </w:r>
      <w:r>
        <w:rPr>
          <w:rFonts w:cs="Arial"/>
        </w:rPr>
        <w:t>CSP's</w:t>
      </w:r>
      <w:r w:rsidRPr="009C07B8">
        <w:rPr>
          <w:rFonts w:cs="Arial"/>
        </w:rPr>
        <w:t xml:space="preserve"> can propose schemes for consideration by the</w:t>
      </w:r>
      <w:r>
        <w:rPr>
          <w:rFonts w:cs="Arial"/>
        </w:rPr>
        <w:t xml:space="preserve"> Commissioner </w:t>
      </w:r>
      <w:r w:rsidRPr="009C07B8">
        <w:rPr>
          <w:rFonts w:cs="Arial"/>
        </w:rPr>
        <w:t>through the application process, with a</w:t>
      </w:r>
      <w:r>
        <w:rPr>
          <w:rFonts w:cs="Arial"/>
        </w:rPr>
        <w:t xml:space="preserve"> maximum grant per application of £5,000. </w:t>
      </w:r>
      <w:r w:rsidRPr="00054B5D">
        <w:rPr>
          <w:rFonts w:cs="Arial"/>
        </w:rPr>
        <w:t>All funding applications must demonstrate how they contribute to one or more of the</w:t>
      </w:r>
      <w:r>
        <w:rPr>
          <w:rFonts w:cs="Arial"/>
        </w:rPr>
        <w:t xml:space="preserve"> Police and Crime Plan</w:t>
      </w:r>
      <w:r w:rsidRPr="00054B5D">
        <w:rPr>
          <w:rFonts w:cs="Arial"/>
        </w:rPr>
        <w:t xml:space="preserve"> strategic priorities</w:t>
      </w:r>
      <w:r>
        <w:rPr>
          <w:rFonts w:cs="Arial"/>
        </w:rPr>
        <w:t>.</w:t>
      </w:r>
    </w:p>
    <w:p w14:paraId="02487A2C" w14:textId="77777777" w:rsidR="00E03052" w:rsidRDefault="00E03052" w:rsidP="001733CB">
      <w:pPr>
        <w:rPr>
          <w:rFonts w:cs="Arial"/>
        </w:rPr>
      </w:pPr>
    </w:p>
    <w:p w14:paraId="3183A64E" w14:textId="77777777" w:rsidR="00E03052" w:rsidRPr="00983D68" w:rsidRDefault="00E03052" w:rsidP="00983D68">
      <w:pPr>
        <w:rPr>
          <w:rFonts w:cs="Arial"/>
        </w:rPr>
      </w:pPr>
      <w:r w:rsidRPr="00983D68">
        <w:rPr>
          <w:rFonts w:cs="Arial"/>
        </w:rPr>
        <w:t>The Blackpool Safe Hub addresses rising night-time footfall, increased pressure on emergency services, and a surge in violence against women and girls. Its aim is to provide a safe, supportive environment for vulnerable individuals during peak hours in the night-time economy. Operated by Street Angels volunteers, the Safe Space currently runs on Saturday nights offering first aid, refreshments, phone charging, and safe transport. With 491 interventions in its first year, the project seeks to expand to Friday nights and introduce a mobile unit to support high-risk events. Partners include Blackpool Council and Lancashire Constabulary, with expected outcomes including improved public safety and reduced emergency service demand. Evaluation will be based on service usage, impact assessments, and event-based monitoring.</w:t>
      </w:r>
    </w:p>
    <w:p w14:paraId="228FBA48" w14:textId="77777777" w:rsidR="00E03052" w:rsidRDefault="00E03052" w:rsidP="00977703"/>
    <w:p w14:paraId="7EEA329F" w14:textId="77777777" w:rsidR="00E03052" w:rsidRDefault="00E03052" w:rsidP="00E03052">
      <w:pPr>
        <w:numPr>
          <w:ilvl w:val="0"/>
          <w:numId w:val="10"/>
        </w:numPr>
        <w:spacing w:after="0" w:line="240" w:lineRule="auto"/>
        <w:rPr>
          <w:rFonts w:cs="Arial"/>
          <w:b/>
        </w:rPr>
      </w:pPr>
      <w:r w:rsidRPr="00E47C35">
        <w:rPr>
          <w:rFonts w:cs="Arial"/>
          <w:b/>
        </w:rPr>
        <w:t>Links to the Police and Crime Plan</w:t>
      </w:r>
    </w:p>
    <w:p w14:paraId="79A4EF20" w14:textId="77777777" w:rsidR="00E03052" w:rsidRPr="00492968" w:rsidRDefault="00E03052" w:rsidP="00492968">
      <w:pPr>
        <w:rPr>
          <w:rFonts w:cs="Arial"/>
        </w:rPr>
      </w:pPr>
      <w:r w:rsidRPr="00492968">
        <w:rPr>
          <w:rFonts w:cs="Arial"/>
        </w:rPr>
        <w:t>Tackle Crime and Anti-Social Behaviour</w:t>
      </w:r>
    </w:p>
    <w:p w14:paraId="47769815" w14:textId="77777777" w:rsidR="00E03052" w:rsidRPr="00492968" w:rsidRDefault="00E03052" w:rsidP="00492968">
      <w:pPr>
        <w:rPr>
          <w:rFonts w:cs="Arial"/>
        </w:rPr>
      </w:pPr>
      <w:r w:rsidRPr="00492968">
        <w:rPr>
          <w:rFonts w:cs="Arial"/>
        </w:rPr>
        <w:t>Prevent Violence Against Women and Girls</w:t>
      </w:r>
    </w:p>
    <w:p w14:paraId="2BB54867" w14:textId="77777777" w:rsidR="00E03052" w:rsidRDefault="00E03052" w:rsidP="00977703">
      <w:pPr>
        <w:pStyle w:val="ListParagraph"/>
        <w:rPr>
          <w:rFonts w:cs="Arial"/>
          <w:b/>
        </w:rPr>
      </w:pPr>
    </w:p>
    <w:p w14:paraId="64A76B09" w14:textId="77777777" w:rsidR="00E03052" w:rsidRDefault="00E03052" w:rsidP="00977703">
      <w:pPr>
        <w:rPr>
          <w:b/>
        </w:rPr>
      </w:pPr>
      <w:r>
        <w:rPr>
          <w:b/>
        </w:rPr>
        <w:t>3.</w:t>
      </w:r>
      <w:r>
        <w:rPr>
          <w:b/>
        </w:rPr>
        <w:tab/>
        <w:t>Consultations</w:t>
      </w:r>
    </w:p>
    <w:p w14:paraId="05C22D63" w14:textId="77777777" w:rsidR="00E03052" w:rsidRDefault="00E03052" w:rsidP="00977703">
      <w:pPr>
        <w:rPr>
          <w:b/>
        </w:rPr>
      </w:pPr>
    </w:p>
    <w:p w14:paraId="0553DEC6" w14:textId="77777777" w:rsidR="00E03052" w:rsidRDefault="00E03052" w:rsidP="00977703">
      <w:pPr>
        <w:ind w:left="720" w:hanging="720"/>
      </w:pPr>
      <w:r>
        <w:t>Problem Orientated Policing Command.</w:t>
      </w:r>
    </w:p>
    <w:p w14:paraId="7D96010E" w14:textId="77777777" w:rsidR="00E03052" w:rsidRDefault="00E03052" w:rsidP="00977703">
      <w:pPr>
        <w:ind w:left="720" w:hanging="720"/>
      </w:pPr>
    </w:p>
    <w:p w14:paraId="7EB37FF3" w14:textId="77777777" w:rsidR="00E03052" w:rsidRDefault="00E03052" w:rsidP="00977703">
      <w:r>
        <w:rPr>
          <w:b/>
        </w:rPr>
        <w:t>4.</w:t>
      </w:r>
      <w:r>
        <w:rPr>
          <w:b/>
        </w:rPr>
        <w:tab/>
        <w:t>Implications</w:t>
      </w:r>
      <w:r>
        <w:t xml:space="preserve">: </w:t>
      </w:r>
    </w:p>
    <w:p w14:paraId="474095DF" w14:textId="77777777" w:rsidR="00E03052" w:rsidRDefault="00E03052" w:rsidP="00977703">
      <w:r>
        <w:tab/>
      </w:r>
    </w:p>
    <w:p w14:paraId="13C26AF3" w14:textId="77777777" w:rsidR="00E03052" w:rsidRDefault="00E03052" w:rsidP="00E03052">
      <w:pPr>
        <w:numPr>
          <w:ilvl w:val="1"/>
          <w:numId w:val="8"/>
        </w:numPr>
        <w:spacing w:after="0" w:line="240" w:lineRule="auto"/>
        <w:rPr>
          <w:rFonts w:cs="Arial"/>
          <w:b/>
        </w:rPr>
      </w:pPr>
      <w:r>
        <w:rPr>
          <w:rFonts w:cs="Arial"/>
          <w:b/>
        </w:rPr>
        <w:lastRenderedPageBreak/>
        <w:t>Legal</w:t>
      </w:r>
    </w:p>
    <w:p w14:paraId="248DA513" w14:textId="77777777" w:rsidR="00E03052" w:rsidRPr="0001085B" w:rsidRDefault="00E03052" w:rsidP="00977703">
      <w:pPr>
        <w:autoSpaceDE w:val="0"/>
        <w:autoSpaceDN w:val="0"/>
        <w:adjustRightInd w:val="0"/>
        <w:rPr>
          <w:rFonts w:ascii="Times New Roman" w:hAnsi="Times New Roman" w:cs="Times New Roman"/>
          <w:color w:val="000000"/>
        </w:rPr>
      </w:pPr>
    </w:p>
    <w:p w14:paraId="6902979A" w14:textId="77777777" w:rsidR="00E03052" w:rsidRPr="00ED4F48" w:rsidRDefault="00E03052" w:rsidP="00492968">
      <w:pPr>
        <w:rPr>
          <w:rFonts w:cs="Arial"/>
          <w:bCs/>
        </w:rPr>
      </w:pPr>
      <w:r w:rsidRPr="00ED4F48">
        <w:rPr>
          <w:rFonts w:cs="Arial"/>
          <w:bCs/>
        </w:rPr>
        <w:t xml:space="preserve">Funding to be issued directly to </w:t>
      </w:r>
      <w:r>
        <w:rPr>
          <w:rFonts w:cs="Arial"/>
          <w:bCs/>
        </w:rPr>
        <w:t>Blackpool Council</w:t>
      </w:r>
      <w:r w:rsidRPr="00ED4F48">
        <w:rPr>
          <w:rFonts w:cs="Arial"/>
          <w:bCs/>
        </w:rPr>
        <w:t xml:space="preserve"> on a Grant Agreement.</w:t>
      </w:r>
    </w:p>
    <w:p w14:paraId="237ED6A6" w14:textId="77777777" w:rsidR="00E03052" w:rsidRDefault="00E03052" w:rsidP="00E25951">
      <w:pPr>
        <w:rPr>
          <w:rFonts w:cs="Arial"/>
          <w:b/>
        </w:rPr>
      </w:pPr>
    </w:p>
    <w:p w14:paraId="53FD60C4" w14:textId="77777777" w:rsidR="00E03052" w:rsidRDefault="00E03052" w:rsidP="00E03052">
      <w:pPr>
        <w:numPr>
          <w:ilvl w:val="1"/>
          <w:numId w:val="8"/>
        </w:numPr>
        <w:spacing w:after="0" w:line="240" w:lineRule="auto"/>
        <w:rPr>
          <w:rFonts w:cs="Arial"/>
          <w:b/>
        </w:rPr>
      </w:pPr>
      <w:r>
        <w:rPr>
          <w:rFonts w:cs="Arial"/>
          <w:b/>
        </w:rPr>
        <w:t>Financial</w:t>
      </w:r>
    </w:p>
    <w:p w14:paraId="3A761D77" w14:textId="77777777" w:rsidR="00E03052" w:rsidRDefault="00E03052" w:rsidP="00977703">
      <w:pPr>
        <w:ind w:left="1440"/>
        <w:rPr>
          <w:rFonts w:cs="Arial"/>
          <w:b/>
        </w:rPr>
      </w:pPr>
    </w:p>
    <w:p w14:paraId="60552509" w14:textId="77777777" w:rsidR="00E03052" w:rsidRPr="00ED4F48" w:rsidRDefault="00E03052" w:rsidP="00492968">
      <w:pPr>
        <w:rPr>
          <w:rFonts w:cs="Arial"/>
          <w:bCs/>
        </w:rPr>
      </w:pPr>
      <w:r w:rsidRPr="00ED4F48">
        <w:rPr>
          <w:rFonts w:cs="Arial"/>
          <w:bCs/>
        </w:rPr>
        <w:t>£</w:t>
      </w:r>
      <w:r>
        <w:rPr>
          <w:rFonts w:cs="Arial"/>
          <w:bCs/>
        </w:rPr>
        <w:t>5,000</w:t>
      </w:r>
      <w:r w:rsidRPr="00ED4F48">
        <w:rPr>
          <w:rFonts w:cs="Arial"/>
          <w:bCs/>
        </w:rPr>
        <w:t xml:space="preserve"> to be allocated – utilising funding allocated by the PCC to the </w:t>
      </w:r>
      <w:r>
        <w:rPr>
          <w:rFonts w:cs="Arial"/>
          <w:bCs/>
        </w:rPr>
        <w:t>CSP</w:t>
      </w:r>
      <w:r w:rsidRPr="00ED4F48">
        <w:rPr>
          <w:rFonts w:cs="Arial"/>
          <w:bCs/>
        </w:rPr>
        <w:t xml:space="preserve"> Fund.</w:t>
      </w:r>
    </w:p>
    <w:p w14:paraId="3D7ABD0F" w14:textId="77777777" w:rsidR="00E03052" w:rsidRPr="007F6B50" w:rsidRDefault="00E03052" w:rsidP="00977703">
      <w:pPr>
        <w:rPr>
          <w:rFonts w:cs="Arial"/>
        </w:rPr>
      </w:pPr>
    </w:p>
    <w:p w14:paraId="28B3CCC8" w14:textId="77777777" w:rsidR="00E03052" w:rsidRDefault="00E03052" w:rsidP="00E03052">
      <w:pPr>
        <w:numPr>
          <w:ilvl w:val="1"/>
          <w:numId w:val="8"/>
        </w:numPr>
        <w:spacing w:after="0" w:line="240" w:lineRule="auto"/>
        <w:rPr>
          <w:rFonts w:cs="Arial"/>
          <w:b/>
        </w:rPr>
      </w:pPr>
      <w:r w:rsidRPr="005270A7">
        <w:rPr>
          <w:rFonts w:cs="Arial"/>
          <w:b/>
        </w:rPr>
        <w:t xml:space="preserve">Equality </w:t>
      </w:r>
      <w:r>
        <w:rPr>
          <w:rFonts w:cs="Arial"/>
          <w:b/>
        </w:rPr>
        <w:t>Impact Assessment</w:t>
      </w:r>
    </w:p>
    <w:p w14:paraId="14C3D074" w14:textId="77777777" w:rsidR="00E03052" w:rsidRDefault="00E03052" w:rsidP="005D3D60">
      <w:pPr>
        <w:ind w:left="1080"/>
        <w:rPr>
          <w:rFonts w:cs="Arial"/>
          <w:b/>
        </w:rPr>
      </w:pPr>
    </w:p>
    <w:p w14:paraId="3720A3AB" w14:textId="77777777" w:rsidR="00E03052" w:rsidRPr="006F0AC8" w:rsidRDefault="00E03052" w:rsidP="00492968">
      <w:pPr>
        <w:rPr>
          <w:rFonts w:cs="Arial"/>
          <w:bCs/>
        </w:rPr>
      </w:pPr>
      <w:r w:rsidRPr="006F0AC8">
        <w:rPr>
          <w:rFonts w:cs="Arial"/>
          <w:bCs/>
        </w:rPr>
        <w:t>Subject to the Equality Impact Assessment across all community funding</w:t>
      </w:r>
      <w:r>
        <w:rPr>
          <w:rFonts w:cs="Arial"/>
          <w:bCs/>
        </w:rPr>
        <w:t>.</w:t>
      </w:r>
    </w:p>
    <w:p w14:paraId="7A33B36E" w14:textId="77777777" w:rsidR="00E03052" w:rsidRDefault="00E03052" w:rsidP="005D3D60">
      <w:pPr>
        <w:ind w:left="1080"/>
        <w:rPr>
          <w:rFonts w:cs="Arial"/>
          <w:b/>
        </w:rPr>
      </w:pPr>
    </w:p>
    <w:p w14:paraId="2C777AC6" w14:textId="77777777" w:rsidR="00E03052" w:rsidRPr="005270A7" w:rsidRDefault="00E03052" w:rsidP="00E03052">
      <w:pPr>
        <w:numPr>
          <w:ilvl w:val="1"/>
          <w:numId w:val="8"/>
        </w:numPr>
        <w:spacing w:after="0" w:line="240" w:lineRule="auto"/>
        <w:rPr>
          <w:rFonts w:cs="Arial"/>
          <w:b/>
        </w:rPr>
      </w:pPr>
      <w:r>
        <w:rPr>
          <w:rFonts w:cs="Arial"/>
          <w:b/>
        </w:rPr>
        <w:t>Data Protection Assessment</w:t>
      </w:r>
    </w:p>
    <w:p w14:paraId="7EADC27C" w14:textId="77777777" w:rsidR="00E03052" w:rsidRDefault="00E03052" w:rsidP="00977703"/>
    <w:p w14:paraId="6B0B16F7" w14:textId="77777777" w:rsidR="00E03052" w:rsidRDefault="00E03052" w:rsidP="00492968">
      <w:r>
        <w:t>There are no direct Data protection implications in the making of this decision</w:t>
      </w:r>
    </w:p>
    <w:p w14:paraId="237CEEC1" w14:textId="77777777" w:rsidR="00E03052" w:rsidRDefault="00E03052" w:rsidP="00977703"/>
    <w:p w14:paraId="0AE020AF" w14:textId="77777777" w:rsidR="00E03052" w:rsidRPr="00092B2F" w:rsidRDefault="00E03052" w:rsidP="00977703">
      <w:pPr>
        <w:rPr>
          <w:b/>
        </w:rPr>
      </w:pPr>
      <w:r>
        <w:rPr>
          <w:b/>
        </w:rPr>
        <w:t>5</w:t>
      </w:r>
      <w:r>
        <w:rPr>
          <w:b/>
        </w:rPr>
        <w:tab/>
        <w:t>Risk M</w:t>
      </w:r>
      <w:r w:rsidRPr="00092B2F">
        <w:rPr>
          <w:b/>
        </w:rPr>
        <w:t>anagement</w:t>
      </w:r>
    </w:p>
    <w:p w14:paraId="53528063" w14:textId="77777777" w:rsidR="00E03052" w:rsidRDefault="00E03052" w:rsidP="00492968">
      <w:r>
        <w:t>Subject to Community Fund Risk Management matrix.</w:t>
      </w:r>
    </w:p>
    <w:p w14:paraId="1F143341" w14:textId="77777777" w:rsidR="00E03052" w:rsidRDefault="00E03052" w:rsidP="00105964">
      <w:pPr>
        <w:ind w:left="720" w:hanging="720"/>
      </w:pPr>
      <w:r>
        <w:tab/>
      </w:r>
    </w:p>
    <w:p w14:paraId="64FEFD8F" w14:textId="77777777" w:rsidR="00E03052" w:rsidRDefault="00E03052" w:rsidP="00977703">
      <w:pPr>
        <w:pStyle w:val="Heading5"/>
      </w:pPr>
      <w:r>
        <w:t>6.</w:t>
      </w:r>
      <w:r>
        <w:tab/>
      </w:r>
      <w:r w:rsidRPr="00A10C1E">
        <w:t>Background Papers</w:t>
      </w:r>
    </w:p>
    <w:p w14:paraId="25523297" w14:textId="77777777" w:rsidR="00E03052" w:rsidRDefault="00E03052" w:rsidP="00492968">
      <w:pPr>
        <w:pStyle w:val="ListParagraph"/>
        <w:ind w:left="0"/>
      </w:pPr>
      <w:r>
        <w:t>Appendix A – Overview of project.</w:t>
      </w:r>
    </w:p>
    <w:p w14:paraId="5D6B83F3" w14:textId="77777777" w:rsidR="00E03052" w:rsidRDefault="00E03052" w:rsidP="00977703">
      <w:pPr>
        <w:pStyle w:val="ListParagraph"/>
        <w:ind w:left="0"/>
      </w:pPr>
    </w:p>
    <w:p w14:paraId="00B1EADB" w14:textId="77777777" w:rsidR="00E03052" w:rsidRDefault="00E03052" w:rsidP="006C026E">
      <w:pPr>
        <w:pStyle w:val="ListParagraph"/>
        <w:ind w:left="0"/>
        <w:rPr>
          <w:b/>
        </w:rPr>
      </w:pPr>
      <w:r>
        <w:rPr>
          <w:b/>
        </w:rPr>
        <w:t>7</w:t>
      </w:r>
      <w:r w:rsidRPr="006C026E">
        <w:rPr>
          <w:b/>
        </w:rPr>
        <w:t>.</w:t>
      </w:r>
      <w:r w:rsidRPr="006C026E">
        <w:rPr>
          <w:b/>
        </w:rPr>
        <w:tab/>
        <w:t>Public access to information</w:t>
      </w:r>
    </w:p>
    <w:p w14:paraId="448B8469" w14:textId="77777777" w:rsidR="00E03052" w:rsidRDefault="00E03052" w:rsidP="006C026E">
      <w:pPr>
        <w:pStyle w:val="ListParagraph"/>
        <w:ind w:left="0"/>
        <w:rPr>
          <w:b/>
        </w:rPr>
      </w:pPr>
    </w:p>
    <w:p w14:paraId="37639A78" w14:textId="77777777" w:rsidR="00E03052" w:rsidRPr="00FF4485" w:rsidRDefault="00E03052"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0329C93C" w14:textId="77777777" w:rsidR="00E03052" w:rsidRDefault="00E03052" w:rsidP="006C026E">
      <w:pPr>
        <w:pStyle w:val="ListParagraph"/>
        <w:ind w:left="0"/>
        <w:rPr>
          <w:b/>
        </w:rPr>
      </w:pPr>
    </w:p>
    <w:p w14:paraId="7519BBE4" w14:textId="77777777" w:rsidR="00E03052" w:rsidRDefault="00E03052" w:rsidP="006C026E">
      <w:pPr>
        <w:pStyle w:val="ListParagraph"/>
        <w:ind w:left="0"/>
        <w:rPr>
          <w:b/>
        </w:rPr>
      </w:pPr>
    </w:p>
    <w:p w14:paraId="774A0367" w14:textId="77777777" w:rsidR="00E03052" w:rsidRDefault="00E03052" w:rsidP="006C026E">
      <w:pPr>
        <w:pStyle w:val="ListParagraph"/>
        <w:ind w:left="0"/>
        <w:rPr>
          <w:b/>
        </w:rPr>
      </w:pPr>
    </w:p>
    <w:p w14:paraId="6D7174A3" w14:textId="77777777" w:rsidR="00E03052" w:rsidRDefault="00E03052" w:rsidP="006C026E">
      <w:pPr>
        <w:pStyle w:val="ListParagraph"/>
        <w:ind w:left="0"/>
        <w:rPr>
          <w:b/>
        </w:rPr>
      </w:pPr>
    </w:p>
    <w:p w14:paraId="3494728C" w14:textId="77777777" w:rsidR="00E03052" w:rsidRDefault="00E03052" w:rsidP="006C026E">
      <w:pPr>
        <w:pStyle w:val="ListParagraph"/>
        <w:ind w:left="0"/>
        <w:rPr>
          <w:b/>
        </w:rPr>
      </w:pPr>
    </w:p>
    <w:p w14:paraId="3DFB3CE7" w14:textId="77777777" w:rsidR="00E03052" w:rsidRDefault="00E03052" w:rsidP="006C026E">
      <w:pPr>
        <w:pStyle w:val="ListParagraph"/>
        <w:ind w:left="0"/>
        <w:rPr>
          <w:b/>
        </w:rPr>
      </w:pPr>
    </w:p>
    <w:p w14:paraId="6A5C2DCD" w14:textId="77777777" w:rsidR="00E03052" w:rsidRDefault="00E03052" w:rsidP="006C026E">
      <w:pPr>
        <w:pStyle w:val="ListParagraph"/>
        <w:ind w:left="0"/>
        <w:rPr>
          <w:b/>
        </w:rPr>
      </w:pPr>
    </w:p>
    <w:p w14:paraId="6D56010A" w14:textId="77777777" w:rsidR="00E03052" w:rsidRDefault="00E03052" w:rsidP="006C026E">
      <w:pPr>
        <w:pStyle w:val="ListParagraph"/>
        <w:ind w:left="0"/>
        <w:rPr>
          <w:b/>
        </w:rPr>
      </w:pPr>
    </w:p>
    <w:p w14:paraId="1772C83C" w14:textId="77777777" w:rsidR="00E03052" w:rsidRDefault="00E03052" w:rsidP="006C026E">
      <w:pPr>
        <w:pStyle w:val="ListParagraph"/>
        <w:ind w:left="0"/>
        <w:rPr>
          <w:b/>
        </w:rPr>
      </w:pPr>
    </w:p>
    <w:p w14:paraId="297852FB" w14:textId="77777777" w:rsidR="00E03052" w:rsidRDefault="00E03052" w:rsidP="006C026E">
      <w:pPr>
        <w:pStyle w:val="ListParagraph"/>
        <w:ind w:left="0"/>
        <w:rPr>
          <w:b/>
        </w:rPr>
      </w:pPr>
    </w:p>
    <w:p w14:paraId="08142EF8" w14:textId="77777777" w:rsidR="00E03052" w:rsidRDefault="00E03052" w:rsidP="006C026E">
      <w:pPr>
        <w:pStyle w:val="ListParagraph"/>
        <w:ind w:left="0"/>
        <w:rPr>
          <w:b/>
        </w:rPr>
      </w:pPr>
    </w:p>
    <w:p w14:paraId="095A9406" w14:textId="77777777" w:rsidR="00E03052" w:rsidRDefault="00E03052" w:rsidP="006C026E">
      <w:pPr>
        <w:pStyle w:val="ListParagraph"/>
        <w:ind w:left="0"/>
        <w:rPr>
          <w:b/>
        </w:rPr>
      </w:pPr>
    </w:p>
    <w:p w14:paraId="72ED58EF" w14:textId="77777777" w:rsidR="00E03052" w:rsidRDefault="00E03052" w:rsidP="006C026E">
      <w:pPr>
        <w:pStyle w:val="ListParagraph"/>
        <w:ind w:left="0"/>
        <w:rPr>
          <w:b/>
        </w:rPr>
      </w:pPr>
    </w:p>
    <w:p w14:paraId="1679AFDA" w14:textId="77777777" w:rsidR="00E03052" w:rsidRDefault="00E03052" w:rsidP="006C026E">
      <w:pPr>
        <w:pStyle w:val="ListParagraph"/>
        <w:ind w:left="0"/>
        <w:rPr>
          <w:b/>
        </w:rPr>
      </w:pPr>
    </w:p>
    <w:p w14:paraId="555C0EBE" w14:textId="77777777" w:rsidR="00E03052" w:rsidRDefault="00E03052" w:rsidP="006C026E">
      <w:pPr>
        <w:pStyle w:val="ListParagraph"/>
        <w:ind w:left="0"/>
        <w:rPr>
          <w:b/>
        </w:rPr>
      </w:pPr>
    </w:p>
    <w:p w14:paraId="47AE72FA" w14:textId="77777777" w:rsidR="00E03052" w:rsidRDefault="00E03052" w:rsidP="006C026E">
      <w:pPr>
        <w:pStyle w:val="ListParagraph"/>
        <w:ind w:left="0"/>
        <w:rPr>
          <w:b/>
        </w:rPr>
      </w:pPr>
    </w:p>
    <w:p w14:paraId="0A7DC680" w14:textId="77777777" w:rsidR="00E03052" w:rsidRDefault="00E03052" w:rsidP="006C026E">
      <w:pPr>
        <w:pStyle w:val="ListParagraph"/>
        <w:ind w:left="0"/>
        <w:rPr>
          <w:b/>
        </w:rPr>
      </w:pPr>
    </w:p>
    <w:p w14:paraId="1634E2A3" w14:textId="77777777" w:rsidR="00E03052" w:rsidRDefault="00E03052" w:rsidP="006C026E">
      <w:pPr>
        <w:pStyle w:val="ListParagraph"/>
        <w:ind w:left="0"/>
        <w:rPr>
          <w:b/>
        </w:rPr>
      </w:pPr>
    </w:p>
    <w:p w14:paraId="05E73B4B" w14:textId="77777777" w:rsidR="00E03052" w:rsidRDefault="00E03052" w:rsidP="006C026E">
      <w:pPr>
        <w:pStyle w:val="ListParagraph"/>
        <w:ind w:left="0"/>
        <w:rPr>
          <w:b/>
        </w:rPr>
      </w:pPr>
    </w:p>
    <w:p w14:paraId="12DA68F1" w14:textId="77777777" w:rsidR="00E03052" w:rsidRPr="00D12AE4" w:rsidRDefault="00E03052"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E03052" w:rsidRPr="00E47C35" w14:paraId="765F2B27" w14:textId="77777777" w:rsidTr="001543A3">
        <w:trPr>
          <w:gridAfter w:val="2"/>
          <w:wAfter w:w="219" w:type="dxa"/>
          <w:trHeight w:val="280"/>
        </w:trPr>
        <w:tc>
          <w:tcPr>
            <w:tcW w:w="6623" w:type="dxa"/>
            <w:gridSpan w:val="2"/>
            <w:shd w:val="clear" w:color="auto" w:fill="EEECE1"/>
          </w:tcPr>
          <w:p w14:paraId="5FF89DF8" w14:textId="77777777" w:rsidR="00E03052" w:rsidRPr="00E47C35" w:rsidRDefault="00E03052"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FD12AAD" w14:textId="77777777" w:rsidR="00E03052" w:rsidRPr="00E47C35" w:rsidRDefault="00E03052" w:rsidP="001B7EE8">
            <w:pPr>
              <w:pStyle w:val="ListParagraph"/>
              <w:ind w:left="0"/>
              <w:rPr>
                <w:rFonts w:cs="Arial"/>
                <w:b/>
                <w:sz w:val="28"/>
                <w:szCs w:val="28"/>
              </w:rPr>
            </w:pPr>
            <w:r w:rsidRPr="00E47C35">
              <w:rPr>
                <w:rFonts w:cs="Arial"/>
                <w:b/>
                <w:sz w:val="28"/>
                <w:szCs w:val="28"/>
              </w:rPr>
              <w:t>Date</w:t>
            </w:r>
          </w:p>
        </w:tc>
      </w:tr>
      <w:tr w:rsidR="00E03052" w:rsidRPr="00E47C35" w14:paraId="73B13050" w14:textId="77777777" w:rsidTr="001543A3">
        <w:trPr>
          <w:gridAfter w:val="2"/>
          <w:wAfter w:w="219" w:type="dxa"/>
          <w:trHeight w:val="785"/>
        </w:trPr>
        <w:tc>
          <w:tcPr>
            <w:tcW w:w="6623" w:type="dxa"/>
            <w:gridSpan w:val="2"/>
          </w:tcPr>
          <w:p w14:paraId="3C075E1F" w14:textId="77777777" w:rsidR="00E03052" w:rsidRDefault="00E03052" w:rsidP="001B7EE8">
            <w:pPr>
              <w:pStyle w:val="ListParagraph"/>
              <w:ind w:left="0"/>
              <w:rPr>
                <w:rFonts w:cs="Arial"/>
                <w:b/>
              </w:rPr>
            </w:pPr>
          </w:p>
          <w:p w14:paraId="01B294EC" w14:textId="77777777" w:rsidR="00E03052" w:rsidRPr="00E47C35" w:rsidRDefault="00E03052" w:rsidP="001B7EE8">
            <w:pPr>
              <w:pStyle w:val="ListParagraph"/>
              <w:ind w:left="0"/>
              <w:rPr>
                <w:rFonts w:cs="Arial"/>
                <w:b/>
              </w:rPr>
            </w:pPr>
            <w:r w:rsidRPr="00E47C35">
              <w:rPr>
                <w:rFonts w:cs="Arial"/>
                <w:b/>
              </w:rPr>
              <w:t>LEGAL IMPLICATIONS</w:t>
            </w:r>
            <w:r>
              <w:rPr>
                <w:rFonts w:cs="Arial"/>
                <w:b/>
              </w:rPr>
              <w:t xml:space="preserve"> – As above</w:t>
            </w:r>
          </w:p>
          <w:p w14:paraId="3B07C40D" w14:textId="77777777" w:rsidR="00E03052" w:rsidRPr="00E47C35" w:rsidRDefault="00E03052" w:rsidP="001B7EE8">
            <w:pPr>
              <w:pStyle w:val="ListParagraph"/>
              <w:ind w:left="0"/>
              <w:rPr>
                <w:rFonts w:cs="Arial"/>
                <w:b/>
              </w:rPr>
            </w:pPr>
            <w:r w:rsidRPr="00E47C35">
              <w:rPr>
                <w:rFonts w:cs="Arial"/>
              </w:rPr>
              <w:t xml:space="preserve"> </w:t>
            </w:r>
          </w:p>
        </w:tc>
        <w:tc>
          <w:tcPr>
            <w:tcW w:w="2732" w:type="dxa"/>
          </w:tcPr>
          <w:p w14:paraId="33F907E8" w14:textId="77777777" w:rsidR="00E03052" w:rsidRPr="00E47C35" w:rsidRDefault="00E03052" w:rsidP="001B7EE8">
            <w:pPr>
              <w:pStyle w:val="ListParagraph"/>
              <w:ind w:left="0"/>
              <w:rPr>
                <w:rFonts w:cs="Arial"/>
                <w:b/>
              </w:rPr>
            </w:pPr>
          </w:p>
        </w:tc>
      </w:tr>
      <w:tr w:rsidR="00E03052" w:rsidRPr="00E47C35" w14:paraId="32FA4A0B" w14:textId="77777777" w:rsidTr="001543A3">
        <w:trPr>
          <w:gridAfter w:val="2"/>
          <w:wAfter w:w="219" w:type="dxa"/>
          <w:trHeight w:val="746"/>
        </w:trPr>
        <w:tc>
          <w:tcPr>
            <w:tcW w:w="6623" w:type="dxa"/>
            <w:gridSpan w:val="2"/>
          </w:tcPr>
          <w:p w14:paraId="6F974F84" w14:textId="77777777" w:rsidR="00E03052" w:rsidRPr="00E47C35" w:rsidRDefault="00E03052" w:rsidP="001B7EE8">
            <w:pPr>
              <w:pStyle w:val="ListParagraph"/>
              <w:ind w:left="0"/>
              <w:rPr>
                <w:rFonts w:cs="Arial"/>
                <w:b/>
              </w:rPr>
            </w:pPr>
          </w:p>
          <w:p w14:paraId="1AD26EDF" w14:textId="77777777" w:rsidR="00E03052" w:rsidRPr="00E47C35" w:rsidRDefault="00E03052"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15F4147E" w14:textId="77777777" w:rsidR="00E03052" w:rsidRPr="00E47C35" w:rsidRDefault="00E03052" w:rsidP="001B7EE8">
            <w:pPr>
              <w:pStyle w:val="ListParagraph"/>
              <w:ind w:left="0"/>
              <w:rPr>
                <w:rFonts w:cs="Arial"/>
                <w:b/>
              </w:rPr>
            </w:pPr>
          </w:p>
        </w:tc>
        <w:tc>
          <w:tcPr>
            <w:tcW w:w="2732" w:type="dxa"/>
          </w:tcPr>
          <w:p w14:paraId="4FC2D115" w14:textId="77777777" w:rsidR="00E03052" w:rsidRDefault="00E03052" w:rsidP="001B7EE8">
            <w:pPr>
              <w:pStyle w:val="ListParagraph"/>
              <w:ind w:left="0"/>
              <w:rPr>
                <w:b/>
              </w:rPr>
            </w:pPr>
          </w:p>
          <w:p w14:paraId="7FDBEC04" w14:textId="77777777" w:rsidR="00E03052" w:rsidRPr="00F066FB" w:rsidRDefault="00E03052" w:rsidP="001B7EE8">
            <w:pPr>
              <w:pStyle w:val="ListParagraph"/>
              <w:ind w:left="0"/>
              <w:rPr>
                <w:rFonts w:cs="Arial"/>
              </w:rPr>
            </w:pPr>
          </w:p>
        </w:tc>
      </w:tr>
      <w:tr w:rsidR="00E03052" w:rsidRPr="00E47C35" w14:paraId="3CC86EA9" w14:textId="77777777" w:rsidTr="001543A3">
        <w:trPr>
          <w:gridAfter w:val="2"/>
          <w:wAfter w:w="219" w:type="dxa"/>
          <w:trHeight w:val="757"/>
        </w:trPr>
        <w:tc>
          <w:tcPr>
            <w:tcW w:w="6623" w:type="dxa"/>
            <w:gridSpan w:val="2"/>
          </w:tcPr>
          <w:p w14:paraId="46F753C0" w14:textId="77777777" w:rsidR="00E03052" w:rsidRPr="00E47C35" w:rsidRDefault="00E03052" w:rsidP="001B7EE8">
            <w:pPr>
              <w:pStyle w:val="ListParagraph"/>
              <w:ind w:left="0"/>
              <w:rPr>
                <w:rFonts w:cs="Arial"/>
                <w:b/>
              </w:rPr>
            </w:pPr>
          </w:p>
          <w:p w14:paraId="1954B8BB" w14:textId="77777777" w:rsidR="00E03052" w:rsidRPr="00E47C35" w:rsidRDefault="00E03052" w:rsidP="001B7EE8">
            <w:pPr>
              <w:pStyle w:val="ListParagraph"/>
              <w:ind w:left="0"/>
              <w:rPr>
                <w:rFonts w:cs="Arial"/>
                <w:b/>
              </w:rPr>
            </w:pPr>
            <w:r w:rsidRPr="00E47C35">
              <w:rPr>
                <w:rFonts w:cs="Arial"/>
                <w:b/>
              </w:rPr>
              <w:t>EQUALITIES IMPLICATIONS – As above</w:t>
            </w:r>
          </w:p>
        </w:tc>
        <w:tc>
          <w:tcPr>
            <w:tcW w:w="2732" w:type="dxa"/>
          </w:tcPr>
          <w:p w14:paraId="623F9873" w14:textId="77777777" w:rsidR="00E03052" w:rsidRPr="00E47C35" w:rsidRDefault="00E03052" w:rsidP="001B7EE8">
            <w:pPr>
              <w:pStyle w:val="ListParagraph"/>
              <w:ind w:left="0"/>
              <w:rPr>
                <w:rFonts w:cs="Arial"/>
                <w:b/>
              </w:rPr>
            </w:pPr>
          </w:p>
        </w:tc>
      </w:tr>
      <w:tr w:rsidR="00E03052" w:rsidRPr="00E47C35" w14:paraId="14EF0029" w14:textId="77777777" w:rsidTr="001543A3">
        <w:trPr>
          <w:gridAfter w:val="2"/>
          <w:wAfter w:w="219" w:type="dxa"/>
          <w:trHeight w:val="730"/>
        </w:trPr>
        <w:tc>
          <w:tcPr>
            <w:tcW w:w="6623" w:type="dxa"/>
            <w:gridSpan w:val="2"/>
            <w:tcBorders>
              <w:bottom w:val="single" w:sz="4" w:space="0" w:color="auto"/>
            </w:tcBorders>
          </w:tcPr>
          <w:p w14:paraId="704A1F09" w14:textId="77777777" w:rsidR="00E03052" w:rsidRPr="00E47C35" w:rsidRDefault="00E03052" w:rsidP="001B7EE8">
            <w:pPr>
              <w:pStyle w:val="ListParagraph"/>
              <w:ind w:left="0"/>
              <w:rPr>
                <w:rFonts w:cs="Arial"/>
                <w:b/>
              </w:rPr>
            </w:pPr>
          </w:p>
          <w:p w14:paraId="66958DB5" w14:textId="77777777" w:rsidR="00E03052" w:rsidRPr="00E47C35" w:rsidRDefault="00E03052"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126A5942" w14:textId="77777777" w:rsidR="00E03052" w:rsidRPr="00E47C35" w:rsidRDefault="00E03052" w:rsidP="001B7EE8">
            <w:pPr>
              <w:pStyle w:val="ListParagraph"/>
              <w:ind w:left="0"/>
              <w:rPr>
                <w:rFonts w:cs="Arial"/>
                <w:b/>
              </w:rPr>
            </w:pPr>
          </w:p>
        </w:tc>
      </w:tr>
      <w:tr w:rsidR="00E03052" w:rsidRPr="00E47C35" w14:paraId="4018C8CA" w14:textId="77777777" w:rsidTr="001543A3">
        <w:trPr>
          <w:gridAfter w:val="2"/>
          <w:wAfter w:w="219" w:type="dxa"/>
          <w:trHeight w:val="1261"/>
        </w:trPr>
        <w:tc>
          <w:tcPr>
            <w:tcW w:w="9355" w:type="dxa"/>
            <w:gridSpan w:val="3"/>
            <w:tcBorders>
              <w:bottom w:val="single" w:sz="4" w:space="0" w:color="auto"/>
            </w:tcBorders>
          </w:tcPr>
          <w:p w14:paraId="2FE5EDCD" w14:textId="77777777" w:rsidR="00E03052" w:rsidRPr="008A5F3A" w:rsidRDefault="00E03052" w:rsidP="001B7EE8">
            <w:pPr>
              <w:pStyle w:val="ListParagraph"/>
              <w:ind w:left="0"/>
              <w:rPr>
                <w:rFonts w:cs="Arial"/>
                <w:b/>
              </w:rPr>
            </w:pPr>
            <w:r>
              <w:rPr>
                <w:rFonts w:cs="Arial"/>
                <w:b/>
              </w:rPr>
              <w:t xml:space="preserve">Author </w:t>
            </w:r>
          </w:p>
          <w:p w14:paraId="22E0A133" w14:textId="77777777" w:rsidR="00E03052" w:rsidRDefault="00E03052" w:rsidP="001B7EE8">
            <w:pPr>
              <w:pStyle w:val="ListParagraph"/>
              <w:ind w:left="0"/>
              <w:rPr>
                <w:rFonts w:cs="Arial"/>
                <w:b/>
              </w:rPr>
            </w:pPr>
          </w:p>
          <w:p w14:paraId="1E94DF32" w14:textId="77777777" w:rsidR="00E03052" w:rsidRDefault="00E03052" w:rsidP="001B7EE8">
            <w:pPr>
              <w:pStyle w:val="ListParagraph"/>
              <w:ind w:left="0"/>
              <w:rPr>
                <w:rFonts w:cs="Arial"/>
              </w:rPr>
            </w:pPr>
            <w:r>
              <w:rPr>
                <w:rFonts w:cs="Arial"/>
              </w:rPr>
              <w:t xml:space="preserve">Signature: Beth Willmott                                                 </w:t>
            </w:r>
            <w:r w:rsidRPr="00E47C35">
              <w:rPr>
                <w:rFonts w:cs="Arial"/>
              </w:rPr>
              <w:t>Dat</w:t>
            </w:r>
            <w:r>
              <w:rPr>
                <w:rFonts w:cs="Arial"/>
              </w:rPr>
              <w:t>e: 17/03/26</w:t>
            </w:r>
          </w:p>
          <w:p w14:paraId="50434772" w14:textId="77777777" w:rsidR="00E03052" w:rsidRDefault="00E03052" w:rsidP="001B7EE8">
            <w:pPr>
              <w:pStyle w:val="ListParagraph"/>
              <w:ind w:left="0"/>
              <w:rPr>
                <w:rFonts w:cs="Arial"/>
                <w:b/>
              </w:rPr>
            </w:pPr>
          </w:p>
        </w:tc>
      </w:tr>
      <w:tr w:rsidR="00E03052" w:rsidRPr="00E47C35" w14:paraId="171BD896" w14:textId="77777777" w:rsidTr="001543A3">
        <w:trPr>
          <w:gridAfter w:val="2"/>
          <w:wAfter w:w="219" w:type="dxa"/>
          <w:trHeight w:val="1279"/>
        </w:trPr>
        <w:tc>
          <w:tcPr>
            <w:tcW w:w="9355" w:type="dxa"/>
            <w:gridSpan w:val="3"/>
            <w:tcBorders>
              <w:bottom w:val="single" w:sz="4" w:space="0" w:color="auto"/>
            </w:tcBorders>
          </w:tcPr>
          <w:p w14:paraId="11DBC833" w14:textId="77777777" w:rsidR="00E03052" w:rsidRDefault="00E03052" w:rsidP="001B7EE8">
            <w:pPr>
              <w:pStyle w:val="ListParagraph"/>
              <w:ind w:left="0"/>
              <w:rPr>
                <w:rFonts w:cs="Arial"/>
                <w:b/>
              </w:rPr>
            </w:pPr>
            <w:r>
              <w:rPr>
                <w:rFonts w:cs="Arial"/>
                <w:b/>
              </w:rPr>
              <w:t xml:space="preserve">Sponsor </w:t>
            </w:r>
          </w:p>
          <w:p w14:paraId="379C05B3" w14:textId="77777777" w:rsidR="00E03052" w:rsidRDefault="00E03052" w:rsidP="001B7EE8">
            <w:pPr>
              <w:pStyle w:val="ListParagraph"/>
              <w:ind w:left="0"/>
              <w:rPr>
                <w:rFonts w:cs="Arial"/>
                <w:b/>
              </w:rPr>
            </w:pPr>
          </w:p>
          <w:p w14:paraId="77936E34" w14:textId="77777777" w:rsidR="00E03052" w:rsidRPr="00FA744F" w:rsidRDefault="00E03052" w:rsidP="001B7EE8">
            <w:pPr>
              <w:pStyle w:val="ListParagraph"/>
              <w:ind w:left="0"/>
              <w:rPr>
                <w:rFonts w:cs="Arial"/>
                <w:bCs/>
              </w:rPr>
            </w:pPr>
            <w:r w:rsidRPr="00FA744F">
              <w:rPr>
                <w:rFonts w:cs="Arial"/>
                <w:bCs/>
              </w:rPr>
              <w:t>I have read the above report and confirm this is factually correct.</w:t>
            </w:r>
          </w:p>
          <w:p w14:paraId="6DF7BA59" w14:textId="77777777" w:rsidR="00E03052" w:rsidRDefault="00E03052" w:rsidP="00FA744F">
            <w:pPr>
              <w:pStyle w:val="ListParagraph"/>
              <w:ind w:left="0"/>
              <w:rPr>
                <w:rFonts w:cs="Arial"/>
              </w:rPr>
            </w:pPr>
          </w:p>
          <w:p w14:paraId="53B4D31B" w14:textId="77777777" w:rsidR="00E03052" w:rsidRDefault="00E03052" w:rsidP="00FA744F">
            <w:pPr>
              <w:pStyle w:val="ListParagraph"/>
              <w:ind w:left="0"/>
              <w:rPr>
                <w:rFonts w:cs="Arial"/>
              </w:rPr>
            </w:pPr>
            <w:r>
              <w:rPr>
                <w:rFonts w:cs="Arial"/>
              </w:rPr>
              <w:t xml:space="preserve">Signature: Rebecca Keech                                            </w:t>
            </w:r>
            <w:r w:rsidRPr="00E47C35">
              <w:rPr>
                <w:rFonts w:cs="Arial"/>
              </w:rPr>
              <w:t>Dat</w:t>
            </w:r>
            <w:r>
              <w:rPr>
                <w:rFonts w:cs="Arial"/>
              </w:rPr>
              <w:t>e: 17/03/26</w:t>
            </w:r>
          </w:p>
          <w:p w14:paraId="5B138681" w14:textId="77777777" w:rsidR="00E03052" w:rsidRPr="00E47C35" w:rsidRDefault="00E03052" w:rsidP="00FA744F">
            <w:pPr>
              <w:pStyle w:val="ListParagraph"/>
              <w:ind w:left="0"/>
              <w:rPr>
                <w:rFonts w:cs="Arial"/>
                <w:b/>
              </w:rPr>
            </w:pPr>
          </w:p>
        </w:tc>
      </w:tr>
      <w:tr w:rsidR="00E03052" w:rsidRPr="00E47C35" w14:paraId="436712BF" w14:textId="77777777" w:rsidTr="001543A3">
        <w:trPr>
          <w:gridAfter w:val="2"/>
          <w:wAfter w:w="219" w:type="dxa"/>
          <w:trHeight w:val="1279"/>
        </w:trPr>
        <w:tc>
          <w:tcPr>
            <w:tcW w:w="9355" w:type="dxa"/>
            <w:gridSpan w:val="3"/>
            <w:tcBorders>
              <w:bottom w:val="single" w:sz="4" w:space="0" w:color="auto"/>
            </w:tcBorders>
          </w:tcPr>
          <w:p w14:paraId="22509E2D" w14:textId="77777777" w:rsidR="00E03052" w:rsidRDefault="00E03052" w:rsidP="00060129">
            <w:pPr>
              <w:pStyle w:val="ListParagraph"/>
              <w:ind w:left="0"/>
              <w:rPr>
                <w:rFonts w:cs="Arial"/>
                <w:b/>
              </w:rPr>
            </w:pPr>
            <w:r>
              <w:rPr>
                <w:rFonts w:cs="Arial"/>
                <w:b/>
              </w:rPr>
              <w:lastRenderedPageBreak/>
              <w:t xml:space="preserve">Section 151 Officer for the Office of the Police and Crime Commissioner </w:t>
            </w:r>
          </w:p>
          <w:p w14:paraId="09D0FA38" w14:textId="77777777" w:rsidR="00E03052" w:rsidRDefault="00E03052" w:rsidP="00060129">
            <w:pPr>
              <w:pStyle w:val="ListParagraph"/>
              <w:ind w:left="0"/>
              <w:rPr>
                <w:rFonts w:cs="Arial"/>
                <w:b/>
              </w:rPr>
            </w:pPr>
          </w:p>
          <w:p w14:paraId="311BEFF7" w14:textId="77777777" w:rsidR="00E03052" w:rsidRPr="007F7E95" w:rsidRDefault="00E03052"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17D1A45C" w14:textId="77777777" w:rsidR="00E03052" w:rsidRPr="00E47C35" w:rsidRDefault="00E03052" w:rsidP="00060129">
            <w:pPr>
              <w:pStyle w:val="ListParagraph"/>
              <w:ind w:left="0"/>
              <w:rPr>
                <w:rFonts w:cs="Arial"/>
                <w:b/>
              </w:rPr>
            </w:pPr>
          </w:p>
          <w:p w14:paraId="609B17CA" w14:textId="77777777" w:rsidR="00E03052" w:rsidRDefault="00E03052" w:rsidP="00060129">
            <w:pPr>
              <w:pStyle w:val="ListParagraph"/>
              <w:ind w:left="0"/>
              <w:rPr>
                <w:rFonts w:cs="Arial"/>
              </w:rPr>
            </w:pPr>
          </w:p>
          <w:p w14:paraId="38EC8D54" w14:textId="77777777" w:rsidR="00E03052" w:rsidRDefault="00E03052"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18/03/26 </w:t>
            </w:r>
          </w:p>
          <w:p w14:paraId="65F6AD66" w14:textId="77777777" w:rsidR="00E03052" w:rsidRDefault="00E03052" w:rsidP="001B7EE8">
            <w:pPr>
              <w:pStyle w:val="ListParagraph"/>
              <w:ind w:left="0"/>
              <w:rPr>
                <w:rFonts w:cs="Arial"/>
                <w:b/>
              </w:rPr>
            </w:pPr>
          </w:p>
        </w:tc>
      </w:tr>
      <w:tr w:rsidR="00E03052" w:rsidRPr="00E47C35" w14:paraId="0AA33B66" w14:textId="77777777" w:rsidTr="001543A3">
        <w:trPr>
          <w:gridAfter w:val="2"/>
          <w:wAfter w:w="219" w:type="dxa"/>
          <w:trHeight w:val="1383"/>
        </w:trPr>
        <w:tc>
          <w:tcPr>
            <w:tcW w:w="9355" w:type="dxa"/>
            <w:gridSpan w:val="3"/>
            <w:tcBorders>
              <w:bottom w:val="single" w:sz="4" w:space="0" w:color="auto"/>
            </w:tcBorders>
          </w:tcPr>
          <w:p w14:paraId="64470A6B" w14:textId="77777777" w:rsidR="00E03052" w:rsidRDefault="00E03052" w:rsidP="001B7EE8">
            <w:pPr>
              <w:pStyle w:val="ListParagraph"/>
              <w:ind w:left="0"/>
              <w:rPr>
                <w:rFonts w:cs="Arial"/>
                <w:b/>
              </w:rPr>
            </w:pPr>
            <w:r>
              <w:rPr>
                <w:rFonts w:cs="Arial"/>
                <w:b/>
              </w:rPr>
              <w:t>Chief Executive (Monitoring Officer) for the Office of the Police and Crime Commissioner for Lancashire</w:t>
            </w:r>
          </w:p>
          <w:p w14:paraId="14678D54" w14:textId="77777777" w:rsidR="00E03052" w:rsidRDefault="00E03052" w:rsidP="001B7EE8">
            <w:pPr>
              <w:pStyle w:val="ListParagraph"/>
              <w:ind w:left="0"/>
              <w:rPr>
                <w:rFonts w:cs="Arial"/>
                <w:b/>
              </w:rPr>
            </w:pPr>
            <w:r>
              <w:rPr>
                <w:rFonts w:cs="Arial"/>
                <w:b/>
              </w:rPr>
              <w:t xml:space="preserve"> </w:t>
            </w:r>
          </w:p>
          <w:p w14:paraId="63A59CEA" w14:textId="77777777" w:rsidR="00E03052" w:rsidRDefault="00E03052"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6381AF32" w14:textId="77777777" w:rsidR="00E03052" w:rsidRDefault="00E03052" w:rsidP="001B7EE8">
            <w:pPr>
              <w:pStyle w:val="ListParagraph"/>
              <w:ind w:left="0"/>
              <w:rPr>
                <w:rFonts w:cs="Arial"/>
                <w:bCs/>
              </w:rPr>
            </w:pPr>
          </w:p>
          <w:p w14:paraId="012B0A7A" w14:textId="77777777" w:rsidR="00E03052" w:rsidRDefault="00E03052" w:rsidP="001B7EE8">
            <w:pPr>
              <w:pStyle w:val="ListParagraph"/>
              <w:ind w:left="0"/>
              <w:rPr>
                <w:rFonts w:cs="Arial"/>
                <w:bCs/>
              </w:rPr>
            </w:pPr>
          </w:p>
          <w:p w14:paraId="6B3DA0B7" w14:textId="77777777" w:rsidR="00E03052" w:rsidRDefault="00E03052" w:rsidP="00FA744F">
            <w:pPr>
              <w:pStyle w:val="ListParagraph"/>
              <w:ind w:left="0"/>
              <w:rPr>
                <w:rFonts w:cs="Arial"/>
              </w:rPr>
            </w:pPr>
            <w:r>
              <w:rPr>
                <w:rFonts w:cs="Arial"/>
              </w:rPr>
              <w:t xml:space="preserve">Signature: Steve Freeman                                               </w:t>
            </w:r>
            <w:r w:rsidRPr="00E47C35">
              <w:rPr>
                <w:rFonts w:cs="Arial"/>
              </w:rPr>
              <w:t>Dat</w:t>
            </w:r>
            <w:r>
              <w:rPr>
                <w:rFonts w:cs="Arial"/>
              </w:rPr>
              <w:t>e: 18/03/26</w:t>
            </w:r>
          </w:p>
          <w:p w14:paraId="364B87BD" w14:textId="77777777" w:rsidR="00E03052" w:rsidRPr="00FA744F" w:rsidRDefault="00E03052" w:rsidP="00FA744F">
            <w:pPr>
              <w:pStyle w:val="ListParagraph"/>
              <w:ind w:left="0"/>
              <w:rPr>
                <w:rFonts w:cs="Arial"/>
              </w:rPr>
            </w:pPr>
          </w:p>
        </w:tc>
      </w:tr>
      <w:tr w:rsidR="00E03052" w:rsidRPr="00CE48B3" w14:paraId="7EC222AF"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332A7473" w14:textId="77777777" w:rsidR="00E03052" w:rsidRPr="00CE48B3" w:rsidRDefault="00E03052" w:rsidP="001B7EE8">
            <w:pPr>
              <w:rPr>
                <w:vanish/>
              </w:rPr>
            </w:pPr>
          </w:p>
        </w:tc>
      </w:tr>
      <w:tr w:rsidR="00E03052" w:rsidRPr="00CE48B3" w14:paraId="28955BA6"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78B99BA4" w14:textId="77777777" w:rsidR="00E03052" w:rsidRPr="00CE48B3" w:rsidRDefault="00E03052" w:rsidP="001B7EE8">
            <w:pPr>
              <w:rPr>
                <w:vanish/>
              </w:rPr>
            </w:pPr>
          </w:p>
        </w:tc>
        <w:tc>
          <w:tcPr>
            <w:tcW w:w="9324" w:type="dxa"/>
            <w:gridSpan w:val="4"/>
            <w:tcMar>
              <w:top w:w="0" w:type="dxa"/>
            </w:tcMar>
          </w:tcPr>
          <w:p w14:paraId="0394DD64" w14:textId="77777777" w:rsidR="00E03052" w:rsidRPr="00CE48B3" w:rsidRDefault="00E03052"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00FDEDB8" w14:textId="77777777" w:rsidR="00E03052" w:rsidRPr="00CE48B3" w:rsidRDefault="00E03052" w:rsidP="001B7EE8">
            <w:pPr>
              <w:widowControl w:val="0"/>
              <w:rPr>
                <w:vanish/>
                <w:sz w:val="20"/>
                <w:szCs w:val="20"/>
              </w:rPr>
            </w:pPr>
          </w:p>
        </w:tc>
      </w:tr>
    </w:tbl>
    <w:p w14:paraId="04E9C4CE" w14:textId="77777777" w:rsidR="00E03052" w:rsidRDefault="00E03052" w:rsidP="00977703">
      <w:pPr>
        <w:pStyle w:val="ListParagraph"/>
        <w:ind w:left="0"/>
      </w:pPr>
    </w:p>
    <w:p w14:paraId="172FB51E" w14:textId="77777777" w:rsidR="00E03052" w:rsidRDefault="00E03052" w:rsidP="00977703">
      <w:pPr>
        <w:pStyle w:val="ListParagraph"/>
        <w:ind w:left="0"/>
      </w:pPr>
    </w:p>
    <w:p w14:paraId="1C440A6B" w14:textId="77777777" w:rsidR="00E03052" w:rsidRDefault="00E03052"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E03052" w:rsidRPr="00CE48B3" w14:paraId="1C10B4A1" w14:textId="77777777" w:rsidTr="00E3404B">
        <w:trPr>
          <w:cantSplit/>
          <w:hidden/>
        </w:trPr>
        <w:tc>
          <w:tcPr>
            <w:tcW w:w="9655" w:type="dxa"/>
            <w:gridSpan w:val="2"/>
          </w:tcPr>
          <w:p w14:paraId="795063C7" w14:textId="77777777" w:rsidR="00E03052" w:rsidRPr="00CE48B3" w:rsidRDefault="00E03052" w:rsidP="00C53265">
            <w:pPr>
              <w:rPr>
                <w:vanish/>
              </w:rPr>
            </w:pPr>
          </w:p>
        </w:tc>
      </w:tr>
      <w:tr w:rsidR="00E03052" w:rsidRPr="00CE48B3" w14:paraId="3173146C" w14:textId="77777777" w:rsidTr="00C53265">
        <w:trPr>
          <w:hidden/>
        </w:trPr>
        <w:tc>
          <w:tcPr>
            <w:tcW w:w="562" w:type="dxa"/>
            <w:tcMar>
              <w:top w:w="0" w:type="dxa"/>
            </w:tcMar>
          </w:tcPr>
          <w:p w14:paraId="47EE52F0" w14:textId="77777777" w:rsidR="00E03052" w:rsidRPr="00CE48B3" w:rsidRDefault="00E03052" w:rsidP="001F7577">
            <w:pPr>
              <w:rPr>
                <w:vanish/>
              </w:rPr>
            </w:pPr>
          </w:p>
        </w:tc>
        <w:tc>
          <w:tcPr>
            <w:tcW w:w="9093" w:type="dxa"/>
            <w:tcMar>
              <w:top w:w="0" w:type="dxa"/>
            </w:tcMar>
          </w:tcPr>
          <w:p w14:paraId="1CF0A1D9" w14:textId="77777777" w:rsidR="00E03052" w:rsidRPr="00CE48B3" w:rsidRDefault="00E03052"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67DC172" w14:textId="77777777" w:rsidR="00E03052" w:rsidRPr="00CE48B3" w:rsidRDefault="00E03052" w:rsidP="001F7577">
            <w:pPr>
              <w:widowControl w:val="0"/>
              <w:rPr>
                <w:vanish/>
                <w:sz w:val="20"/>
                <w:szCs w:val="20"/>
              </w:rPr>
            </w:pPr>
          </w:p>
        </w:tc>
      </w:tr>
    </w:tbl>
    <w:p w14:paraId="26E33D31" w14:textId="77777777" w:rsidR="00E03052" w:rsidRDefault="00E03052" w:rsidP="002F7636">
      <w:pPr>
        <w:rPr>
          <w:vanish/>
        </w:rPr>
      </w:pPr>
      <w:r>
        <w:rPr>
          <w:vanish/>
        </w:rPr>
        <w:t>&lt;/LAYOUT_SECTION&gt;</w:t>
      </w:r>
    </w:p>
    <w:p w14:paraId="76AF3EFD" w14:textId="77777777" w:rsidR="00E03052" w:rsidRPr="00CE48B3" w:rsidRDefault="00E03052"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E03052" w:rsidRPr="00CE48B3" w14:paraId="4A9965DA" w14:textId="77777777" w:rsidTr="00E3404B">
        <w:trPr>
          <w:cantSplit/>
          <w:hidden/>
        </w:trPr>
        <w:tc>
          <w:tcPr>
            <w:tcW w:w="9655" w:type="dxa"/>
          </w:tcPr>
          <w:p w14:paraId="3C1066F9" w14:textId="77777777" w:rsidR="00E03052" w:rsidRPr="00CE48B3" w:rsidRDefault="00E03052" w:rsidP="00E03052">
            <w:pPr>
              <w:numPr>
                <w:ilvl w:val="0"/>
                <w:numId w:val="7"/>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5C4B2A0F" w14:textId="77777777" w:rsidR="00E03052" w:rsidRPr="00CE48B3" w:rsidRDefault="00E03052" w:rsidP="0002784F">
            <w:pPr>
              <w:rPr>
                <w:vanish/>
              </w:rPr>
            </w:pPr>
          </w:p>
        </w:tc>
      </w:tr>
    </w:tbl>
    <w:p w14:paraId="79E54551" w14:textId="77777777" w:rsidR="00E03052" w:rsidRDefault="00E03052" w:rsidP="002D7D73">
      <w:pPr>
        <w:tabs>
          <w:tab w:val="right" w:pos="9072"/>
          <w:tab w:val="right" w:pos="9356"/>
        </w:tabs>
        <w:ind w:left="709" w:hanging="709"/>
        <w:rPr>
          <w:vanish/>
        </w:rPr>
      </w:pPr>
      <w:r>
        <w:rPr>
          <w:vanish/>
        </w:rPr>
        <w:t>&lt;/TITLE_ONLY_LAYOUT_SECTION&gt;</w:t>
      </w:r>
    </w:p>
    <w:p w14:paraId="6BA12E8E" w14:textId="77777777" w:rsidR="00E03052" w:rsidRDefault="00E03052" w:rsidP="000A18C9">
      <w:pPr>
        <w:rPr>
          <w:vanish/>
        </w:rPr>
      </w:pPr>
    </w:p>
    <w:p w14:paraId="218400CA" w14:textId="77777777" w:rsidR="00E03052" w:rsidRPr="00CE48B3" w:rsidRDefault="00E03052">
      <w:pPr>
        <w:ind w:left="720" w:hanging="720"/>
        <w:rPr>
          <w:vanish/>
        </w:rPr>
      </w:pPr>
      <w:r>
        <w:rPr>
          <w:vanish/>
        </w:rPr>
        <w:t>&lt;HEADING_LAYOUT_SECTION&gt;</w:t>
      </w:r>
    </w:p>
    <w:p w14:paraId="601EFAF4" w14:textId="77777777" w:rsidR="00E03052" w:rsidRPr="00CE48B3" w:rsidRDefault="00E03052">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1F8E5DFA" w14:textId="77777777" w:rsidR="00E03052" w:rsidRPr="00CE48B3" w:rsidRDefault="00E03052">
      <w:pPr>
        <w:ind w:left="720" w:hanging="720"/>
        <w:rPr>
          <w:vanish/>
        </w:rPr>
      </w:pPr>
    </w:p>
    <w:p w14:paraId="33B7F28C" w14:textId="77777777" w:rsidR="00E03052" w:rsidRDefault="00E03052" w:rsidP="000A18C9">
      <w:pPr>
        <w:rPr>
          <w:vanish/>
        </w:rPr>
      </w:pPr>
      <w:r>
        <w:rPr>
          <w:vanish/>
        </w:rPr>
        <w:t>&lt;/HEADING_LAYOUT_SECTION&gt;</w:t>
      </w:r>
    </w:p>
    <w:p w14:paraId="32E0BD93" w14:textId="77777777" w:rsidR="00E03052" w:rsidRPr="00CE48B3" w:rsidRDefault="00E03052"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E03052" w:rsidRPr="00CE48B3" w14:paraId="05813A10" w14:textId="77777777" w:rsidTr="00E3404B">
        <w:trPr>
          <w:hidden/>
        </w:trPr>
        <w:tc>
          <w:tcPr>
            <w:tcW w:w="9630" w:type="dxa"/>
          </w:tcPr>
          <w:p w14:paraId="72D58CA3" w14:textId="77777777" w:rsidR="00E03052" w:rsidRPr="00CE48B3" w:rsidRDefault="00E03052"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E03052" w:rsidRPr="00CE48B3" w14:paraId="2B03250B" w14:textId="77777777" w:rsidTr="00E3404B">
        <w:trPr>
          <w:hidden/>
        </w:trPr>
        <w:tc>
          <w:tcPr>
            <w:tcW w:w="9630" w:type="dxa"/>
          </w:tcPr>
          <w:p w14:paraId="499D1A34" w14:textId="77777777" w:rsidR="00E03052" w:rsidRPr="00CE48B3" w:rsidRDefault="00E03052"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32B0DCE8" w14:textId="77777777" w:rsidR="00E03052" w:rsidRDefault="00E03052" w:rsidP="000A18C9">
      <w:pPr>
        <w:rPr>
          <w:vanish/>
        </w:rPr>
      </w:pPr>
      <w:r>
        <w:rPr>
          <w:vanish/>
        </w:rPr>
        <w:t>&lt;/TITLED_COMMENT_LAYOUT_SECTION&gt;</w:t>
      </w:r>
    </w:p>
    <w:p w14:paraId="461775D1" w14:textId="77777777" w:rsidR="00E03052" w:rsidRPr="00CE48B3" w:rsidRDefault="00E03052">
      <w:pPr>
        <w:ind w:left="720" w:hanging="720"/>
        <w:rPr>
          <w:vanish/>
        </w:rPr>
      </w:pPr>
      <w:r>
        <w:rPr>
          <w:vanish/>
        </w:rPr>
        <w:t>&lt;COMMENT_LAYOUT_SECTION&gt;</w:t>
      </w:r>
    </w:p>
    <w:p w14:paraId="0D0F9BFC" w14:textId="77777777" w:rsidR="00E03052" w:rsidRPr="00CE48B3" w:rsidRDefault="00E03052"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ADFC9D8" w14:textId="77777777" w:rsidR="00E03052" w:rsidRPr="00CE48B3" w:rsidRDefault="00E03052">
      <w:pPr>
        <w:ind w:left="720" w:hanging="720"/>
        <w:rPr>
          <w:vanish/>
        </w:rPr>
      </w:pPr>
    </w:p>
    <w:p w14:paraId="664F3F41" w14:textId="77777777" w:rsidR="00E03052" w:rsidRDefault="00E03052" w:rsidP="000A18C9">
      <w:pPr>
        <w:rPr>
          <w:vanish/>
        </w:rPr>
      </w:pPr>
      <w:r>
        <w:rPr>
          <w:vanish/>
        </w:rPr>
        <w:t>&lt;/COMMENT_LAYOUT_SECTION&gt;</w:t>
      </w:r>
    </w:p>
    <w:p w14:paraId="093A8E03" w14:textId="77777777" w:rsidR="00E03052" w:rsidRPr="00CE48B3" w:rsidRDefault="00E03052">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E03052" w:rsidRPr="00CE48B3" w14:paraId="4F7C4B6A" w14:textId="77777777" w:rsidTr="00E3404B">
        <w:trPr>
          <w:cantSplit/>
          <w:hidden/>
        </w:trPr>
        <w:tc>
          <w:tcPr>
            <w:tcW w:w="9003" w:type="dxa"/>
            <w:gridSpan w:val="2"/>
          </w:tcPr>
          <w:p w14:paraId="2666C40F"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E03052" w:rsidRPr="00CE48B3" w14:paraId="5986B8FA" w14:textId="77777777" w:rsidTr="00E3404B">
        <w:trPr>
          <w:hidden/>
        </w:trPr>
        <w:tc>
          <w:tcPr>
            <w:tcW w:w="562" w:type="dxa"/>
          </w:tcPr>
          <w:p w14:paraId="6E6604C9" w14:textId="77777777" w:rsidR="00E03052" w:rsidRPr="00CE48B3" w:rsidRDefault="00E03052" w:rsidP="00ED5603">
            <w:pPr>
              <w:rPr>
                <w:vanish/>
              </w:rPr>
            </w:pPr>
          </w:p>
        </w:tc>
        <w:tc>
          <w:tcPr>
            <w:tcW w:w="8441" w:type="dxa"/>
          </w:tcPr>
          <w:p w14:paraId="5AD286B5" w14:textId="77777777" w:rsidR="00E03052" w:rsidRPr="00CE48B3" w:rsidRDefault="00E03052"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207325E4" w14:textId="77777777" w:rsidR="00E03052" w:rsidRDefault="00E03052">
      <w:pPr>
        <w:rPr>
          <w:vanish/>
        </w:rPr>
      </w:pPr>
      <w:r>
        <w:rPr>
          <w:vanish/>
        </w:rPr>
        <w:t>&lt;/SUBNUMBER_LAYOUT_SECTION&gt;</w:t>
      </w:r>
    </w:p>
    <w:p w14:paraId="7C8151D9" w14:textId="77777777" w:rsidR="00E03052" w:rsidRPr="00CE48B3" w:rsidRDefault="00E03052">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E03052" w:rsidRPr="00CE48B3" w14:paraId="65747766" w14:textId="77777777" w:rsidTr="00E3404B">
        <w:trPr>
          <w:cantSplit/>
          <w:hidden/>
        </w:trPr>
        <w:tc>
          <w:tcPr>
            <w:tcW w:w="9003" w:type="dxa"/>
          </w:tcPr>
          <w:p w14:paraId="082DF09D"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40155F05" w14:textId="77777777" w:rsidR="00E03052" w:rsidRDefault="00E03052">
      <w:pPr>
        <w:rPr>
          <w:vanish/>
        </w:rPr>
      </w:pPr>
      <w:r>
        <w:rPr>
          <w:vanish/>
        </w:rPr>
        <w:t>&lt;/TITLE_ONLY_SUBNUMBER_LAYOUT_SECTION&gt;</w:t>
      </w:r>
    </w:p>
    <w:tbl>
      <w:tblPr>
        <w:tblW w:w="0" w:type="auto"/>
        <w:tblBorders>
          <w:insideH w:val="single" w:sz="4" w:space="0" w:color="auto"/>
        </w:tblBorders>
        <w:tblLook w:val="04A0" w:firstRow="1" w:lastRow="0" w:firstColumn="1" w:lastColumn="0" w:noHBand="0" w:noVBand="1"/>
      </w:tblPr>
      <w:tblGrid>
        <w:gridCol w:w="4513"/>
        <w:gridCol w:w="4513"/>
      </w:tblGrid>
      <w:tr w:rsidR="00E03052" w:rsidRPr="00E021FE" w14:paraId="4AB2E6B6" w14:textId="77777777" w:rsidTr="008A4058">
        <w:tc>
          <w:tcPr>
            <w:tcW w:w="4839" w:type="dxa"/>
          </w:tcPr>
          <w:p w14:paraId="4CF4EBEF" w14:textId="77777777" w:rsidR="00E03052" w:rsidRPr="00E021FE" w:rsidRDefault="00E03052" w:rsidP="00F1070C">
            <w:pPr>
              <w:rPr>
                <w:b/>
                <w:sz w:val="28"/>
                <w:szCs w:val="28"/>
              </w:rPr>
            </w:pPr>
          </w:p>
        </w:tc>
        <w:tc>
          <w:tcPr>
            <w:tcW w:w="4838" w:type="dxa"/>
          </w:tcPr>
          <w:p w14:paraId="6B0C1C9F" w14:textId="77777777" w:rsidR="00E03052" w:rsidRPr="00E021FE" w:rsidRDefault="00E03052" w:rsidP="00F1070C">
            <w:pPr>
              <w:jc w:val="right"/>
              <w:rPr>
                <w:b/>
                <w:sz w:val="28"/>
                <w:szCs w:val="28"/>
              </w:rPr>
            </w:pPr>
          </w:p>
        </w:tc>
      </w:tr>
    </w:tbl>
    <w:p w14:paraId="4C49C422" w14:textId="77777777" w:rsidR="00E03052" w:rsidRPr="008A0F0C" w:rsidRDefault="00E03052" w:rsidP="001E0BA0">
      <w:pPr>
        <w:rPr>
          <w:b/>
          <w:sz w:val="36"/>
          <w:szCs w:val="36"/>
        </w:rPr>
      </w:pPr>
      <w:r>
        <w:rPr>
          <w:b/>
          <w:noProof/>
          <w:sz w:val="28"/>
          <w:szCs w:val="28"/>
        </w:rPr>
        <w:pict w14:anchorId="031EBAE7">
          <v:shape id="_x0000_s1038" type="#_x0000_t75" style="position:absolute;margin-left:-4.65pt;margin-top:-9.75pt;width:117.3pt;height:116.7pt;z-index:251692032;mso-position-horizontal-relative:text;mso-position-vertical-relative:text">
            <v:imagedata r:id="rId7" o:title=""/>
            <w10:wrap type="square"/>
          </v:shape>
        </w:pict>
      </w:r>
      <w:r>
        <w:rPr>
          <w:b/>
          <w:sz w:val="36"/>
          <w:szCs w:val="36"/>
        </w:rPr>
        <w:t>DECISION NOTICE</w:t>
      </w:r>
    </w:p>
    <w:p w14:paraId="44F63B65" w14:textId="77777777" w:rsidR="00E03052" w:rsidRPr="005270A7" w:rsidRDefault="00E03052" w:rsidP="001E0BA0">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10"/>
      </w:tblGrid>
      <w:tr w:rsidR="00E03052" w:rsidRPr="00146632" w14:paraId="6891EBF0" w14:textId="77777777" w:rsidTr="00EC49E9">
        <w:trPr>
          <w:trHeight w:val="669"/>
        </w:trPr>
        <w:tc>
          <w:tcPr>
            <w:tcW w:w="4838" w:type="dxa"/>
          </w:tcPr>
          <w:p w14:paraId="355172E0" w14:textId="77777777" w:rsidR="00E03052" w:rsidRDefault="00E03052" w:rsidP="00EC49E9">
            <w:pPr>
              <w:rPr>
                <w:b/>
              </w:rPr>
            </w:pPr>
            <w:r>
              <w:rPr>
                <w:b/>
              </w:rPr>
              <w:t>DECISION: 91/2025</w:t>
            </w:r>
          </w:p>
        </w:tc>
        <w:tc>
          <w:tcPr>
            <w:tcW w:w="4839" w:type="dxa"/>
          </w:tcPr>
          <w:p w14:paraId="10B0C568" w14:textId="77777777" w:rsidR="00E03052" w:rsidRDefault="00E03052" w:rsidP="00EC49E9">
            <w:pPr>
              <w:rPr>
                <w:b/>
              </w:rPr>
            </w:pPr>
            <w:r>
              <w:rPr>
                <w:b/>
              </w:rPr>
              <w:t>DATE: 25/03/2026</w:t>
            </w:r>
          </w:p>
        </w:tc>
      </w:tr>
      <w:tr w:rsidR="00E03052" w:rsidRPr="00146632" w14:paraId="55B4DCAC" w14:textId="77777777" w:rsidTr="00EC49E9">
        <w:trPr>
          <w:trHeight w:val="669"/>
        </w:trPr>
        <w:tc>
          <w:tcPr>
            <w:tcW w:w="9677" w:type="dxa"/>
            <w:gridSpan w:val="2"/>
          </w:tcPr>
          <w:p w14:paraId="41154921" w14:textId="77777777" w:rsidR="00E03052" w:rsidRDefault="00E03052" w:rsidP="00EC49E9">
            <w:pPr>
              <w:rPr>
                <w:b/>
              </w:rPr>
            </w:pPr>
            <w:r>
              <w:rPr>
                <w:b/>
              </w:rPr>
              <w:lastRenderedPageBreak/>
              <w:t>Decision</w:t>
            </w:r>
          </w:p>
          <w:p w14:paraId="68A342E3" w14:textId="77777777" w:rsidR="00E03052" w:rsidRDefault="00E03052" w:rsidP="00EC49E9">
            <w:pPr>
              <w:rPr>
                <w:b/>
              </w:rPr>
            </w:pPr>
          </w:p>
          <w:p w14:paraId="5A49FEBE" w14:textId="77777777" w:rsidR="00E03052" w:rsidRPr="00012BC5" w:rsidRDefault="00E03052" w:rsidP="00EC49E9">
            <w:r w:rsidRPr="00012BC5">
              <w:t xml:space="preserve">The Commissioner has received 6 </w:t>
            </w:r>
            <w:r>
              <w:t xml:space="preserve">eligible </w:t>
            </w:r>
            <w:r w:rsidRPr="00012BC5">
              <w:t xml:space="preserve">funding applications </w:t>
            </w:r>
            <w:r>
              <w:t>into</w:t>
            </w:r>
            <w:r w:rsidRPr="00012BC5">
              <w:t xml:space="preserve"> the Community Safety Partnership</w:t>
            </w:r>
            <w:r>
              <w:t xml:space="preserve"> Fund in March 2026. </w:t>
            </w:r>
          </w:p>
          <w:p w14:paraId="63BE97A9" w14:textId="77777777" w:rsidR="00E03052" w:rsidRPr="00012BC5" w:rsidRDefault="00E03052" w:rsidP="00EC49E9">
            <w:pPr>
              <w:rPr>
                <w:b/>
                <w:bCs/>
              </w:rPr>
            </w:pPr>
          </w:p>
          <w:p w14:paraId="21CD2A07" w14:textId="77777777" w:rsidR="00E03052" w:rsidRPr="00BC362C" w:rsidRDefault="00E03052" w:rsidP="00EC49E9">
            <w:pPr>
              <w:rPr>
                <w:rFonts w:cs="Times New Roman"/>
              </w:rPr>
            </w:pPr>
            <w:r w:rsidRPr="00BC362C">
              <w:rPr>
                <w:rFonts w:cs="Times New Roman"/>
              </w:rPr>
              <w:t xml:space="preserve">This decision seeks to approve the allocation of </w:t>
            </w:r>
            <w:r w:rsidRPr="00494DBE">
              <w:rPr>
                <w:rFonts w:cs="Times New Roman"/>
                <w:b/>
                <w:bCs/>
              </w:rPr>
              <w:t>£</w:t>
            </w:r>
            <w:r>
              <w:rPr>
                <w:rFonts w:cs="Times New Roman"/>
                <w:b/>
                <w:bCs/>
              </w:rPr>
              <w:t>29,800</w:t>
            </w:r>
            <w:r w:rsidRPr="00494DBE">
              <w:rPr>
                <w:rFonts w:cs="Times New Roman"/>
              </w:rPr>
              <w:t xml:space="preserve"> to</w:t>
            </w:r>
            <w:r>
              <w:rPr>
                <w:rFonts w:cs="Times New Roman"/>
              </w:rPr>
              <w:t xml:space="preserve">wards the 6 applications outlines in Appendix A. </w:t>
            </w:r>
          </w:p>
          <w:p w14:paraId="56D21D24" w14:textId="77777777" w:rsidR="00E03052" w:rsidRPr="00146632" w:rsidRDefault="00E03052" w:rsidP="00EC49E9">
            <w:pPr>
              <w:contextualSpacing/>
              <w:rPr>
                <w:rFonts w:ascii="Arial Bold" w:hAnsi="Arial Bold"/>
                <w:b/>
                <w:caps/>
                <w:sz w:val="28"/>
                <w:szCs w:val="28"/>
              </w:rPr>
            </w:pPr>
          </w:p>
        </w:tc>
      </w:tr>
      <w:tr w:rsidR="00E03052" w:rsidRPr="0042665F" w14:paraId="56C462FF" w14:textId="77777777" w:rsidTr="00EC49E9">
        <w:trPr>
          <w:trHeight w:val="669"/>
        </w:trPr>
        <w:tc>
          <w:tcPr>
            <w:tcW w:w="9677" w:type="dxa"/>
            <w:gridSpan w:val="2"/>
          </w:tcPr>
          <w:p w14:paraId="16829039" w14:textId="77777777" w:rsidR="00E03052" w:rsidRDefault="00E03052" w:rsidP="00EC49E9">
            <w:pPr>
              <w:jc w:val="both"/>
            </w:pPr>
          </w:p>
          <w:p w14:paraId="29E3971A" w14:textId="77777777" w:rsidR="00E03052" w:rsidRDefault="00E03052" w:rsidP="00EC49E9">
            <w:pPr>
              <w:jc w:val="both"/>
            </w:pPr>
            <w:r>
              <w:t>Signature: Clive Grunshaw</w:t>
            </w:r>
          </w:p>
          <w:p w14:paraId="1B28835C" w14:textId="77777777" w:rsidR="00E03052" w:rsidRDefault="00E03052" w:rsidP="00EC49E9">
            <w:pPr>
              <w:jc w:val="both"/>
            </w:pPr>
          </w:p>
          <w:p w14:paraId="7C441BC3" w14:textId="77777777" w:rsidR="00E03052" w:rsidRDefault="00E03052" w:rsidP="00EC49E9">
            <w:pPr>
              <w:jc w:val="both"/>
            </w:pPr>
          </w:p>
          <w:p w14:paraId="5BEA02A5" w14:textId="77777777" w:rsidR="00E03052" w:rsidRDefault="00E03052" w:rsidP="00EC49E9">
            <w:pPr>
              <w:jc w:val="both"/>
            </w:pPr>
          </w:p>
          <w:p w14:paraId="3B74690E" w14:textId="77777777" w:rsidR="00E03052" w:rsidRPr="00723880" w:rsidRDefault="00E03052" w:rsidP="00EC49E9">
            <w:pPr>
              <w:jc w:val="both"/>
            </w:pPr>
          </w:p>
          <w:p w14:paraId="7BEF1440" w14:textId="77777777" w:rsidR="00E03052" w:rsidRDefault="00E03052" w:rsidP="00EC49E9">
            <w:pPr>
              <w:jc w:val="both"/>
            </w:pPr>
            <w:r w:rsidRPr="00723880">
              <w:t>Police and Crime Commissioner</w:t>
            </w:r>
          </w:p>
          <w:p w14:paraId="1DE8D71C" w14:textId="77777777" w:rsidR="00E03052" w:rsidRDefault="00E03052" w:rsidP="00EC49E9">
            <w:pPr>
              <w:jc w:val="both"/>
            </w:pPr>
          </w:p>
          <w:p w14:paraId="08910A64" w14:textId="77777777" w:rsidR="00E03052" w:rsidRDefault="00E03052" w:rsidP="00EC49E9">
            <w:pPr>
              <w:jc w:val="both"/>
            </w:pPr>
            <w:r>
              <w:t>Date: 30</w:t>
            </w:r>
            <w:r w:rsidRPr="00EB124D">
              <w:rPr>
                <w:vertAlign w:val="superscript"/>
              </w:rPr>
              <w:t>th</w:t>
            </w:r>
            <w:r>
              <w:t xml:space="preserve"> March 2026</w:t>
            </w:r>
          </w:p>
          <w:p w14:paraId="3F48612A" w14:textId="77777777" w:rsidR="00E03052" w:rsidRPr="0042665F" w:rsidRDefault="00E03052" w:rsidP="00EC49E9">
            <w:pPr>
              <w:spacing w:after="120"/>
              <w:rPr>
                <w:b/>
              </w:rPr>
            </w:pPr>
          </w:p>
        </w:tc>
      </w:tr>
    </w:tbl>
    <w:p w14:paraId="4716A934" w14:textId="77777777" w:rsidR="00E03052" w:rsidRDefault="00E03052" w:rsidP="001E0BA0">
      <w:pPr>
        <w:pStyle w:val="NormalWeb"/>
        <w:rPr>
          <w:rFonts w:ascii="Arial" w:hAnsi="Arial" w:cs="Arial"/>
        </w:rPr>
      </w:pPr>
    </w:p>
    <w:p w14:paraId="4B65FE31" w14:textId="77777777" w:rsidR="00E03052" w:rsidRDefault="00E03052" w:rsidP="001E0BA0"/>
    <w:p w14:paraId="22D57086" w14:textId="77777777" w:rsidR="00E03052" w:rsidRDefault="00E03052" w:rsidP="001E0BA0">
      <w:pPr>
        <w:pStyle w:val="ListParagraph"/>
        <w:ind w:left="0"/>
      </w:pPr>
    </w:p>
    <w:p w14:paraId="714A8C89" w14:textId="77777777" w:rsidR="00E03052" w:rsidRDefault="00E03052" w:rsidP="003E3696">
      <w:pPr>
        <w:rPr>
          <w:rFonts w:ascii="Arial Bold" w:hAnsi="Arial Bold"/>
          <w:b/>
          <w:caps/>
          <w:sz w:val="36"/>
          <w:u w:val="single"/>
        </w:rPr>
      </w:pPr>
    </w:p>
    <w:p w14:paraId="53FE4507" w14:textId="77777777" w:rsidR="00E03052" w:rsidRDefault="00E03052" w:rsidP="0010018D"/>
    <w:p w14:paraId="5CAAEEB0" w14:textId="77777777" w:rsidR="00E03052" w:rsidRDefault="00E03052"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E03052" w:rsidRPr="00CE48B3" w14:paraId="54EA2780" w14:textId="77777777" w:rsidTr="00E3404B">
        <w:trPr>
          <w:cantSplit/>
          <w:hidden/>
        </w:trPr>
        <w:tc>
          <w:tcPr>
            <w:tcW w:w="9655" w:type="dxa"/>
            <w:gridSpan w:val="2"/>
          </w:tcPr>
          <w:p w14:paraId="2493CB47" w14:textId="77777777" w:rsidR="00E03052" w:rsidRPr="00CE48B3" w:rsidRDefault="00E03052" w:rsidP="00C53265">
            <w:pPr>
              <w:rPr>
                <w:vanish/>
              </w:rPr>
            </w:pPr>
          </w:p>
        </w:tc>
      </w:tr>
      <w:tr w:rsidR="00E03052" w:rsidRPr="00CE48B3" w14:paraId="7A07BEE5" w14:textId="77777777" w:rsidTr="00C53265">
        <w:trPr>
          <w:hidden/>
        </w:trPr>
        <w:tc>
          <w:tcPr>
            <w:tcW w:w="562" w:type="dxa"/>
            <w:tcMar>
              <w:top w:w="0" w:type="dxa"/>
            </w:tcMar>
          </w:tcPr>
          <w:p w14:paraId="35FA48FF" w14:textId="77777777" w:rsidR="00E03052" w:rsidRPr="00CE48B3" w:rsidRDefault="00E03052" w:rsidP="001F7577">
            <w:pPr>
              <w:rPr>
                <w:vanish/>
              </w:rPr>
            </w:pPr>
          </w:p>
        </w:tc>
        <w:tc>
          <w:tcPr>
            <w:tcW w:w="9093" w:type="dxa"/>
            <w:tcMar>
              <w:top w:w="0" w:type="dxa"/>
            </w:tcMar>
          </w:tcPr>
          <w:p w14:paraId="5DCF1CE7" w14:textId="77777777" w:rsidR="00E03052" w:rsidRPr="00CE48B3" w:rsidRDefault="00E03052"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D94A195" w14:textId="77777777" w:rsidR="00E03052" w:rsidRPr="00CE48B3" w:rsidRDefault="00E03052" w:rsidP="001F7577">
            <w:pPr>
              <w:widowControl w:val="0"/>
              <w:rPr>
                <w:vanish/>
                <w:sz w:val="20"/>
                <w:szCs w:val="20"/>
              </w:rPr>
            </w:pPr>
          </w:p>
        </w:tc>
      </w:tr>
    </w:tbl>
    <w:p w14:paraId="16335B71" w14:textId="77777777" w:rsidR="00E03052" w:rsidRDefault="00E03052" w:rsidP="002F7636">
      <w:pPr>
        <w:rPr>
          <w:vanish/>
        </w:rPr>
      </w:pPr>
      <w:r>
        <w:rPr>
          <w:vanish/>
        </w:rPr>
        <w:t>&lt;/LAYOUT_SECTION&gt;</w:t>
      </w:r>
    </w:p>
    <w:p w14:paraId="4B47C874" w14:textId="77777777" w:rsidR="00E03052" w:rsidRPr="00CE48B3" w:rsidRDefault="00E03052"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E03052" w:rsidRPr="00CE48B3" w14:paraId="68C20948" w14:textId="77777777" w:rsidTr="00E3404B">
        <w:trPr>
          <w:cantSplit/>
          <w:hidden/>
        </w:trPr>
        <w:tc>
          <w:tcPr>
            <w:tcW w:w="9655" w:type="dxa"/>
          </w:tcPr>
          <w:p w14:paraId="1BE1F225" w14:textId="77777777" w:rsidR="00E03052" w:rsidRPr="00CE48B3" w:rsidRDefault="00E03052" w:rsidP="00E03052">
            <w:pPr>
              <w:numPr>
                <w:ilvl w:val="0"/>
                <w:numId w:val="7"/>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46132D6A" w14:textId="77777777" w:rsidR="00E03052" w:rsidRPr="00CE48B3" w:rsidRDefault="00E03052" w:rsidP="0002784F">
            <w:pPr>
              <w:rPr>
                <w:vanish/>
              </w:rPr>
            </w:pPr>
          </w:p>
        </w:tc>
      </w:tr>
    </w:tbl>
    <w:p w14:paraId="76EAFDD3" w14:textId="77777777" w:rsidR="00E03052" w:rsidRDefault="00E03052" w:rsidP="002D7D73">
      <w:pPr>
        <w:tabs>
          <w:tab w:val="right" w:pos="9072"/>
          <w:tab w:val="right" w:pos="9356"/>
        </w:tabs>
        <w:ind w:left="709" w:hanging="709"/>
        <w:rPr>
          <w:vanish/>
        </w:rPr>
      </w:pPr>
      <w:r>
        <w:rPr>
          <w:vanish/>
        </w:rPr>
        <w:t>&lt;/TITLE_ONLY_LAYOUT_SECTION&gt;</w:t>
      </w:r>
    </w:p>
    <w:p w14:paraId="30186C5B" w14:textId="77777777" w:rsidR="00E03052" w:rsidRDefault="00E03052" w:rsidP="000A18C9">
      <w:pPr>
        <w:rPr>
          <w:vanish/>
        </w:rPr>
      </w:pPr>
    </w:p>
    <w:p w14:paraId="3401BDB2" w14:textId="77777777" w:rsidR="00E03052" w:rsidRPr="00CE48B3" w:rsidRDefault="00E03052">
      <w:pPr>
        <w:ind w:left="720" w:hanging="720"/>
        <w:rPr>
          <w:vanish/>
        </w:rPr>
      </w:pPr>
      <w:r>
        <w:rPr>
          <w:vanish/>
        </w:rPr>
        <w:t>&lt;HEADING_LAYOUT_SECTION&gt;</w:t>
      </w:r>
    </w:p>
    <w:p w14:paraId="41D718F3" w14:textId="77777777" w:rsidR="00E03052" w:rsidRPr="00CE48B3" w:rsidRDefault="00E03052">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73E50076" w14:textId="77777777" w:rsidR="00E03052" w:rsidRPr="00CE48B3" w:rsidRDefault="00E03052">
      <w:pPr>
        <w:ind w:left="720" w:hanging="720"/>
        <w:rPr>
          <w:vanish/>
        </w:rPr>
      </w:pPr>
    </w:p>
    <w:p w14:paraId="334F9512" w14:textId="77777777" w:rsidR="00E03052" w:rsidRDefault="00E03052" w:rsidP="000A18C9">
      <w:pPr>
        <w:rPr>
          <w:vanish/>
        </w:rPr>
      </w:pPr>
      <w:r>
        <w:rPr>
          <w:vanish/>
        </w:rPr>
        <w:t>&lt;/HEADING_LAYOUT_SECTION&gt;</w:t>
      </w:r>
    </w:p>
    <w:p w14:paraId="0F16A417" w14:textId="77777777" w:rsidR="00E03052" w:rsidRPr="00CE48B3" w:rsidRDefault="00E03052"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E03052" w:rsidRPr="00CE48B3" w14:paraId="42E70098" w14:textId="77777777" w:rsidTr="00E3404B">
        <w:trPr>
          <w:hidden/>
        </w:trPr>
        <w:tc>
          <w:tcPr>
            <w:tcW w:w="9630" w:type="dxa"/>
          </w:tcPr>
          <w:p w14:paraId="72A1C3F2" w14:textId="77777777" w:rsidR="00E03052" w:rsidRPr="00CE48B3" w:rsidRDefault="00E03052"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E03052" w:rsidRPr="00CE48B3" w14:paraId="50547001" w14:textId="77777777" w:rsidTr="00E3404B">
        <w:trPr>
          <w:hidden/>
        </w:trPr>
        <w:tc>
          <w:tcPr>
            <w:tcW w:w="9630" w:type="dxa"/>
          </w:tcPr>
          <w:p w14:paraId="330E8D6D" w14:textId="77777777" w:rsidR="00E03052" w:rsidRPr="00CE48B3" w:rsidRDefault="00E03052"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259B54C" w14:textId="77777777" w:rsidR="00E03052" w:rsidRDefault="00E03052" w:rsidP="000A18C9">
      <w:pPr>
        <w:rPr>
          <w:vanish/>
        </w:rPr>
      </w:pPr>
      <w:r>
        <w:rPr>
          <w:vanish/>
        </w:rPr>
        <w:t>&lt;/TITLED_COMMENT_LAYOUT_SECTION&gt;</w:t>
      </w:r>
    </w:p>
    <w:p w14:paraId="568D03C4" w14:textId="77777777" w:rsidR="00E03052" w:rsidRPr="00CE48B3" w:rsidRDefault="00E03052">
      <w:pPr>
        <w:ind w:left="720" w:hanging="720"/>
        <w:rPr>
          <w:vanish/>
        </w:rPr>
      </w:pPr>
      <w:r>
        <w:rPr>
          <w:vanish/>
        </w:rPr>
        <w:t>&lt;COMMENT_LAYOUT_SECTION&gt;</w:t>
      </w:r>
    </w:p>
    <w:p w14:paraId="7AD66A44" w14:textId="77777777" w:rsidR="00E03052" w:rsidRPr="00CE48B3" w:rsidRDefault="00E03052"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EB79A68" w14:textId="77777777" w:rsidR="00E03052" w:rsidRPr="00CE48B3" w:rsidRDefault="00E03052">
      <w:pPr>
        <w:ind w:left="720" w:hanging="720"/>
        <w:rPr>
          <w:vanish/>
        </w:rPr>
      </w:pPr>
    </w:p>
    <w:p w14:paraId="34AB4A3E" w14:textId="77777777" w:rsidR="00E03052" w:rsidRDefault="00E03052" w:rsidP="000A18C9">
      <w:pPr>
        <w:rPr>
          <w:vanish/>
        </w:rPr>
      </w:pPr>
      <w:r>
        <w:rPr>
          <w:vanish/>
        </w:rPr>
        <w:t>&lt;/COMMENT_LAYOUT_SECTION&gt;</w:t>
      </w:r>
    </w:p>
    <w:p w14:paraId="2A4C0AC9" w14:textId="77777777" w:rsidR="00E03052" w:rsidRPr="00CE48B3" w:rsidRDefault="00E03052">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E03052" w:rsidRPr="00CE48B3" w14:paraId="26D59C72" w14:textId="77777777" w:rsidTr="00E3404B">
        <w:trPr>
          <w:cantSplit/>
          <w:hidden/>
        </w:trPr>
        <w:tc>
          <w:tcPr>
            <w:tcW w:w="9003" w:type="dxa"/>
            <w:gridSpan w:val="2"/>
          </w:tcPr>
          <w:p w14:paraId="424687D4"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E03052" w:rsidRPr="00CE48B3" w14:paraId="7A3190BB" w14:textId="77777777" w:rsidTr="00E3404B">
        <w:trPr>
          <w:hidden/>
        </w:trPr>
        <w:tc>
          <w:tcPr>
            <w:tcW w:w="562" w:type="dxa"/>
          </w:tcPr>
          <w:p w14:paraId="6BDF7F61" w14:textId="77777777" w:rsidR="00E03052" w:rsidRPr="00CE48B3" w:rsidRDefault="00E03052" w:rsidP="00ED5603">
            <w:pPr>
              <w:rPr>
                <w:vanish/>
              </w:rPr>
            </w:pPr>
          </w:p>
        </w:tc>
        <w:tc>
          <w:tcPr>
            <w:tcW w:w="8441" w:type="dxa"/>
          </w:tcPr>
          <w:p w14:paraId="78268E64" w14:textId="77777777" w:rsidR="00E03052" w:rsidRPr="00CE48B3" w:rsidRDefault="00E03052"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A8A4041" w14:textId="77777777" w:rsidR="00E03052" w:rsidRDefault="00E03052">
      <w:pPr>
        <w:rPr>
          <w:vanish/>
        </w:rPr>
      </w:pPr>
      <w:r>
        <w:rPr>
          <w:vanish/>
        </w:rPr>
        <w:t>&lt;/SUBNUMBER_LAYOUT_SECTION&gt;</w:t>
      </w:r>
    </w:p>
    <w:p w14:paraId="04CFF43B" w14:textId="77777777" w:rsidR="00E03052" w:rsidRPr="00CE48B3" w:rsidRDefault="00E03052">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E03052" w:rsidRPr="00CE48B3" w14:paraId="7C4030F7" w14:textId="77777777" w:rsidTr="00E3404B">
        <w:trPr>
          <w:cantSplit/>
          <w:hidden/>
        </w:trPr>
        <w:tc>
          <w:tcPr>
            <w:tcW w:w="9003" w:type="dxa"/>
          </w:tcPr>
          <w:p w14:paraId="38D91D27" w14:textId="77777777" w:rsidR="00E03052" w:rsidRPr="00CE48B3" w:rsidRDefault="00E03052" w:rsidP="00E03052">
            <w:pPr>
              <w:numPr>
                <w:ilvl w:val="1"/>
                <w:numId w:val="6"/>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45A35EBA" w14:textId="77777777" w:rsidR="00E03052" w:rsidRDefault="00E03052">
      <w:pPr>
        <w:rPr>
          <w:vanish/>
        </w:rPr>
      </w:pPr>
      <w:r>
        <w:rPr>
          <w:vanish/>
        </w:rPr>
        <w:t>&lt;/TITLE_ONLY_SUBNUMBER_LAYOUT_SECTION&gt;</w:t>
      </w:r>
    </w:p>
    <w:p w14:paraId="166673D8" w14:textId="77777777" w:rsidR="00E03052" w:rsidRDefault="00E03052"/>
    <w:sectPr w:rsidR="00E03052" w:rsidSect="00E030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29E"/>
    <w:multiLevelType w:val="multilevel"/>
    <w:tmpl w:val="87FE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2241B"/>
    <w:multiLevelType w:val="multilevel"/>
    <w:tmpl w:val="8DE4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67F01"/>
    <w:multiLevelType w:val="multilevel"/>
    <w:tmpl w:val="343C38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556B7"/>
    <w:multiLevelType w:val="multilevel"/>
    <w:tmpl w:val="FA8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51D3F"/>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9AC3E7F"/>
    <w:multiLevelType w:val="multilevel"/>
    <w:tmpl w:val="C31A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C90238"/>
    <w:multiLevelType w:val="multilevel"/>
    <w:tmpl w:val="AA0A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FA5CB6"/>
    <w:multiLevelType w:val="multilevel"/>
    <w:tmpl w:val="D354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454A99"/>
    <w:multiLevelType w:val="multilevel"/>
    <w:tmpl w:val="10A6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A34BAC"/>
    <w:multiLevelType w:val="multilevel"/>
    <w:tmpl w:val="A6D25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673B8"/>
    <w:multiLevelType w:val="multilevel"/>
    <w:tmpl w:val="8E001A02"/>
    <w:lvl w:ilvl="0">
      <w:start w:val="1"/>
      <w:numFmt w:val="decimal"/>
      <w:lvlText w:val="%1"/>
      <w:lvlJc w:val="left"/>
      <w:pPr>
        <w:tabs>
          <w:tab w:val="num" w:pos="0"/>
        </w:tabs>
      </w:pPr>
      <w:rPr>
        <w:rFonts w:ascii="Arial" w:hAnsi="Arial" w:cs="Arial" w:hint="default"/>
        <w:b w:val="0"/>
        <w:bCs w:val="0"/>
        <w:i w:val="0"/>
        <w:iCs w:val="0"/>
        <w:sz w:val="20"/>
        <w:szCs w:val="20"/>
      </w:rPr>
    </w:lvl>
    <w:lvl w:ilvl="1">
      <w:start w:val="1"/>
      <w:numFmt w:val="lowerLetter"/>
      <w:lvlText w:val="%2)"/>
      <w:lvlJc w:val="left"/>
      <w:pPr>
        <w:tabs>
          <w:tab w:val="num" w:pos="562"/>
        </w:tabs>
        <w:ind w:left="562" w:hanging="562"/>
      </w:pPr>
      <w:rPr>
        <w:rFonts w:ascii="Arial Bold" w:hAnsi="Arial Bold" w:cs="Arial" w:hint="default"/>
        <w:b/>
        <w:bCs w:val="0"/>
        <w:i w:val="0"/>
        <w:iCs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11715C0"/>
    <w:multiLevelType w:val="multilevel"/>
    <w:tmpl w:val="5C54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B4A86"/>
    <w:multiLevelType w:val="multilevel"/>
    <w:tmpl w:val="9B2A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238D5"/>
    <w:multiLevelType w:val="multilevel"/>
    <w:tmpl w:val="2344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C77A4"/>
    <w:multiLevelType w:val="multilevel"/>
    <w:tmpl w:val="49EA2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11CCB"/>
    <w:multiLevelType w:val="multilevel"/>
    <w:tmpl w:val="8272B7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DC532E"/>
    <w:multiLevelType w:val="multilevel"/>
    <w:tmpl w:val="BA32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B15744"/>
    <w:multiLevelType w:val="multilevel"/>
    <w:tmpl w:val="05EC9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51C85"/>
    <w:multiLevelType w:val="multilevel"/>
    <w:tmpl w:val="C75E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E35417"/>
    <w:multiLevelType w:val="multilevel"/>
    <w:tmpl w:val="8860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4E0923"/>
    <w:multiLevelType w:val="multilevel"/>
    <w:tmpl w:val="6C7E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1709F2"/>
    <w:multiLevelType w:val="multilevel"/>
    <w:tmpl w:val="98D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A90314"/>
    <w:multiLevelType w:val="multilevel"/>
    <w:tmpl w:val="6CE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805A3A"/>
    <w:multiLevelType w:val="multilevel"/>
    <w:tmpl w:val="40D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B37D4"/>
    <w:multiLevelType w:val="multilevel"/>
    <w:tmpl w:val="ED2C6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C4D58"/>
    <w:multiLevelType w:val="hybridMultilevel"/>
    <w:tmpl w:val="70249E0E"/>
    <w:lvl w:ilvl="0" w:tplc="526C86D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CA63E3"/>
    <w:multiLevelType w:val="multilevel"/>
    <w:tmpl w:val="9666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B05242"/>
    <w:multiLevelType w:val="multilevel"/>
    <w:tmpl w:val="0900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C14E4B"/>
    <w:multiLevelType w:val="multilevel"/>
    <w:tmpl w:val="C19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426022"/>
    <w:multiLevelType w:val="multilevel"/>
    <w:tmpl w:val="6FD0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4E3547"/>
    <w:multiLevelType w:val="multilevel"/>
    <w:tmpl w:val="34200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3562DA"/>
    <w:multiLevelType w:val="multilevel"/>
    <w:tmpl w:val="095C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1149B8"/>
    <w:multiLevelType w:val="multilevel"/>
    <w:tmpl w:val="D772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1C6601"/>
    <w:multiLevelType w:val="multilevel"/>
    <w:tmpl w:val="14E8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9C0E3B"/>
    <w:multiLevelType w:val="multilevel"/>
    <w:tmpl w:val="4884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7D49E1"/>
    <w:multiLevelType w:val="multilevel"/>
    <w:tmpl w:val="F518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168CB"/>
    <w:multiLevelType w:val="multilevel"/>
    <w:tmpl w:val="0072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B54CD9"/>
    <w:multiLevelType w:val="multilevel"/>
    <w:tmpl w:val="AF526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EB38C2"/>
    <w:multiLevelType w:val="multilevel"/>
    <w:tmpl w:val="729C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C90C1B"/>
    <w:multiLevelType w:val="hybridMultilevel"/>
    <w:tmpl w:val="4DE4B1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4F7B11"/>
    <w:multiLevelType w:val="multilevel"/>
    <w:tmpl w:val="08BE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B18D5"/>
    <w:multiLevelType w:val="multilevel"/>
    <w:tmpl w:val="BE90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935276">
    <w:abstractNumId w:val="19"/>
  </w:num>
  <w:num w:numId="2" w16cid:durableId="871263591">
    <w:abstractNumId w:val="20"/>
  </w:num>
  <w:num w:numId="3" w16cid:durableId="638996682">
    <w:abstractNumId w:val="16"/>
  </w:num>
  <w:num w:numId="4" w16cid:durableId="713192575">
    <w:abstractNumId w:val="8"/>
  </w:num>
  <w:num w:numId="5" w16cid:durableId="1055084698">
    <w:abstractNumId w:val="13"/>
  </w:num>
  <w:num w:numId="6" w16cid:durableId="1924609748">
    <w:abstractNumId w:val="10"/>
  </w:num>
  <w:num w:numId="7" w16cid:durableId="385766053">
    <w:abstractNumId w:val="4"/>
  </w:num>
  <w:num w:numId="8" w16cid:durableId="1874609083">
    <w:abstractNumId w:val="39"/>
  </w:num>
  <w:num w:numId="9" w16cid:durableId="353768155">
    <w:abstractNumId w:val="14"/>
  </w:num>
  <w:num w:numId="10" w16cid:durableId="2111125168">
    <w:abstractNumId w:val="25"/>
  </w:num>
  <w:num w:numId="11" w16cid:durableId="329142870">
    <w:abstractNumId w:val="41"/>
  </w:num>
  <w:num w:numId="12" w16cid:durableId="947542973">
    <w:abstractNumId w:val="38"/>
  </w:num>
  <w:num w:numId="13" w16cid:durableId="684987466">
    <w:abstractNumId w:val="35"/>
  </w:num>
  <w:num w:numId="14" w16cid:durableId="1152061981">
    <w:abstractNumId w:val="3"/>
  </w:num>
  <w:num w:numId="15" w16cid:durableId="211892375">
    <w:abstractNumId w:val="7"/>
  </w:num>
  <w:num w:numId="16" w16cid:durableId="1026639822">
    <w:abstractNumId w:val="26"/>
  </w:num>
  <w:num w:numId="17" w16cid:durableId="1843810423">
    <w:abstractNumId w:val="40"/>
  </w:num>
  <w:num w:numId="18" w16cid:durableId="633826955">
    <w:abstractNumId w:val="6"/>
  </w:num>
  <w:num w:numId="19" w16cid:durableId="1898978975">
    <w:abstractNumId w:val="27"/>
  </w:num>
  <w:num w:numId="20" w16cid:durableId="735128002">
    <w:abstractNumId w:val="22"/>
  </w:num>
  <w:num w:numId="21" w16cid:durableId="1778216056">
    <w:abstractNumId w:val="23"/>
  </w:num>
  <w:num w:numId="22" w16cid:durableId="1719207464">
    <w:abstractNumId w:val="1"/>
  </w:num>
  <w:num w:numId="23" w16cid:durableId="2108228166">
    <w:abstractNumId w:val="36"/>
  </w:num>
  <w:num w:numId="24" w16cid:durableId="993021593">
    <w:abstractNumId w:val="31"/>
  </w:num>
  <w:num w:numId="25" w16cid:durableId="2036534092">
    <w:abstractNumId w:val="0"/>
  </w:num>
  <w:num w:numId="26" w16cid:durableId="1052074294">
    <w:abstractNumId w:val="34"/>
  </w:num>
  <w:num w:numId="27" w16cid:durableId="1260674968">
    <w:abstractNumId w:val="18"/>
  </w:num>
  <w:num w:numId="28" w16cid:durableId="1312445152">
    <w:abstractNumId w:val="12"/>
  </w:num>
  <w:num w:numId="29" w16cid:durableId="1629820936">
    <w:abstractNumId w:val="11"/>
  </w:num>
  <w:num w:numId="30" w16cid:durableId="1209604443">
    <w:abstractNumId w:val="9"/>
  </w:num>
  <w:num w:numId="31" w16cid:durableId="1613126123">
    <w:abstractNumId w:val="28"/>
  </w:num>
  <w:num w:numId="32" w16cid:durableId="1710253005">
    <w:abstractNumId w:val="33"/>
  </w:num>
  <w:num w:numId="33" w16cid:durableId="221605250">
    <w:abstractNumId w:val="5"/>
  </w:num>
  <w:num w:numId="34" w16cid:durableId="1720321966">
    <w:abstractNumId w:val="29"/>
  </w:num>
  <w:num w:numId="35" w16cid:durableId="191381515">
    <w:abstractNumId w:val="2"/>
  </w:num>
  <w:num w:numId="36" w16cid:durableId="482549123">
    <w:abstractNumId w:val="30"/>
  </w:num>
  <w:num w:numId="37" w16cid:durableId="1415785939">
    <w:abstractNumId w:val="15"/>
  </w:num>
  <w:num w:numId="38" w16cid:durableId="917982360">
    <w:abstractNumId w:val="21"/>
  </w:num>
  <w:num w:numId="39" w16cid:durableId="1323847241">
    <w:abstractNumId w:val="17"/>
  </w:num>
  <w:num w:numId="40" w16cid:durableId="1192719049">
    <w:abstractNumId w:val="37"/>
  </w:num>
  <w:num w:numId="41" w16cid:durableId="831068435">
    <w:abstractNumId w:val="24"/>
  </w:num>
  <w:num w:numId="42" w16cid:durableId="964079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52"/>
    <w:rsid w:val="00B42CBE"/>
    <w:rsid w:val="00E03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6BFE746B"/>
  <w15:chartTrackingRefBased/>
  <w15:docId w15:val="{3919759C-BAB2-42BD-A61E-6130E6926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3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3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03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3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3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052"/>
    <w:rPr>
      <w:rFonts w:eastAsiaTheme="majorEastAsia" w:cstheme="majorBidi"/>
      <w:color w:val="272727" w:themeColor="text1" w:themeTint="D8"/>
    </w:rPr>
  </w:style>
  <w:style w:type="paragraph" w:styleId="Title">
    <w:name w:val="Title"/>
    <w:basedOn w:val="Normal"/>
    <w:next w:val="Normal"/>
    <w:link w:val="TitleChar"/>
    <w:uiPriority w:val="10"/>
    <w:qFormat/>
    <w:rsid w:val="00E03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052"/>
    <w:pPr>
      <w:spacing w:before="160"/>
      <w:jc w:val="center"/>
    </w:pPr>
    <w:rPr>
      <w:i/>
      <w:iCs/>
      <w:color w:val="404040" w:themeColor="text1" w:themeTint="BF"/>
    </w:rPr>
  </w:style>
  <w:style w:type="character" w:customStyle="1" w:styleId="QuoteChar">
    <w:name w:val="Quote Char"/>
    <w:basedOn w:val="DefaultParagraphFont"/>
    <w:link w:val="Quote"/>
    <w:uiPriority w:val="29"/>
    <w:rsid w:val="00E03052"/>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E03052"/>
    <w:pPr>
      <w:ind w:left="720"/>
      <w:contextualSpacing/>
    </w:pPr>
  </w:style>
  <w:style w:type="character" w:styleId="IntenseEmphasis">
    <w:name w:val="Intense Emphasis"/>
    <w:basedOn w:val="DefaultParagraphFont"/>
    <w:uiPriority w:val="21"/>
    <w:qFormat/>
    <w:rsid w:val="00E03052"/>
    <w:rPr>
      <w:i/>
      <w:iCs/>
      <w:color w:val="0F4761" w:themeColor="accent1" w:themeShade="BF"/>
    </w:rPr>
  </w:style>
  <w:style w:type="paragraph" w:styleId="IntenseQuote">
    <w:name w:val="Intense Quote"/>
    <w:basedOn w:val="Normal"/>
    <w:next w:val="Normal"/>
    <w:link w:val="IntenseQuoteChar"/>
    <w:uiPriority w:val="30"/>
    <w:qFormat/>
    <w:rsid w:val="00E03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052"/>
    <w:rPr>
      <w:i/>
      <w:iCs/>
      <w:color w:val="0F4761" w:themeColor="accent1" w:themeShade="BF"/>
    </w:rPr>
  </w:style>
  <w:style w:type="character" w:styleId="IntenseReference">
    <w:name w:val="Intense Reference"/>
    <w:basedOn w:val="DefaultParagraphFont"/>
    <w:uiPriority w:val="32"/>
    <w:qFormat/>
    <w:rsid w:val="00E03052"/>
    <w:rPr>
      <w:b/>
      <w:bCs/>
      <w:smallCaps/>
      <w:color w:val="0F4761" w:themeColor="accent1" w:themeShade="BF"/>
      <w:spacing w:val="5"/>
    </w:rPr>
  </w:style>
  <w:style w:type="table" w:styleId="TableGrid">
    <w:name w:val="Table Grid"/>
    <w:basedOn w:val="TableNormal"/>
    <w:uiPriority w:val="39"/>
    <w:rsid w:val="00E0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3052"/>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paragraph" w:styleId="NormalWeb">
    <w:name w:val="Normal (Web)"/>
    <w:basedOn w:val="Normal"/>
    <w:uiPriority w:val="99"/>
    <w:unhideWhenUsed/>
    <w:rsid w:val="00E03052"/>
    <w:pPr>
      <w:spacing w:after="180" w:line="240" w:lineRule="auto"/>
    </w:pPr>
    <w:rPr>
      <w:rFonts w:ascii="Times New Roman" w:eastAsia="Times New Roman" w:hAnsi="Times New Roman" w:cs="Times New Roman"/>
      <w:kern w:val="0"/>
      <w:lang w:eastAsia="en-GB"/>
      <w14:ligatures w14:val="non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E03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11338</Words>
  <Characters>68488</Characters>
  <Application>Microsoft Office Word</Application>
  <DocSecurity>0</DocSecurity>
  <Lines>2634</Lines>
  <Paragraphs>1287</Paragraphs>
  <ScaleCrop>false</ScaleCrop>
  <Company/>
  <LinksUpToDate>false</LinksUpToDate>
  <CharactersWithSpaces>78539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Alston, Luke</dc:creator>
  <cp:keywords/>
  <dc:description/>
  <cp:lastModifiedBy>Alston, Luke</cp:lastModifiedBy>
  <cp:revision>1</cp:revision>
  <dcterms:created xsi:type="dcterms:W3CDTF">2026-06-11T13:23:00Z</dcterms:created>
  <dcterms:modified xsi:type="dcterms:W3CDTF">2026-06-11T13:24:00Z</dcterms:modified>
</cp:coreProperties>
</file>