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0C262" w14:textId="0703CC71" w:rsidR="0037506A" w:rsidRDefault="0037506A" w:rsidP="0037506A">
      <w:r>
        <w:rPr>
          <w:noProof/>
        </w:rPr>
        <w:drawing>
          <wp:anchor distT="0" distB="0" distL="114300" distR="114300" simplePos="0" relativeHeight="251659264" behindDoc="0" locked="0" layoutInCell="1" allowOverlap="1" wp14:anchorId="3B6051EE" wp14:editId="37C6CAAA">
            <wp:simplePos x="0" y="0"/>
            <wp:positionH relativeFrom="margin">
              <wp:align>left</wp:align>
            </wp:positionH>
            <wp:positionV relativeFrom="paragraph">
              <wp:posOffset>0</wp:posOffset>
            </wp:positionV>
            <wp:extent cx="1489710" cy="1482090"/>
            <wp:effectExtent l="0" t="0" r="0" b="3810"/>
            <wp:wrapSquare wrapText="bothSides"/>
            <wp:docPr id="56656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9710" cy="1482090"/>
                    </a:xfrm>
                    <a:prstGeom prst="rect">
                      <a:avLst/>
                    </a:prstGeom>
                    <a:noFill/>
                  </pic:spPr>
                </pic:pic>
              </a:graphicData>
            </a:graphic>
            <wp14:sizeRelH relativeFrom="page">
              <wp14:pctWidth>0</wp14:pctWidth>
            </wp14:sizeRelH>
            <wp14:sizeRelV relativeFrom="page">
              <wp14:pctHeight>0</wp14:pctHeight>
            </wp14:sizeRelV>
          </wp:anchor>
        </w:drawing>
      </w:r>
    </w:p>
    <w:p w14:paraId="581DF068" w14:textId="77777777" w:rsidR="0037506A" w:rsidRDefault="0037506A" w:rsidP="0037506A"/>
    <w:p w14:paraId="0F9CB893" w14:textId="77777777" w:rsidR="0037506A" w:rsidRDefault="0037506A" w:rsidP="0037506A"/>
    <w:p w14:paraId="0A619D5F" w14:textId="77777777" w:rsidR="0037506A" w:rsidRDefault="0037506A" w:rsidP="0037506A"/>
    <w:p w14:paraId="60AB870C" w14:textId="77777777" w:rsidR="0037506A" w:rsidRDefault="0037506A" w:rsidP="0037506A">
      <w:pPr>
        <w:rPr>
          <w:sz w:val="22"/>
          <w:szCs w:val="18"/>
        </w:rPr>
      </w:pPr>
    </w:p>
    <w:p w14:paraId="60EF45D7" w14:textId="6C795D79" w:rsidR="0037506A" w:rsidRPr="0037506A" w:rsidRDefault="0037506A" w:rsidP="0037506A">
      <w:pPr>
        <w:jc w:val="both"/>
        <w:rPr>
          <w:rFonts w:ascii="Arial" w:hAnsi="Arial" w:cs="Arial"/>
        </w:rPr>
      </w:pPr>
      <w:r w:rsidRPr="0037506A">
        <w:rPr>
          <w:rFonts w:ascii="Arial" w:hAnsi="Arial" w:cs="Arial"/>
        </w:rPr>
        <w:t>The following Applications have been received by the Office of the Police and Crime Commissioner on behalf of the Commissioner and fulfil the Terms and Conditions and Criteria laid out in the Grant Application Form.</w:t>
      </w:r>
      <w:r w:rsidRPr="0037506A">
        <w:rPr>
          <w:rFonts w:ascii="Arial" w:hAnsi="Arial" w:cs="Arial"/>
          <w:noProof/>
        </w:rPr>
        <w:t xml:space="preserve"> </w:t>
      </w:r>
    </w:p>
    <w:p w14:paraId="0E0714AC" w14:textId="33F0E908" w:rsidR="0037506A" w:rsidRPr="0037506A" w:rsidRDefault="0037506A" w:rsidP="0037506A">
      <w:pPr>
        <w:jc w:val="both"/>
        <w:rPr>
          <w:rFonts w:ascii="Arial" w:hAnsi="Arial" w:cs="Arial"/>
        </w:rPr>
      </w:pPr>
      <w:r w:rsidRPr="0037506A">
        <w:rPr>
          <w:rFonts w:ascii="Arial" w:hAnsi="Arial" w:cs="Arial"/>
        </w:rPr>
        <w:t>The Commissioner is asked to approve the level of grant funding as detailed for the following Applications:</w:t>
      </w:r>
    </w:p>
    <w:tbl>
      <w:tblPr>
        <w:tblStyle w:val="TableGrid"/>
        <w:tblW w:w="0" w:type="auto"/>
        <w:tblLook w:val="04A0" w:firstRow="1" w:lastRow="0" w:firstColumn="1" w:lastColumn="0" w:noHBand="0" w:noVBand="1"/>
      </w:tblPr>
      <w:tblGrid>
        <w:gridCol w:w="3005"/>
        <w:gridCol w:w="3005"/>
        <w:gridCol w:w="3006"/>
      </w:tblGrid>
      <w:tr w:rsidR="007E4831" w:rsidRPr="0037506A" w14:paraId="5F87886C" w14:textId="77777777" w:rsidTr="007E4831">
        <w:tc>
          <w:tcPr>
            <w:tcW w:w="3005" w:type="dxa"/>
          </w:tcPr>
          <w:p w14:paraId="48301B13" w14:textId="2CE783D9" w:rsidR="007E4831" w:rsidRPr="0037506A" w:rsidRDefault="00F86ED3">
            <w:pPr>
              <w:rPr>
                <w:rFonts w:ascii="Arial" w:hAnsi="Arial" w:cs="Arial"/>
              </w:rPr>
            </w:pPr>
            <w:r>
              <w:rPr>
                <w:rFonts w:ascii="Arial" w:hAnsi="Arial" w:cs="Arial"/>
              </w:rPr>
              <w:t xml:space="preserve">Member of Parliament Fund </w:t>
            </w:r>
          </w:p>
        </w:tc>
        <w:tc>
          <w:tcPr>
            <w:tcW w:w="3005" w:type="dxa"/>
          </w:tcPr>
          <w:p w14:paraId="788B7B5F" w14:textId="2B07E071" w:rsidR="00792E5C" w:rsidRPr="0037506A" w:rsidRDefault="00803062">
            <w:pPr>
              <w:rPr>
                <w:rFonts w:ascii="Arial" w:hAnsi="Arial" w:cs="Arial"/>
              </w:rPr>
            </w:pPr>
            <w:r>
              <w:rPr>
                <w:rFonts w:ascii="Arial" w:hAnsi="Arial" w:cs="Arial"/>
              </w:rPr>
              <w:t xml:space="preserve">Tackle Crime and Anti-Social Behaviour </w:t>
            </w:r>
          </w:p>
        </w:tc>
        <w:tc>
          <w:tcPr>
            <w:tcW w:w="3006" w:type="dxa"/>
          </w:tcPr>
          <w:p w14:paraId="1A08D2B1" w14:textId="483873F0" w:rsidR="007E4831" w:rsidRPr="0037506A" w:rsidRDefault="00F86ED3">
            <w:pPr>
              <w:rPr>
                <w:rFonts w:ascii="Arial" w:hAnsi="Arial" w:cs="Arial"/>
              </w:rPr>
            </w:pPr>
            <w:r>
              <w:rPr>
                <w:rFonts w:ascii="Arial" w:hAnsi="Arial" w:cs="Arial"/>
              </w:rPr>
              <w:t>6</w:t>
            </w:r>
            <w:r w:rsidRPr="00F86ED3">
              <w:rPr>
                <w:rFonts w:ascii="Arial" w:hAnsi="Arial" w:cs="Arial"/>
                <w:vertAlign w:val="superscript"/>
              </w:rPr>
              <w:t>th</w:t>
            </w:r>
            <w:r>
              <w:rPr>
                <w:rFonts w:ascii="Arial" w:hAnsi="Arial" w:cs="Arial"/>
              </w:rPr>
              <w:t xml:space="preserve"> February 2026 </w:t>
            </w:r>
          </w:p>
        </w:tc>
      </w:tr>
      <w:tr w:rsidR="00792E5C" w:rsidRPr="0037506A" w14:paraId="4352FDE9" w14:textId="77777777" w:rsidTr="004764B5">
        <w:tc>
          <w:tcPr>
            <w:tcW w:w="9016" w:type="dxa"/>
            <w:gridSpan w:val="3"/>
          </w:tcPr>
          <w:p w14:paraId="577FECD0" w14:textId="079E8F30" w:rsidR="00E44C80" w:rsidRPr="0037506A" w:rsidRDefault="00792E5C">
            <w:pPr>
              <w:rPr>
                <w:rFonts w:ascii="Arial" w:hAnsi="Arial" w:cs="Arial"/>
              </w:rPr>
            </w:pPr>
            <w:r w:rsidRPr="0037506A">
              <w:rPr>
                <w:rFonts w:ascii="Arial" w:hAnsi="Arial" w:cs="Arial"/>
              </w:rPr>
              <w:t xml:space="preserve">Grant award </w:t>
            </w:r>
            <w:r w:rsidR="00E44C80" w:rsidRPr="0037506A">
              <w:rPr>
                <w:rFonts w:ascii="Arial" w:hAnsi="Arial" w:cs="Arial"/>
              </w:rPr>
              <w:t>of</w:t>
            </w:r>
            <w:r w:rsidRPr="0037506A">
              <w:rPr>
                <w:rFonts w:ascii="Arial" w:hAnsi="Arial" w:cs="Arial"/>
              </w:rPr>
              <w:t xml:space="preserve"> </w:t>
            </w:r>
            <w:r w:rsidR="00E44C80" w:rsidRPr="0037506A">
              <w:rPr>
                <w:rFonts w:ascii="Arial" w:hAnsi="Arial" w:cs="Arial"/>
              </w:rPr>
              <w:t>£</w:t>
            </w:r>
            <w:r w:rsidR="00F86ED3">
              <w:rPr>
                <w:rFonts w:ascii="Arial" w:hAnsi="Arial" w:cs="Arial"/>
              </w:rPr>
              <w:t>1,997</w:t>
            </w:r>
            <w:r w:rsidRPr="0037506A">
              <w:rPr>
                <w:rFonts w:ascii="Arial" w:hAnsi="Arial" w:cs="Arial"/>
              </w:rPr>
              <w:t xml:space="preserve"> to </w:t>
            </w:r>
            <w:r w:rsidR="00F86ED3">
              <w:rPr>
                <w:rFonts w:ascii="Arial" w:hAnsi="Arial" w:cs="Arial"/>
              </w:rPr>
              <w:t>Fylde Coast Hindu Society</w:t>
            </w:r>
            <w:r w:rsidRPr="0037506A">
              <w:rPr>
                <w:rFonts w:ascii="Arial" w:hAnsi="Arial" w:cs="Arial"/>
              </w:rPr>
              <w:t xml:space="preserve"> for </w:t>
            </w:r>
            <w:r w:rsidR="00E44C80" w:rsidRPr="0037506A">
              <w:rPr>
                <w:rFonts w:ascii="Arial" w:hAnsi="Arial" w:cs="Arial"/>
              </w:rPr>
              <w:t xml:space="preserve">the </w:t>
            </w:r>
            <w:r w:rsidR="00F86ED3">
              <w:rPr>
                <w:rFonts w:ascii="Arial" w:hAnsi="Arial" w:cs="Arial"/>
              </w:rPr>
              <w:t>Community Cultural Learning</w:t>
            </w:r>
            <w:r w:rsidR="00E44C80" w:rsidRPr="0037506A">
              <w:rPr>
                <w:rFonts w:ascii="Arial" w:hAnsi="Arial" w:cs="Arial"/>
              </w:rPr>
              <w:t xml:space="preserve"> projec</w:t>
            </w:r>
            <w:r w:rsidR="00F86ED3">
              <w:rPr>
                <w:rFonts w:ascii="Arial" w:hAnsi="Arial" w:cs="Arial"/>
              </w:rPr>
              <w:t xml:space="preserve">t, as supported by Blackpool North and Fleetwood MP. </w:t>
            </w:r>
          </w:p>
          <w:p w14:paraId="22139504" w14:textId="77777777" w:rsidR="00792E5C" w:rsidRDefault="00792E5C">
            <w:pPr>
              <w:rPr>
                <w:rFonts w:ascii="Arial" w:hAnsi="Arial" w:cs="Arial"/>
              </w:rPr>
            </w:pPr>
          </w:p>
          <w:p w14:paraId="5046B322" w14:textId="79CB9EC7" w:rsidR="00F86ED3" w:rsidRPr="0037506A" w:rsidRDefault="00803062">
            <w:pPr>
              <w:rPr>
                <w:rFonts w:ascii="Arial" w:hAnsi="Arial" w:cs="Arial"/>
              </w:rPr>
            </w:pPr>
            <w:r w:rsidRPr="00803062">
              <w:rPr>
                <w:rFonts w:ascii="Arial" w:hAnsi="Arial" w:cs="Arial"/>
              </w:rPr>
              <w:t>This project aims to reduce ASB and strengthen community relationships by delivering Nepalese Cultural Dance and Bal Vikas programmes for children, young people, and families on the Fylde Coast. The sessions foster cultural connection, reduce isolation, and build trust in a safe, welcoming space.</w:t>
            </w:r>
            <w:r>
              <w:rPr>
                <w:rFonts w:ascii="Arial" w:hAnsi="Arial" w:cs="Arial"/>
              </w:rPr>
              <w:t xml:space="preserve"> </w:t>
            </w:r>
            <w:r w:rsidRPr="00803062">
              <w:rPr>
                <w:rFonts w:ascii="Arial" w:hAnsi="Arial" w:cs="Arial"/>
              </w:rPr>
              <w:t>The programme will finish with a public showcase at the International Cultural Festival, promoting community pride and positive engagement.</w:t>
            </w:r>
          </w:p>
        </w:tc>
      </w:tr>
      <w:tr w:rsidR="00803062" w:rsidRPr="0037506A" w14:paraId="2B0A0D9C" w14:textId="77777777" w:rsidTr="006B6B15">
        <w:tc>
          <w:tcPr>
            <w:tcW w:w="3005" w:type="dxa"/>
          </w:tcPr>
          <w:p w14:paraId="33A38DBC" w14:textId="77777777" w:rsidR="00803062" w:rsidRPr="0037506A" w:rsidRDefault="00803062" w:rsidP="00803062">
            <w:pPr>
              <w:rPr>
                <w:rFonts w:ascii="Arial" w:hAnsi="Arial" w:cs="Arial"/>
              </w:rPr>
            </w:pPr>
            <w:r>
              <w:rPr>
                <w:rFonts w:ascii="Arial" w:hAnsi="Arial" w:cs="Arial"/>
              </w:rPr>
              <w:t xml:space="preserve">Member of Parliament Fund </w:t>
            </w:r>
          </w:p>
        </w:tc>
        <w:tc>
          <w:tcPr>
            <w:tcW w:w="3005" w:type="dxa"/>
          </w:tcPr>
          <w:p w14:paraId="24814522" w14:textId="348FA904" w:rsidR="00803062" w:rsidRPr="0037506A" w:rsidRDefault="00803062" w:rsidP="00803062">
            <w:pPr>
              <w:rPr>
                <w:rFonts w:ascii="Arial" w:hAnsi="Arial" w:cs="Arial"/>
              </w:rPr>
            </w:pPr>
            <w:r>
              <w:rPr>
                <w:rFonts w:ascii="Arial" w:hAnsi="Arial" w:cs="Arial"/>
              </w:rPr>
              <w:t xml:space="preserve">Tackle Crime and Anti-Social Behaviour </w:t>
            </w:r>
          </w:p>
        </w:tc>
        <w:tc>
          <w:tcPr>
            <w:tcW w:w="3006" w:type="dxa"/>
          </w:tcPr>
          <w:p w14:paraId="0E45E90B" w14:textId="5DED668D" w:rsidR="00803062" w:rsidRPr="0037506A" w:rsidRDefault="00803062" w:rsidP="00803062">
            <w:pPr>
              <w:rPr>
                <w:rFonts w:ascii="Arial" w:hAnsi="Arial" w:cs="Arial"/>
              </w:rPr>
            </w:pPr>
            <w:r>
              <w:rPr>
                <w:rFonts w:ascii="Arial" w:hAnsi="Arial" w:cs="Arial"/>
              </w:rPr>
              <w:t>7</w:t>
            </w:r>
            <w:r w:rsidRPr="00F86ED3">
              <w:rPr>
                <w:rFonts w:ascii="Arial" w:hAnsi="Arial" w:cs="Arial"/>
                <w:vertAlign w:val="superscript"/>
              </w:rPr>
              <w:t>th</w:t>
            </w:r>
            <w:r>
              <w:rPr>
                <w:rFonts w:ascii="Arial" w:hAnsi="Arial" w:cs="Arial"/>
              </w:rPr>
              <w:t xml:space="preserve"> January 2026 </w:t>
            </w:r>
          </w:p>
        </w:tc>
      </w:tr>
      <w:tr w:rsidR="00803062" w:rsidRPr="0037506A" w14:paraId="002004ED" w14:textId="77777777" w:rsidTr="006B6B15">
        <w:tc>
          <w:tcPr>
            <w:tcW w:w="9016" w:type="dxa"/>
            <w:gridSpan w:val="3"/>
          </w:tcPr>
          <w:p w14:paraId="3BB8DF81" w14:textId="1EAD4068" w:rsidR="00803062" w:rsidRDefault="00803062" w:rsidP="00803062">
            <w:pPr>
              <w:rPr>
                <w:rFonts w:ascii="Arial" w:hAnsi="Arial" w:cs="Arial"/>
              </w:rPr>
            </w:pPr>
            <w:r w:rsidRPr="0037506A">
              <w:rPr>
                <w:rFonts w:ascii="Arial" w:hAnsi="Arial" w:cs="Arial"/>
              </w:rPr>
              <w:t>Grant award of £</w:t>
            </w:r>
            <w:r>
              <w:rPr>
                <w:rFonts w:ascii="Arial" w:hAnsi="Arial" w:cs="Arial"/>
              </w:rPr>
              <w:t>3,000</w:t>
            </w:r>
            <w:r w:rsidRPr="0037506A">
              <w:rPr>
                <w:rFonts w:ascii="Arial" w:hAnsi="Arial" w:cs="Arial"/>
              </w:rPr>
              <w:t xml:space="preserve"> to </w:t>
            </w:r>
            <w:r>
              <w:rPr>
                <w:rFonts w:ascii="Arial" w:hAnsi="Arial" w:cs="Arial"/>
              </w:rPr>
              <w:t>The Streetlife Trust</w:t>
            </w:r>
            <w:r w:rsidRPr="0037506A">
              <w:rPr>
                <w:rFonts w:ascii="Arial" w:hAnsi="Arial" w:cs="Arial"/>
              </w:rPr>
              <w:t xml:space="preserve"> for </w:t>
            </w:r>
            <w:r>
              <w:rPr>
                <w:rFonts w:ascii="Arial" w:hAnsi="Arial" w:cs="Arial"/>
              </w:rPr>
              <w:t xml:space="preserve">The Splinter Group </w:t>
            </w:r>
            <w:r w:rsidRPr="0037506A">
              <w:rPr>
                <w:rFonts w:ascii="Arial" w:hAnsi="Arial" w:cs="Arial"/>
              </w:rPr>
              <w:t>projec</w:t>
            </w:r>
            <w:r>
              <w:rPr>
                <w:rFonts w:ascii="Arial" w:hAnsi="Arial" w:cs="Arial"/>
              </w:rPr>
              <w:t xml:space="preserve">t, as supported by Blackpool South MP. </w:t>
            </w:r>
          </w:p>
          <w:p w14:paraId="65BC97AC" w14:textId="77777777" w:rsidR="00803062" w:rsidRPr="0037506A" w:rsidRDefault="00803062" w:rsidP="00803062">
            <w:pPr>
              <w:rPr>
                <w:rFonts w:ascii="Arial" w:hAnsi="Arial" w:cs="Arial"/>
              </w:rPr>
            </w:pPr>
          </w:p>
          <w:p w14:paraId="3E633CCB" w14:textId="2F10A9CA" w:rsidR="00803062" w:rsidRPr="0037506A" w:rsidRDefault="00803062" w:rsidP="00803062">
            <w:pPr>
              <w:rPr>
                <w:rFonts w:ascii="Arial" w:hAnsi="Arial" w:cs="Arial"/>
              </w:rPr>
            </w:pPr>
            <w:r>
              <w:rPr>
                <w:rFonts w:ascii="Arial" w:hAnsi="Arial" w:cs="Arial"/>
              </w:rPr>
              <w:t xml:space="preserve">This project aims to </w:t>
            </w:r>
            <w:r w:rsidRPr="00803062">
              <w:rPr>
                <w:rFonts w:ascii="Arial" w:hAnsi="Arial" w:cs="Arial"/>
              </w:rPr>
              <w:t>reduce ASB and fear of crime in Brunswick Ward by engaging young people in positive, skill</w:t>
            </w:r>
            <w:r w:rsidRPr="00803062">
              <w:rPr>
                <w:rFonts w:ascii="Arial" w:hAnsi="Arial" w:cs="Arial"/>
              </w:rPr>
              <w:noBreakHyphen/>
              <w:t>building activities. The project will offer vocational joinery training, build confidence and life skills, strengthen community cohesion and pride, and create volunteer opportunities for older residents.</w:t>
            </w:r>
          </w:p>
        </w:tc>
      </w:tr>
      <w:tr w:rsidR="00803062" w:rsidRPr="0037506A" w14:paraId="706D924C" w14:textId="77777777" w:rsidTr="006B6B15">
        <w:tc>
          <w:tcPr>
            <w:tcW w:w="3005" w:type="dxa"/>
          </w:tcPr>
          <w:p w14:paraId="7E47478D" w14:textId="77777777" w:rsidR="00803062" w:rsidRPr="0037506A" w:rsidRDefault="00803062" w:rsidP="00803062">
            <w:pPr>
              <w:rPr>
                <w:rFonts w:ascii="Arial" w:hAnsi="Arial" w:cs="Arial"/>
              </w:rPr>
            </w:pPr>
            <w:r>
              <w:rPr>
                <w:rFonts w:ascii="Arial" w:hAnsi="Arial" w:cs="Arial"/>
              </w:rPr>
              <w:t xml:space="preserve">Member of Parliament Fund </w:t>
            </w:r>
          </w:p>
        </w:tc>
        <w:tc>
          <w:tcPr>
            <w:tcW w:w="3005" w:type="dxa"/>
          </w:tcPr>
          <w:p w14:paraId="3076625B" w14:textId="77777777" w:rsidR="002146C3" w:rsidRDefault="002146C3" w:rsidP="002146C3">
            <w:pPr>
              <w:rPr>
                <w:rFonts w:ascii="Arial" w:hAnsi="Arial" w:cs="Arial"/>
                <w:color w:val="000000" w:themeColor="text1"/>
              </w:rPr>
            </w:pPr>
            <w:r w:rsidRPr="002146C3">
              <w:rPr>
                <w:rFonts w:ascii="Arial" w:hAnsi="Arial" w:cs="Arial"/>
                <w:color w:val="000000" w:themeColor="text1"/>
              </w:rPr>
              <w:t xml:space="preserve">Prevent Violence Against Women and Girls </w:t>
            </w:r>
          </w:p>
          <w:p w14:paraId="5CD009F2" w14:textId="77777777" w:rsidR="002146C3" w:rsidRPr="002146C3" w:rsidRDefault="002146C3" w:rsidP="002146C3">
            <w:pPr>
              <w:rPr>
                <w:rFonts w:ascii="Arial" w:hAnsi="Arial" w:cs="Arial"/>
                <w:color w:val="000000" w:themeColor="text1"/>
              </w:rPr>
            </w:pPr>
          </w:p>
          <w:p w14:paraId="48A81A7E" w14:textId="77777777" w:rsidR="002146C3" w:rsidRDefault="002146C3" w:rsidP="002146C3">
            <w:pPr>
              <w:rPr>
                <w:rFonts w:ascii="Arial" w:hAnsi="Arial" w:cs="Arial"/>
                <w:color w:val="000000" w:themeColor="text1"/>
              </w:rPr>
            </w:pPr>
            <w:r w:rsidRPr="002146C3">
              <w:rPr>
                <w:rFonts w:ascii="Arial" w:hAnsi="Arial" w:cs="Arial"/>
                <w:color w:val="000000" w:themeColor="text1"/>
              </w:rPr>
              <w:t>Tackle Crime and Anti-Social Behaviour</w:t>
            </w:r>
          </w:p>
          <w:p w14:paraId="7592DD87" w14:textId="77777777" w:rsidR="002146C3" w:rsidRPr="002146C3" w:rsidRDefault="002146C3" w:rsidP="002146C3">
            <w:pPr>
              <w:rPr>
                <w:rFonts w:ascii="Arial" w:hAnsi="Arial" w:cs="Arial"/>
                <w:color w:val="000000" w:themeColor="text1"/>
              </w:rPr>
            </w:pPr>
          </w:p>
          <w:p w14:paraId="0F90DDF8" w14:textId="740D4104" w:rsidR="00803062" w:rsidRPr="0037506A" w:rsidRDefault="002146C3" w:rsidP="002146C3">
            <w:pPr>
              <w:rPr>
                <w:rFonts w:ascii="Arial" w:hAnsi="Arial" w:cs="Arial"/>
              </w:rPr>
            </w:pPr>
            <w:r w:rsidRPr="002146C3">
              <w:rPr>
                <w:rFonts w:ascii="Arial" w:hAnsi="Arial" w:cs="Arial"/>
                <w:color w:val="000000" w:themeColor="text1"/>
              </w:rPr>
              <w:t>Rebuild Public Trust and Confidence</w:t>
            </w:r>
          </w:p>
        </w:tc>
        <w:tc>
          <w:tcPr>
            <w:tcW w:w="3006" w:type="dxa"/>
          </w:tcPr>
          <w:p w14:paraId="43A01C61" w14:textId="44FDF2AD" w:rsidR="00803062" w:rsidRPr="0037506A" w:rsidRDefault="00803062" w:rsidP="00803062">
            <w:pPr>
              <w:rPr>
                <w:rFonts w:ascii="Arial" w:hAnsi="Arial" w:cs="Arial"/>
              </w:rPr>
            </w:pPr>
            <w:r>
              <w:rPr>
                <w:rFonts w:ascii="Arial" w:hAnsi="Arial" w:cs="Arial"/>
              </w:rPr>
              <w:t>12</w:t>
            </w:r>
            <w:r w:rsidRPr="00F86ED3">
              <w:rPr>
                <w:rFonts w:ascii="Arial" w:hAnsi="Arial" w:cs="Arial"/>
                <w:vertAlign w:val="superscript"/>
              </w:rPr>
              <w:t>th</w:t>
            </w:r>
            <w:r>
              <w:rPr>
                <w:rFonts w:ascii="Arial" w:hAnsi="Arial" w:cs="Arial"/>
              </w:rPr>
              <w:t xml:space="preserve"> February 2026 </w:t>
            </w:r>
          </w:p>
        </w:tc>
      </w:tr>
      <w:tr w:rsidR="00803062" w:rsidRPr="0037506A" w14:paraId="0B68FF95" w14:textId="77777777" w:rsidTr="006B6B15">
        <w:tc>
          <w:tcPr>
            <w:tcW w:w="9016" w:type="dxa"/>
            <w:gridSpan w:val="3"/>
          </w:tcPr>
          <w:p w14:paraId="36925E61" w14:textId="50D33D37" w:rsidR="00803062" w:rsidRPr="0037506A" w:rsidRDefault="00803062" w:rsidP="00803062">
            <w:pPr>
              <w:rPr>
                <w:rFonts w:ascii="Arial" w:hAnsi="Arial" w:cs="Arial"/>
              </w:rPr>
            </w:pPr>
            <w:r w:rsidRPr="0037506A">
              <w:rPr>
                <w:rFonts w:ascii="Arial" w:hAnsi="Arial" w:cs="Arial"/>
              </w:rPr>
              <w:t>Grant award of £</w:t>
            </w:r>
            <w:r>
              <w:rPr>
                <w:rFonts w:ascii="Arial" w:hAnsi="Arial" w:cs="Arial"/>
              </w:rPr>
              <w:t>25,000</w:t>
            </w:r>
            <w:r w:rsidRPr="0037506A">
              <w:rPr>
                <w:rFonts w:ascii="Arial" w:hAnsi="Arial" w:cs="Arial"/>
              </w:rPr>
              <w:t xml:space="preserve"> to </w:t>
            </w:r>
            <w:r>
              <w:rPr>
                <w:rFonts w:ascii="Arial" w:hAnsi="Arial" w:cs="Arial"/>
              </w:rPr>
              <w:t>The Big Food Project</w:t>
            </w:r>
            <w:r w:rsidRPr="0037506A">
              <w:rPr>
                <w:rFonts w:ascii="Arial" w:hAnsi="Arial" w:cs="Arial"/>
              </w:rPr>
              <w:t xml:space="preserve"> for the </w:t>
            </w:r>
            <w:r>
              <w:rPr>
                <w:rFonts w:ascii="Arial" w:hAnsi="Arial" w:cs="Arial"/>
              </w:rPr>
              <w:t>Feeding Stability</w:t>
            </w:r>
            <w:r w:rsidRPr="0037506A">
              <w:rPr>
                <w:rFonts w:ascii="Arial" w:hAnsi="Arial" w:cs="Arial"/>
              </w:rPr>
              <w:t xml:space="preserve"> projec</w:t>
            </w:r>
            <w:r>
              <w:rPr>
                <w:rFonts w:ascii="Arial" w:hAnsi="Arial" w:cs="Arial"/>
              </w:rPr>
              <w:t xml:space="preserve">t, as supported by Blackpool South's MP. </w:t>
            </w:r>
          </w:p>
          <w:p w14:paraId="01965948" w14:textId="77777777" w:rsidR="00803062" w:rsidRDefault="00803062" w:rsidP="00803062">
            <w:pPr>
              <w:rPr>
                <w:rFonts w:ascii="Arial" w:hAnsi="Arial" w:cs="Arial"/>
              </w:rPr>
            </w:pPr>
          </w:p>
          <w:p w14:paraId="283B70F4" w14:textId="179A746D" w:rsidR="00803062" w:rsidRPr="0037506A" w:rsidRDefault="002146C3" w:rsidP="00803062">
            <w:pPr>
              <w:rPr>
                <w:rFonts w:ascii="Arial" w:hAnsi="Arial" w:cs="Arial"/>
              </w:rPr>
            </w:pPr>
            <w:r>
              <w:rPr>
                <w:rFonts w:ascii="Arial" w:hAnsi="Arial" w:cs="Arial"/>
              </w:rPr>
              <w:t>This project aims to</w:t>
            </w:r>
            <w:r w:rsidRPr="002146C3">
              <w:rPr>
                <w:rFonts w:ascii="Arial" w:hAnsi="Arial" w:cs="Arial"/>
              </w:rPr>
              <w:t xml:space="preserve"> reduce reoffending and related ASB by providing structured, supervised volunteering placements for People on Probation. The project aims to </w:t>
            </w:r>
            <w:r w:rsidRPr="002146C3">
              <w:rPr>
                <w:rFonts w:ascii="Arial" w:hAnsi="Arial" w:cs="Arial"/>
              </w:rPr>
              <w:lastRenderedPageBreak/>
              <w:t>build routine, a pro</w:t>
            </w:r>
            <w:r w:rsidRPr="002146C3">
              <w:rPr>
                <w:rFonts w:ascii="Arial" w:hAnsi="Arial" w:cs="Arial"/>
              </w:rPr>
              <w:noBreakHyphen/>
              <w:t>social identity, employability skills, and a sense of community belonging—key protective factors against reoffending.</w:t>
            </w:r>
          </w:p>
        </w:tc>
      </w:tr>
      <w:tr w:rsidR="00803062" w:rsidRPr="0037506A" w14:paraId="7BE81714" w14:textId="77777777" w:rsidTr="006B6B15">
        <w:tc>
          <w:tcPr>
            <w:tcW w:w="3005" w:type="dxa"/>
          </w:tcPr>
          <w:p w14:paraId="663FCF19" w14:textId="77777777" w:rsidR="00803062" w:rsidRPr="0037506A" w:rsidRDefault="00803062" w:rsidP="00803062">
            <w:pPr>
              <w:rPr>
                <w:rFonts w:ascii="Arial" w:hAnsi="Arial" w:cs="Arial"/>
              </w:rPr>
            </w:pPr>
            <w:r>
              <w:rPr>
                <w:rFonts w:ascii="Arial" w:hAnsi="Arial" w:cs="Arial"/>
              </w:rPr>
              <w:lastRenderedPageBreak/>
              <w:t xml:space="preserve">Member of Parliament Fund </w:t>
            </w:r>
          </w:p>
        </w:tc>
        <w:tc>
          <w:tcPr>
            <w:tcW w:w="3005" w:type="dxa"/>
          </w:tcPr>
          <w:p w14:paraId="38F8F25C" w14:textId="445E0FF8" w:rsidR="00803062" w:rsidRPr="002146C3" w:rsidRDefault="002146C3" w:rsidP="00803062">
            <w:pPr>
              <w:rPr>
                <w:rFonts w:ascii="Arial" w:hAnsi="Arial" w:cs="Arial"/>
                <w:color w:val="000000" w:themeColor="text1"/>
              </w:rPr>
            </w:pPr>
            <w:r w:rsidRPr="002146C3">
              <w:rPr>
                <w:rFonts w:ascii="Arial" w:hAnsi="Arial" w:cs="Arial"/>
                <w:color w:val="000000" w:themeColor="text1"/>
              </w:rPr>
              <w:t>Tackle Crime and Anti-Social Behaviour</w:t>
            </w:r>
          </w:p>
        </w:tc>
        <w:tc>
          <w:tcPr>
            <w:tcW w:w="3006" w:type="dxa"/>
          </w:tcPr>
          <w:p w14:paraId="41768C10" w14:textId="5A4EB793" w:rsidR="00803062" w:rsidRPr="0037506A" w:rsidRDefault="00803062" w:rsidP="00803062">
            <w:pPr>
              <w:rPr>
                <w:rFonts w:ascii="Arial" w:hAnsi="Arial" w:cs="Arial"/>
              </w:rPr>
            </w:pPr>
            <w:r>
              <w:rPr>
                <w:rFonts w:ascii="Arial" w:hAnsi="Arial" w:cs="Arial"/>
              </w:rPr>
              <w:t>10</w:t>
            </w:r>
            <w:r w:rsidRPr="00F86ED3">
              <w:rPr>
                <w:rFonts w:ascii="Arial" w:hAnsi="Arial" w:cs="Arial"/>
                <w:vertAlign w:val="superscript"/>
              </w:rPr>
              <w:t>th</w:t>
            </w:r>
            <w:r>
              <w:rPr>
                <w:rFonts w:ascii="Arial" w:hAnsi="Arial" w:cs="Arial"/>
              </w:rPr>
              <w:t xml:space="preserve"> February 2026</w:t>
            </w:r>
          </w:p>
        </w:tc>
      </w:tr>
      <w:tr w:rsidR="00803062" w:rsidRPr="0037506A" w14:paraId="6CC9015D" w14:textId="77777777" w:rsidTr="006B6B15">
        <w:tc>
          <w:tcPr>
            <w:tcW w:w="9016" w:type="dxa"/>
            <w:gridSpan w:val="3"/>
          </w:tcPr>
          <w:p w14:paraId="11CA4F3B" w14:textId="6C8C4B18" w:rsidR="00803062" w:rsidRPr="0037506A" w:rsidRDefault="00803062" w:rsidP="00803062">
            <w:pPr>
              <w:rPr>
                <w:rFonts w:ascii="Arial" w:hAnsi="Arial" w:cs="Arial"/>
              </w:rPr>
            </w:pPr>
            <w:r w:rsidRPr="0037506A">
              <w:rPr>
                <w:rFonts w:ascii="Arial" w:hAnsi="Arial" w:cs="Arial"/>
              </w:rPr>
              <w:t>Grant award of £</w:t>
            </w:r>
            <w:r>
              <w:rPr>
                <w:rFonts w:ascii="Arial" w:hAnsi="Arial" w:cs="Arial"/>
              </w:rPr>
              <w:t>10,000</w:t>
            </w:r>
            <w:r w:rsidRPr="0037506A">
              <w:rPr>
                <w:rFonts w:ascii="Arial" w:hAnsi="Arial" w:cs="Arial"/>
              </w:rPr>
              <w:t xml:space="preserve"> to </w:t>
            </w:r>
            <w:r>
              <w:rPr>
                <w:rFonts w:ascii="Arial" w:hAnsi="Arial" w:cs="Arial"/>
              </w:rPr>
              <w:t>Belvedere and Calder Vale Sports Club</w:t>
            </w:r>
            <w:r w:rsidRPr="0037506A">
              <w:rPr>
                <w:rFonts w:ascii="Arial" w:hAnsi="Arial" w:cs="Arial"/>
              </w:rPr>
              <w:t xml:space="preserve"> for the </w:t>
            </w:r>
            <w:r>
              <w:rPr>
                <w:rFonts w:ascii="Arial" w:hAnsi="Arial" w:cs="Arial"/>
              </w:rPr>
              <w:t>Cricket for Change</w:t>
            </w:r>
            <w:r w:rsidRPr="0037506A">
              <w:rPr>
                <w:rFonts w:ascii="Arial" w:hAnsi="Arial" w:cs="Arial"/>
              </w:rPr>
              <w:t xml:space="preserve"> projec</w:t>
            </w:r>
            <w:r>
              <w:rPr>
                <w:rFonts w:ascii="Arial" w:hAnsi="Arial" w:cs="Arial"/>
              </w:rPr>
              <w:t xml:space="preserve">t, as supported by Burnley MP. </w:t>
            </w:r>
          </w:p>
          <w:p w14:paraId="3A0231C1" w14:textId="77777777" w:rsidR="00803062" w:rsidRDefault="00803062" w:rsidP="00803062">
            <w:pPr>
              <w:rPr>
                <w:rFonts w:ascii="Arial" w:hAnsi="Arial" w:cs="Arial"/>
              </w:rPr>
            </w:pPr>
          </w:p>
          <w:p w14:paraId="194E52BE" w14:textId="296CDB60" w:rsidR="002146C3" w:rsidRPr="0037506A" w:rsidRDefault="002146C3" w:rsidP="00803062">
            <w:pPr>
              <w:rPr>
                <w:rFonts w:ascii="Arial" w:hAnsi="Arial" w:cs="Arial"/>
              </w:rPr>
            </w:pPr>
            <w:r w:rsidRPr="002146C3">
              <w:rPr>
                <w:rFonts w:ascii="Arial" w:hAnsi="Arial" w:cs="Arial"/>
              </w:rPr>
              <w:t>The project uses cricket as a tool for crime prevention, offering structured coaching, community outreach, and facility improvements that give young people positive, supervised activities. It aims to divert them from hotspot areas, reduce ASB, build resilience, and promote healthier behaviours.</w:t>
            </w:r>
            <w:r>
              <w:rPr>
                <w:rFonts w:ascii="Arial" w:hAnsi="Arial" w:cs="Arial"/>
              </w:rPr>
              <w:t xml:space="preserve"> </w:t>
            </w:r>
            <w:r w:rsidRPr="002146C3">
              <w:rPr>
                <w:rFonts w:ascii="Arial" w:hAnsi="Arial" w:cs="Arial"/>
              </w:rPr>
              <w:t>The club provides a trusted, inclusive, and safe environment that encourages engagement, strengthens community pride, and helps young people develop strong pro</w:t>
            </w:r>
            <w:r w:rsidRPr="002146C3">
              <w:rPr>
                <w:rFonts w:ascii="Arial" w:hAnsi="Arial" w:cs="Arial"/>
              </w:rPr>
              <w:noBreakHyphen/>
              <w:t>social skills.</w:t>
            </w:r>
          </w:p>
        </w:tc>
      </w:tr>
      <w:tr w:rsidR="002146C3" w:rsidRPr="0037506A" w14:paraId="6DF0904C" w14:textId="77777777" w:rsidTr="006B6B15">
        <w:tc>
          <w:tcPr>
            <w:tcW w:w="3005" w:type="dxa"/>
          </w:tcPr>
          <w:p w14:paraId="626B7E61" w14:textId="77777777" w:rsidR="002146C3" w:rsidRPr="0037506A" w:rsidRDefault="002146C3" w:rsidP="002146C3">
            <w:pPr>
              <w:rPr>
                <w:rFonts w:ascii="Arial" w:hAnsi="Arial" w:cs="Arial"/>
              </w:rPr>
            </w:pPr>
            <w:r>
              <w:rPr>
                <w:rFonts w:ascii="Arial" w:hAnsi="Arial" w:cs="Arial"/>
              </w:rPr>
              <w:t xml:space="preserve">Member of Parliament Fund </w:t>
            </w:r>
          </w:p>
        </w:tc>
        <w:tc>
          <w:tcPr>
            <w:tcW w:w="3005" w:type="dxa"/>
          </w:tcPr>
          <w:p w14:paraId="50DC4C38" w14:textId="1C819BA3" w:rsidR="002146C3" w:rsidRPr="0037506A" w:rsidRDefault="002146C3" w:rsidP="002146C3">
            <w:pPr>
              <w:rPr>
                <w:rFonts w:ascii="Arial" w:hAnsi="Arial" w:cs="Arial"/>
              </w:rPr>
            </w:pPr>
            <w:r w:rsidRPr="002146C3">
              <w:rPr>
                <w:rFonts w:ascii="Arial" w:hAnsi="Arial" w:cs="Arial"/>
                <w:color w:val="000000" w:themeColor="text1"/>
              </w:rPr>
              <w:t>Tackle Crime and Anti-Social Behaviour</w:t>
            </w:r>
          </w:p>
        </w:tc>
        <w:tc>
          <w:tcPr>
            <w:tcW w:w="3006" w:type="dxa"/>
          </w:tcPr>
          <w:p w14:paraId="2E64D949" w14:textId="237FD47B" w:rsidR="002146C3" w:rsidRPr="0037506A" w:rsidRDefault="002146C3" w:rsidP="002146C3">
            <w:pPr>
              <w:rPr>
                <w:rFonts w:ascii="Arial" w:hAnsi="Arial" w:cs="Arial"/>
              </w:rPr>
            </w:pPr>
            <w:r>
              <w:rPr>
                <w:rFonts w:ascii="Arial" w:hAnsi="Arial" w:cs="Arial"/>
              </w:rPr>
              <w:t>2</w:t>
            </w:r>
            <w:r w:rsidRPr="00F86ED3">
              <w:rPr>
                <w:rFonts w:ascii="Arial" w:hAnsi="Arial" w:cs="Arial"/>
                <w:vertAlign w:val="superscript"/>
              </w:rPr>
              <w:t>nd</w:t>
            </w:r>
            <w:r>
              <w:rPr>
                <w:rFonts w:ascii="Arial" w:hAnsi="Arial" w:cs="Arial"/>
              </w:rPr>
              <w:t xml:space="preserve"> March 2026 </w:t>
            </w:r>
          </w:p>
        </w:tc>
      </w:tr>
      <w:tr w:rsidR="002146C3" w:rsidRPr="0037506A" w14:paraId="0A4C1F84" w14:textId="77777777" w:rsidTr="006B6B15">
        <w:tc>
          <w:tcPr>
            <w:tcW w:w="9016" w:type="dxa"/>
            <w:gridSpan w:val="3"/>
          </w:tcPr>
          <w:p w14:paraId="40DC9817" w14:textId="342C25C5" w:rsidR="002146C3" w:rsidRPr="002146C3" w:rsidRDefault="002146C3" w:rsidP="002146C3">
            <w:pPr>
              <w:rPr>
                <w:rFonts w:ascii="Arial" w:hAnsi="Arial" w:cs="Arial"/>
              </w:rPr>
            </w:pPr>
            <w:r w:rsidRPr="002146C3">
              <w:rPr>
                <w:rFonts w:ascii="Arial" w:hAnsi="Arial" w:cs="Arial"/>
              </w:rPr>
              <w:t xml:space="preserve">Grant award of £5,000 to Ringside Fitness CIC for the Guard Up, Voice Up! project, as supported by Burnley MP. </w:t>
            </w:r>
          </w:p>
          <w:p w14:paraId="6BDFDF99" w14:textId="77777777" w:rsidR="002146C3" w:rsidRPr="002146C3" w:rsidRDefault="002146C3" w:rsidP="002146C3">
            <w:pPr>
              <w:rPr>
                <w:rFonts w:ascii="Arial" w:hAnsi="Arial" w:cs="Arial"/>
              </w:rPr>
            </w:pPr>
          </w:p>
          <w:p w14:paraId="69C37428" w14:textId="68AEC052" w:rsidR="002146C3" w:rsidRPr="002146C3" w:rsidRDefault="002146C3" w:rsidP="002146C3">
            <w:pPr>
              <w:rPr>
                <w:rFonts w:ascii="Arial" w:hAnsi="Arial" w:cs="Arial"/>
              </w:rPr>
            </w:pPr>
            <w:r w:rsidRPr="002146C3">
              <w:rPr>
                <w:rFonts w:ascii="Arial" w:hAnsi="Arial" w:cs="Arial"/>
              </w:rPr>
              <w:t>"Guard Up, Voice Up!" is a community</w:t>
            </w:r>
            <w:r w:rsidRPr="002146C3">
              <w:rPr>
                <w:rFonts w:ascii="Arial" w:hAnsi="Arial" w:cs="Arial"/>
              </w:rPr>
              <w:noBreakHyphen/>
              <w:t>based programme for boys aged 12–16 who may be vulnerable to violence, exploitation, ASB, or negative peer influence. It combines non</w:t>
            </w:r>
            <w:r w:rsidRPr="002146C3">
              <w:rPr>
                <w:rFonts w:ascii="Arial" w:hAnsi="Arial" w:cs="Arial"/>
              </w:rPr>
              <w:noBreakHyphen/>
              <w:t>contact boxing to build self</w:t>
            </w:r>
            <w:r w:rsidRPr="002146C3">
              <w:rPr>
                <w:rFonts w:ascii="Arial" w:hAnsi="Arial" w:cs="Arial"/>
              </w:rPr>
              <w:noBreakHyphen/>
              <w:t>control and resilience, nasheed/spoken</w:t>
            </w:r>
            <w:r w:rsidRPr="002146C3">
              <w:rPr>
                <w:rFonts w:ascii="Arial" w:hAnsi="Arial" w:cs="Arial"/>
              </w:rPr>
              <w:noBreakHyphen/>
              <w:t xml:space="preserve">word workshops to support identity and positive </w:t>
            </w:r>
            <w:proofErr w:type="gramStart"/>
            <w:r w:rsidRPr="002146C3">
              <w:rPr>
                <w:rFonts w:ascii="Arial" w:hAnsi="Arial" w:cs="Arial"/>
              </w:rPr>
              <w:t>expression, and</w:t>
            </w:r>
            <w:proofErr w:type="gramEnd"/>
            <w:r w:rsidRPr="002146C3">
              <w:rPr>
                <w:rFonts w:ascii="Arial" w:hAnsi="Arial" w:cs="Arial"/>
              </w:rPr>
              <w:t xml:space="preserve"> mentoring to improve decision</w:t>
            </w:r>
            <w:r w:rsidRPr="002146C3">
              <w:rPr>
                <w:rFonts w:ascii="Arial" w:hAnsi="Arial" w:cs="Arial"/>
              </w:rPr>
              <w:noBreakHyphen/>
              <w:t xml:space="preserve">making and reduce risk. The project responds directly to concerns raised by families, schools, youth workers, and </w:t>
            </w:r>
            <w:proofErr w:type="gramStart"/>
            <w:r w:rsidRPr="002146C3">
              <w:rPr>
                <w:rFonts w:ascii="Arial" w:hAnsi="Arial" w:cs="Arial"/>
              </w:rPr>
              <w:t>local residents</w:t>
            </w:r>
            <w:proofErr w:type="gramEnd"/>
            <w:r w:rsidRPr="002146C3">
              <w:rPr>
                <w:rFonts w:ascii="Arial" w:hAnsi="Arial" w:cs="Arial"/>
              </w:rPr>
              <w:t>.</w:t>
            </w:r>
          </w:p>
        </w:tc>
      </w:tr>
      <w:tr w:rsidR="002146C3" w:rsidRPr="0037506A" w14:paraId="4F6EAB16" w14:textId="77777777" w:rsidTr="006B6B15">
        <w:tc>
          <w:tcPr>
            <w:tcW w:w="3005" w:type="dxa"/>
          </w:tcPr>
          <w:p w14:paraId="0F44FF4A" w14:textId="77777777" w:rsidR="002146C3" w:rsidRPr="0037506A" w:rsidRDefault="002146C3" w:rsidP="002146C3">
            <w:pPr>
              <w:rPr>
                <w:rFonts w:ascii="Arial" w:hAnsi="Arial" w:cs="Arial"/>
              </w:rPr>
            </w:pPr>
            <w:r>
              <w:rPr>
                <w:rFonts w:ascii="Arial" w:hAnsi="Arial" w:cs="Arial"/>
              </w:rPr>
              <w:t xml:space="preserve">Member of Parliament Fund </w:t>
            </w:r>
          </w:p>
        </w:tc>
        <w:tc>
          <w:tcPr>
            <w:tcW w:w="3005" w:type="dxa"/>
          </w:tcPr>
          <w:p w14:paraId="65026317" w14:textId="22CD528F" w:rsidR="002146C3" w:rsidRPr="0037506A" w:rsidRDefault="002146C3" w:rsidP="002146C3">
            <w:pPr>
              <w:rPr>
                <w:rFonts w:ascii="Arial" w:hAnsi="Arial" w:cs="Arial"/>
              </w:rPr>
            </w:pPr>
            <w:r w:rsidRPr="002146C3">
              <w:rPr>
                <w:rFonts w:ascii="Arial" w:hAnsi="Arial" w:cs="Arial"/>
                <w:color w:val="000000" w:themeColor="text1"/>
              </w:rPr>
              <w:t>Tackle Crime and Anti-Social Behaviour</w:t>
            </w:r>
          </w:p>
        </w:tc>
        <w:tc>
          <w:tcPr>
            <w:tcW w:w="3006" w:type="dxa"/>
          </w:tcPr>
          <w:p w14:paraId="27A065D0" w14:textId="6E7FAB37" w:rsidR="002146C3" w:rsidRPr="0037506A" w:rsidRDefault="002146C3" w:rsidP="002146C3">
            <w:pPr>
              <w:rPr>
                <w:rFonts w:ascii="Arial" w:hAnsi="Arial" w:cs="Arial"/>
              </w:rPr>
            </w:pPr>
            <w:r>
              <w:rPr>
                <w:rFonts w:ascii="Arial" w:hAnsi="Arial" w:cs="Arial"/>
              </w:rPr>
              <w:t>2</w:t>
            </w:r>
            <w:r w:rsidRPr="00F86ED3">
              <w:rPr>
                <w:rFonts w:ascii="Arial" w:hAnsi="Arial" w:cs="Arial"/>
                <w:vertAlign w:val="superscript"/>
              </w:rPr>
              <w:t>nd</w:t>
            </w:r>
            <w:r>
              <w:rPr>
                <w:rFonts w:ascii="Arial" w:hAnsi="Arial" w:cs="Arial"/>
              </w:rPr>
              <w:t xml:space="preserve"> March 2026 </w:t>
            </w:r>
          </w:p>
        </w:tc>
      </w:tr>
      <w:tr w:rsidR="002146C3" w:rsidRPr="0037506A" w14:paraId="1AB8F4FF" w14:textId="77777777" w:rsidTr="006B6B15">
        <w:tc>
          <w:tcPr>
            <w:tcW w:w="9016" w:type="dxa"/>
            <w:gridSpan w:val="3"/>
          </w:tcPr>
          <w:p w14:paraId="63A6529E" w14:textId="1B23245D" w:rsidR="002146C3" w:rsidRPr="0037506A" w:rsidRDefault="002146C3" w:rsidP="002146C3">
            <w:pPr>
              <w:rPr>
                <w:rFonts w:ascii="Arial" w:hAnsi="Arial" w:cs="Arial"/>
              </w:rPr>
            </w:pPr>
            <w:r w:rsidRPr="0037506A">
              <w:rPr>
                <w:rFonts w:ascii="Arial" w:hAnsi="Arial" w:cs="Arial"/>
              </w:rPr>
              <w:t>Grant award of £</w:t>
            </w:r>
            <w:r>
              <w:rPr>
                <w:rFonts w:ascii="Arial" w:hAnsi="Arial" w:cs="Arial"/>
              </w:rPr>
              <w:t>10,000</w:t>
            </w:r>
            <w:r w:rsidRPr="0037506A">
              <w:rPr>
                <w:rFonts w:ascii="Arial" w:hAnsi="Arial" w:cs="Arial"/>
              </w:rPr>
              <w:t xml:space="preserve"> to </w:t>
            </w:r>
            <w:r>
              <w:rPr>
                <w:rFonts w:ascii="Arial" w:hAnsi="Arial" w:cs="Arial"/>
              </w:rPr>
              <w:t>Warriors Discipline Academy CIC</w:t>
            </w:r>
            <w:r w:rsidRPr="0037506A">
              <w:rPr>
                <w:rFonts w:ascii="Arial" w:hAnsi="Arial" w:cs="Arial"/>
              </w:rPr>
              <w:t xml:space="preserve"> for the </w:t>
            </w:r>
            <w:r>
              <w:rPr>
                <w:rFonts w:ascii="Arial" w:hAnsi="Arial" w:cs="Arial"/>
              </w:rPr>
              <w:t>Community Safety &amp; Wellbeing</w:t>
            </w:r>
            <w:r w:rsidRPr="0037506A">
              <w:rPr>
                <w:rFonts w:ascii="Arial" w:hAnsi="Arial" w:cs="Arial"/>
              </w:rPr>
              <w:t xml:space="preserve"> projec</w:t>
            </w:r>
            <w:r>
              <w:rPr>
                <w:rFonts w:ascii="Arial" w:hAnsi="Arial" w:cs="Arial"/>
              </w:rPr>
              <w:t xml:space="preserve">t, as supported by Burnley MP. </w:t>
            </w:r>
          </w:p>
          <w:p w14:paraId="051E5723" w14:textId="77777777" w:rsidR="002146C3" w:rsidRDefault="002146C3" w:rsidP="002146C3">
            <w:pPr>
              <w:rPr>
                <w:rFonts w:ascii="Arial" w:hAnsi="Arial" w:cs="Arial"/>
              </w:rPr>
            </w:pPr>
          </w:p>
          <w:p w14:paraId="7EBC5940" w14:textId="6EBD4D3C" w:rsidR="002146C3" w:rsidRPr="0037506A" w:rsidRDefault="002146C3" w:rsidP="002146C3">
            <w:pPr>
              <w:rPr>
                <w:rFonts w:ascii="Arial" w:hAnsi="Arial" w:cs="Arial"/>
              </w:rPr>
            </w:pPr>
            <w:r w:rsidRPr="002146C3">
              <w:rPr>
                <w:rFonts w:ascii="Arial" w:hAnsi="Arial" w:cs="Arial"/>
              </w:rPr>
              <w:t>The Community Safety &amp; Wellbeing Programme tackles youth disengagement and ASB in Burnley, where many young people face financial pressures, exclusion, and poor wellbeing. Warriors Discipline Academy CIC delivers year</w:t>
            </w:r>
            <w:r w:rsidRPr="002146C3">
              <w:rPr>
                <w:rFonts w:ascii="Arial" w:hAnsi="Arial" w:cs="Arial"/>
              </w:rPr>
              <w:noBreakHyphen/>
              <w:t>round group sessions, 1</w:t>
            </w:r>
            <w:r w:rsidRPr="002146C3">
              <w:rPr>
                <w:rFonts w:ascii="Arial" w:hAnsi="Arial" w:cs="Arial"/>
              </w:rPr>
              <w:noBreakHyphen/>
              <w:t>to</w:t>
            </w:r>
            <w:r w:rsidRPr="002146C3">
              <w:rPr>
                <w:rFonts w:ascii="Arial" w:hAnsi="Arial" w:cs="Arial"/>
              </w:rPr>
              <w:noBreakHyphen/>
              <w:t>1 coaching, and supervised activities to build resilience, discipline, confidence, and positive behaviour. The project aims to create lasting behavioural change and stronger community cohesion.</w:t>
            </w:r>
          </w:p>
        </w:tc>
      </w:tr>
      <w:tr w:rsidR="00C7658F" w:rsidRPr="0037506A" w14:paraId="4B28A8F5" w14:textId="77777777" w:rsidTr="006B6B15">
        <w:tc>
          <w:tcPr>
            <w:tcW w:w="3005" w:type="dxa"/>
          </w:tcPr>
          <w:p w14:paraId="5226002E" w14:textId="77777777" w:rsidR="00C7658F" w:rsidRPr="0037506A" w:rsidRDefault="00C7658F" w:rsidP="00C7658F">
            <w:pPr>
              <w:rPr>
                <w:rFonts w:ascii="Arial" w:hAnsi="Arial" w:cs="Arial"/>
              </w:rPr>
            </w:pPr>
            <w:r>
              <w:rPr>
                <w:rFonts w:ascii="Arial" w:hAnsi="Arial" w:cs="Arial"/>
              </w:rPr>
              <w:t xml:space="preserve">Member of Parliament Fund </w:t>
            </w:r>
          </w:p>
        </w:tc>
        <w:tc>
          <w:tcPr>
            <w:tcW w:w="3005" w:type="dxa"/>
          </w:tcPr>
          <w:p w14:paraId="16E1C525" w14:textId="4BEE0E73" w:rsidR="00C7658F" w:rsidRPr="0037506A" w:rsidRDefault="00C7658F" w:rsidP="00C7658F">
            <w:pPr>
              <w:rPr>
                <w:rFonts w:ascii="Arial" w:hAnsi="Arial" w:cs="Arial"/>
              </w:rPr>
            </w:pPr>
            <w:r w:rsidRPr="002146C3">
              <w:rPr>
                <w:rFonts w:ascii="Arial" w:hAnsi="Arial" w:cs="Arial"/>
                <w:color w:val="000000" w:themeColor="text1"/>
              </w:rPr>
              <w:t>Tackle Crime and Anti-Social Behaviour</w:t>
            </w:r>
          </w:p>
        </w:tc>
        <w:tc>
          <w:tcPr>
            <w:tcW w:w="3006" w:type="dxa"/>
          </w:tcPr>
          <w:p w14:paraId="6E54ED83" w14:textId="6062097D" w:rsidR="00C7658F" w:rsidRPr="0037506A" w:rsidRDefault="00C7658F" w:rsidP="00C7658F">
            <w:pPr>
              <w:rPr>
                <w:rFonts w:ascii="Arial" w:hAnsi="Arial" w:cs="Arial"/>
              </w:rPr>
            </w:pPr>
            <w:r>
              <w:rPr>
                <w:rFonts w:ascii="Arial" w:hAnsi="Arial" w:cs="Arial"/>
              </w:rPr>
              <w:t>16</w:t>
            </w:r>
            <w:r w:rsidRPr="00F86ED3">
              <w:rPr>
                <w:rFonts w:ascii="Arial" w:hAnsi="Arial" w:cs="Arial"/>
                <w:vertAlign w:val="superscript"/>
              </w:rPr>
              <w:t>th</w:t>
            </w:r>
            <w:r>
              <w:rPr>
                <w:rFonts w:ascii="Arial" w:hAnsi="Arial" w:cs="Arial"/>
              </w:rPr>
              <w:t xml:space="preserve"> March 2026 </w:t>
            </w:r>
          </w:p>
        </w:tc>
      </w:tr>
      <w:tr w:rsidR="00C7658F" w:rsidRPr="0037506A" w14:paraId="768C5332" w14:textId="77777777" w:rsidTr="006B6B15">
        <w:tc>
          <w:tcPr>
            <w:tcW w:w="9016" w:type="dxa"/>
            <w:gridSpan w:val="3"/>
          </w:tcPr>
          <w:p w14:paraId="71E6AE45" w14:textId="084E8EEE" w:rsidR="00C7658F" w:rsidRPr="0037506A" w:rsidRDefault="00C7658F" w:rsidP="00C7658F">
            <w:pPr>
              <w:rPr>
                <w:rFonts w:ascii="Arial" w:hAnsi="Arial" w:cs="Arial"/>
              </w:rPr>
            </w:pPr>
            <w:r w:rsidRPr="0037506A">
              <w:rPr>
                <w:rFonts w:ascii="Arial" w:hAnsi="Arial" w:cs="Arial"/>
              </w:rPr>
              <w:t>Grant award of £</w:t>
            </w:r>
            <w:r>
              <w:rPr>
                <w:rFonts w:ascii="Arial" w:hAnsi="Arial" w:cs="Arial"/>
              </w:rPr>
              <w:t>6,658.13</w:t>
            </w:r>
            <w:r w:rsidRPr="0037506A">
              <w:rPr>
                <w:rFonts w:ascii="Arial" w:hAnsi="Arial" w:cs="Arial"/>
              </w:rPr>
              <w:t xml:space="preserve"> to </w:t>
            </w:r>
            <w:r>
              <w:rPr>
                <w:rFonts w:ascii="Arial" w:hAnsi="Arial" w:cs="Arial"/>
              </w:rPr>
              <w:t>Inspire Youth Zone, Chorley</w:t>
            </w:r>
            <w:r w:rsidRPr="0037506A">
              <w:rPr>
                <w:rFonts w:ascii="Arial" w:hAnsi="Arial" w:cs="Arial"/>
              </w:rPr>
              <w:t xml:space="preserve"> for the </w:t>
            </w:r>
            <w:r>
              <w:rPr>
                <w:rFonts w:ascii="Arial" w:hAnsi="Arial" w:cs="Arial"/>
              </w:rPr>
              <w:t>From Street to Skills: Engaging Young People in Positive Pathways</w:t>
            </w:r>
            <w:r w:rsidRPr="0037506A">
              <w:rPr>
                <w:rFonts w:ascii="Arial" w:hAnsi="Arial" w:cs="Arial"/>
              </w:rPr>
              <w:t xml:space="preserve"> projec</w:t>
            </w:r>
            <w:r>
              <w:rPr>
                <w:rFonts w:ascii="Arial" w:hAnsi="Arial" w:cs="Arial"/>
              </w:rPr>
              <w:t xml:space="preserve">t, as supported by Chorley MP. </w:t>
            </w:r>
          </w:p>
          <w:p w14:paraId="3D637314" w14:textId="77777777" w:rsidR="00C7658F" w:rsidRDefault="00C7658F" w:rsidP="00C7658F">
            <w:pPr>
              <w:rPr>
                <w:rFonts w:ascii="Arial" w:hAnsi="Arial" w:cs="Arial"/>
              </w:rPr>
            </w:pPr>
          </w:p>
          <w:p w14:paraId="39B88327" w14:textId="0D51F696" w:rsidR="00C7658F" w:rsidRPr="0037506A" w:rsidRDefault="00C7658F" w:rsidP="00C7658F">
            <w:pPr>
              <w:rPr>
                <w:rFonts w:ascii="Arial" w:hAnsi="Arial" w:cs="Arial"/>
              </w:rPr>
            </w:pPr>
            <w:r w:rsidRPr="00C7658F">
              <w:rPr>
                <w:rFonts w:ascii="Arial" w:hAnsi="Arial" w:cs="Arial"/>
              </w:rPr>
              <w:t>This project aims to reduce youth ASB in Chorley by offering structured, engaging alternatives to street</w:t>
            </w:r>
            <w:r w:rsidRPr="00C7658F">
              <w:rPr>
                <w:rFonts w:ascii="Arial" w:hAnsi="Arial" w:cs="Arial"/>
              </w:rPr>
              <w:noBreakHyphen/>
              <w:t>based activity during peak evening and weekend hours. It provides positive activities, skills development, and trusted support from youth workers.</w:t>
            </w:r>
            <w:r>
              <w:rPr>
                <w:rFonts w:ascii="Arial" w:hAnsi="Arial" w:cs="Arial"/>
              </w:rPr>
              <w:t xml:space="preserve"> </w:t>
            </w:r>
            <w:r w:rsidRPr="00C7658F">
              <w:rPr>
                <w:rFonts w:ascii="Arial" w:hAnsi="Arial" w:cs="Arial"/>
              </w:rPr>
              <w:t>The programme blends open</w:t>
            </w:r>
            <w:r w:rsidRPr="00C7658F">
              <w:rPr>
                <w:rFonts w:ascii="Arial" w:hAnsi="Arial" w:cs="Arial"/>
              </w:rPr>
              <w:noBreakHyphen/>
              <w:t>access sessions, targeted mentoring, and progression pathways to help young people move from risk to confidence and aspiration, supporting PCC priorities on ASB reduction, cohesion, and diversion.</w:t>
            </w:r>
          </w:p>
        </w:tc>
      </w:tr>
      <w:tr w:rsidR="00C7658F" w:rsidRPr="0037506A" w14:paraId="738FB56E" w14:textId="77777777" w:rsidTr="006B6B15">
        <w:tc>
          <w:tcPr>
            <w:tcW w:w="3005" w:type="dxa"/>
          </w:tcPr>
          <w:p w14:paraId="1614D948" w14:textId="77777777" w:rsidR="00C7658F" w:rsidRPr="0037506A" w:rsidRDefault="00C7658F" w:rsidP="00C7658F">
            <w:pPr>
              <w:rPr>
                <w:rFonts w:ascii="Arial" w:hAnsi="Arial" w:cs="Arial"/>
              </w:rPr>
            </w:pPr>
            <w:r>
              <w:rPr>
                <w:rFonts w:ascii="Arial" w:hAnsi="Arial" w:cs="Arial"/>
              </w:rPr>
              <w:t xml:space="preserve">Member of Parliament Fund </w:t>
            </w:r>
          </w:p>
        </w:tc>
        <w:tc>
          <w:tcPr>
            <w:tcW w:w="3005" w:type="dxa"/>
          </w:tcPr>
          <w:p w14:paraId="38E0588D" w14:textId="19B629C7" w:rsidR="00C7658F" w:rsidRPr="0037506A" w:rsidRDefault="00C7658F" w:rsidP="00C7658F">
            <w:pPr>
              <w:rPr>
                <w:rFonts w:ascii="Arial" w:hAnsi="Arial" w:cs="Arial"/>
              </w:rPr>
            </w:pPr>
            <w:r w:rsidRPr="002146C3">
              <w:rPr>
                <w:rFonts w:ascii="Arial" w:hAnsi="Arial" w:cs="Arial"/>
                <w:color w:val="000000" w:themeColor="text1"/>
              </w:rPr>
              <w:t>Tackle Crime and Anti-Social Behaviour</w:t>
            </w:r>
          </w:p>
        </w:tc>
        <w:tc>
          <w:tcPr>
            <w:tcW w:w="3006" w:type="dxa"/>
          </w:tcPr>
          <w:p w14:paraId="11B1F84F" w14:textId="63C96C5E" w:rsidR="00C7658F" w:rsidRPr="0037506A" w:rsidRDefault="00C7658F" w:rsidP="00C7658F">
            <w:pPr>
              <w:rPr>
                <w:rFonts w:ascii="Arial" w:hAnsi="Arial" w:cs="Arial"/>
              </w:rPr>
            </w:pPr>
            <w:r>
              <w:rPr>
                <w:rFonts w:ascii="Arial" w:hAnsi="Arial" w:cs="Arial"/>
              </w:rPr>
              <w:t>9</w:t>
            </w:r>
            <w:r w:rsidRPr="00F86ED3">
              <w:rPr>
                <w:rFonts w:ascii="Arial" w:hAnsi="Arial" w:cs="Arial"/>
                <w:vertAlign w:val="superscript"/>
              </w:rPr>
              <w:t>th</w:t>
            </w:r>
            <w:r>
              <w:rPr>
                <w:rFonts w:ascii="Arial" w:hAnsi="Arial" w:cs="Arial"/>
              </w:rPr>
              <w:t xml:space="preserve"> March 2026 </w:t>
            </w:r>
          </w:p>
        </w:tc>
      </w:tr>
      <w:tr w:rsidR="00C7658F" w:rsidRPr="0037506A" w14:paraId="6564F289" w14:textId="77777777" w:rsidTr="006B6B15">
        <w:tc>
          <w:tcPr>
            <w:tcW w:w="9016" w:type="dxa"/>
            <w:gridSpan w:val="3"/>
          </w:tcPr>
          <w:p w14:paraId="6B3028C8" w14:textId="2B86F14C" w:rsidR="00C7658F" w:rsidRPr="0037506A" w:rsidRDefault="00C7658F" w:rsidP="00C7658F">
            <w:pPr>
              <w:rPr>
                <w:rFonts w:ascii="Arial" w:hAnsi="Arial" w:cs="Arial"/>
              </w:rPr>
            </w:pPr>
            <w:r w:rsidRPr="0037506A">
              <w:rPr>
                <w:rFonts w:ascii="Arial" w:hAnsi="Arial" w:cs="Arial"/>
              </w:rPr>
              <w:lastRenderedPageBreak/>
              <w:t>Grant award of £</w:t>
            </w:r>
            <w:r>
              <w:rPr>
                <w:rFonts w:ascii="Arial" w:hAnsi="Arial" w:cs="Arial"/>
              </w:rPr>
              <w:t>50,000</w:t>
            </w:r>
            <w:r w:rsidRPr="0037506A">
              <w:rPr>
                <w:rFonts w:ascii="Arial" w:hAnsi="Arial" w:cs="Arial"/>
              </w:rPr>
              <w:t xml:space="preserve"> to </w:t>
            </w:r>
            <w:r>
              <w:rPr>
                <w:rFonts w:ascii="Arial" w:hAnsi="Arial" w:cs="Arial"/>
              </w:rPr>
              <w:t>Lancashire Constabulary from the 2025/26 budget</w:t>
            </w:r>
            <w:r w:rsidRPr="0037506A">
              <w:rPr>
                <w:rFonts w:ascii="Arial" w:hAnsi="Arial" w:cs="Arial"/>
              </w:rPr>
              <w:t xml:space="preserve"> for the </w:t>
            </w:r>
            <w:r>
              <w:rPr>
                <w:rFonts w:ascii="Arial" w:hAnsi="Arial" w:cs="Arial"/>
              </w:rPr>
              <w:t>Fylde CCTV Van</w:t>
            </w:r>
            <w:r w:rsidRPr="0037506A">
              <w:rPr>
                <w:rFonts w:ascii="Arial" w:hAnsi="Arial" w:cs="Arial"/>
              </w:rPr>
              <w:t xml:space="preserve"> projec</w:t>
            </w:r>
            <w:r>
              <w:rPr>
                <w:rFonts w:ascii="Arial" w:hAnsi="Arial" w:cs="Arial"/>
              </w:rPr>
              <w:t xml:space="preserve">t, as supported by Fylde MP. </w:t>
            </w:r>
          </w:p>
          <w:p w14:paraId="22EC883A" w14:textId="77777777" w:rsidR="00C7658F" w:rsidRDefault="00C7658F" w:rsidP="00C7658F">
            <w:pPr>
              <w:rPr>
                <w:rFonts w:ascii="Arial" w:hAnsi="Arial" w:cs="Arial"/>
              </w:rPr>
            </w:pPr>
          </w:p>
          <w:p w14:paraId="3199692F" w14:textId="42FD362E" w:rsidR="00C7658F" w:rsidRPr="0037506A" w:rsidRDefault="00D606D9" w:rsidP="00C7658F">
            <w:pPr>
              <w:rPr>
                <w:rFonts w:ascii="Arial" w:hAnsi="Arial" w:cs="Arial"/>
              </w:rPr>
            </w:pPr>
            <w:r>
              <w:rPr>
                <w:rFonts w:ascii="Arial" w:hAnsi="Arial" w:cs="Arial"/>
              </w:rPr>
              <w:t xml:space="preserve">The project aims </w:t>
            </w:r>
            <w:r w:rsidRPr="00D606D9">
              <w:rPr>
                <w:rFonts w:ascii="Arial" w:hAnsi="Arial" w:cs="Arial"/>
              </w:rPr>
              <w:t>to purchase and equip a new mobile CCTV van to replace Fylde’s previous vehicle, which had significantly reduced crime and ASB before it became unusable. The new van will restore this lost capability, providing a high</w:t>
            </w:r>
            <w:r w:rsidRPr="00D606D9">
              <w:rPr>
                <w:rFonts w:ascii="Arial" w:hAnsi="Arial" w:cs="Arial"/>
              </w:rPr>
              <w:noBreakHyphen/>
              <w:t>visibility, flexible asset that can be rapidly deployed to hotspots, community events, rural areas, and locations with persistent disorder. It will enhance community reassurance, support intelligence</w:t>
            </w:r>
            <w:r w:rsidRPr="00D606D9">
              <w:rPr>
                <w:rFonts w:ascii="Arial" w:hAnsi="Arial" w:cs="Arial"/>
              </w:rPr>
              <w:noBreakHyphen/>
              <w:t>led policing, and strengthen multi</w:t>
            </w:r>
            <w:r w:rsidRPr="00D606D9">
              <w:rPr>
                <w:rFonts w:ascii="Arial" w:hAnsi="Arial" w:cs="Arial"/>
              </w:rPr>
              <w:noBreakHyphen/>
              <w:t>agency responses.</w:t>
            </w:r>
          </w:p>
        </w:tc>
      </w:tr>
      <w:tr w:rsidR="00D606D9" w:rsidRPr="0037506A" w14:paraId="08E8ACD3" w14:textId="77777777" w:rsidTr="006B6B15">
        <w:tc>
          <w:tcPr>
            <w:tcW w:w="3005" w:type="dxa"/>
          </w:tcPr>
          <w:p w14:paraId="53CF4AF6" w14:textId="77777777" w:rsidR="00D606D9" w:rsidRPr="0037506A" w:rsidRDefault="00D606D9" w:rsidP="00D606D9">
            <w:pPr>
              <w:rPr>
                <w:rFonts w:ascii="Arial" w:hAnsi="Arial" w:cs="Arial"/>
              </w:rPr>
            </w:pPr>
            <w:r>
              <w:rPr>
                <w:rFonts w:ascii="Arial" w:hAnsi="Arial" w:cs="Arial"/>
              </w:rPr>
              <w:t xml:space="preserve">Member of Parliament Fund </w:t>
            </w:r>
          </w:p>
        </w:tc>
        <w:tc>
          <w:tcPr>
            <w:tcW w:w="3005" w:type="dxa"/>
          </w:tcPr>
          <w:p w14:paraId="698741B8" w14:textId="77777777" w:rsidR="00D606D9" w:rsidRPr="00D606D9" w:rsidRDefault="00D606D9" w:rsidP="00D606D9">
            <w:pPr>
              <w:rPr>
                <w:rFonts w:ascii="Arial" w:hAnsi="Arial" w:cs="Arial"/>
                <w:color w:val="000000" w:themeColor="text1"/>
              </w:rPr>
            </w:pPr>
            <w:r w:rsidRPr="00D606D9">
              <w:rPr>
                <w:rFonts w:ascii="Arial" w:hAnsi="Arial" w:cs="Arial"/>
                <w:color w:val="000000" w:themeColor="text1"/>
              </w:rPr>
              <w:t xml:space="preserve">Tackle Crime and Anti-Social Behaviour </w:t>
            </w:r>
          </w:p>
          <w:p w14:paraId="6998633E" w14:textId="77777777" w:rsidR="00D606D9" w:rsidRPr="00D606D9" w:rsidRDefault="00D606D9" w:rsidP="00D606D9">
            <w:pPr>
              <w:rPr>
                <w:rFonts w:ascii="Arial" w:hAnsi="Arial" w:cs="Arial"/>
                <w:color w:val="000000" w:themeColor="text1"/>
              </w:rPr>
            </w:pPr>
          </w:p>
          <w:p w14:paraId="527BA292" w14:textId="2FC7FC55" w:rsidR="00D606D9" w:rsidRPr="00D606D9" w:rsidRDefault="00D606D9" w:rsidP="00D606D9">
            <w:pPr>
              <w:rPr>
                <w:b/>
                <w:bCs/>
                <w:color w:val="000000" w:themeColor="text1"/>
                <w:sz w:val="22"/>
                <w:szCs w:val="22"/>
              </w:rPr>
            </w:pPr>
            <w:r w:rsidRPr="00D606D9">
              <w:rPr>
                <w:rFonts w:ascii="Arial" w:hAnsi="Arial" w:cs="Arial"/>
                <w:color w:val="000000" w:themeColor="text1"/>
              </w:rPr>
              <w:t>Rebuild Public Trust and Confidence</w:t>
            </w:r>
            <w:r w:rsidRPr="00D606D9">
              <w:rPr>
                <w:b/>
                <w:bCs/>
                <w:color w:val="000000" w:themeColor="text1"/>
              </w:rPr>
              <w:t xml:space="preserve"> </w:t>
            </w:r>
          </w:p>
        </w:tc>
        <w:tc>
          <w:tcPr>
            <w:tcW w:w="3006" w:type="dxa"/>
          </w:tcPr>
          <w:p w14:paraId="6C18A7C2" w14:textId="16C027D3" w:rsidR="00D606D9" w:rsidRPr="0037506A" w:rsidRDefault="00D606D9" w:rsidP="00D606D9">
            <w:pPr>
              <w:rPr>
                <w:rFonts w:ascii="Arial" w:hAnsi="Arial" w:cs="Arial"/>
              </w:rPr>
            </w:pPr>
            <w:r>
              <w:rPr>
                <w:rFonts w:ascii="Arial" w:hAnsi="Arial" w:cs="Arial"/>
              </w:rPr>
              <w:t>9</w:t>
            </w:r>
            <w:r w:rsidRPr="00F86ED3">
              <w:rPr>
                <w:rFonts w:ascii="Arial" w:hAnsi="Arial" w:cs="Arial"/>
                <w:vertAlign w:val="superscript"/>
              </w:rPr>
              <w:t>th</w:t>
            </w:r>
            <w:r>
              <w:rPr>
                <w:rFonts w:ascii="Arial" w:hAnsi="Arial" w:cs="Arial"/>
              </w:rPr>
              <w:t xml:space="preserve"> March 2026 </w:t>
            </w:r>
          </w:p>
        </w:tc>
      </w:tr>
      <w:tr w:rsidR="00D606D9" w:rsidRPr="0037506A" w14:paraId="4BCD3628" w14:textId="77777777" w:rsidTr="006B6B15">
        <w:tc>
          <w:tcPr>
            <w:tcW w:w="9016" w:type="dxa"/>
            <w:gridSpan w:val="3"/>
          </w:tcPr>
          <w:p w14:paraId="613ACB21" w14:textId="45C2C9D2" w:rsidR="00D606D9" w:rsidRPr="0037506A" w:rsidRDefault="00D606D9" w:rsidP="00D606D9">
            <w:pPr>
              <w:rPr>
                <w:rFonts w:ascii="Arial" w:hAnsi="Arial" w:cs="Arial"/>
              </w:rPr>
            </w:pPr>
            <w:r w:rsidRPr="0037506A">
              <w:rPr>
                <w:rFonts w:ascii="Arial" w:hAnsi="Arial" w:cs="Arial"/>
              </w:rPr>
              <w:t>Grant award of £</w:t>
            </w:r>
            <w:r>
              <w:rPr>
                <w:rFonts w:ascii="Arial" w:hAnsi="Arial" w:cs="Arial"/>
              </w:rPr>
              <w:t>13,000</w:t>
            </w:r>
            <w:r w:rsidRPr="0037506A">
              <w:rPr>
                <w:rFonts w:ascii="Arial" w:hAnsi="Arial" w:cs="Arial"/>
              </w:rPr>
              <w:t xml:space="preserve"> to </w:t>
            </w:r>
            <w:r>
              <w:rPr>
                <w:rFonts w:ascii="Arial" w:hAnsi="Arial" w:cs="Arial"/>
              </w:rPr>
              <w:t>Rishton Projects</w:t>
            </w:r>
            <w:r w:rsidRPr="0037506A">
              <w:rPr>
                <w:rFonts w:ascii="Arial" w:hAnsi="Arial" w:cs="Arial"/>
              </w:rPr>
              <w:t xml:space="preserve"> for the </w:t>
            </w:r>
            <w:r>
              <w:rPr>
                <w:rFonts w:ascii="Arial" w:hAnsi="Arial" w:cs="Arial"/>
              </w:rPr>
              <w:t>Albert Street Pump Track</w:t>
            </w:r>
            <w:r w:rsidRPr="0037506A">
              <w:rPr>
                <w:rFonts w:ascii="Arial" w:hAnsi="Arial" w:cs="Arial"/>
              </w:rPr>
              <w:t xml:space="preserve"> projec</w:t>
            </w:r>
            <w:r>
              <w:rPr>
                <w:rFonts w:ascii="Arial" w:hAnsi="Arial" w:cs="Arial"/>
              </w:rPr>
              <w:t xml:space="preserve">t, as supported by Hyndburn and Haslingden MP. </w:t>
            </w:r>
          </w:p>
          <w:p w14:paraId="1833CF9B" w14:textId="77777777" w:rsidR="00D606D9" w:rsidRDefault="00D606D9" w:rsidP="00D606D9">
            <w:pPr>
              <w:rPr>
                <w:rFonts w:ascii="Arial" w:hAnsi="Arial" w:cs="Arial"/>
              </w:rPr>
            </w:pPr>
          </w:p>
          <w:p w14:paraId="278F9ED6" w14:textId="533223B0" w:rsidR="00D606D9" w:rsidRPr="0037506A" w:rsidRDefault="00D606D9" w:rsidP="00D606D9">
            <w:pPr>
              <w:rPr>
                <w:rFonts w:ascii="Arial" w:hAnsi="Arial" w:cs="Arial"/>
              </w:rPr>
            </w:pPr>
            <w:r w:rsidRPr="00D606D9">
              <w:rPr>
                <w:rFonts w:ascii="Arial" w:hAnsi="Arial" w:cs="Arial"/>
              </w:rPr>
              <w:t>This project will transform an underused, poorly maintained site next to Rishton Methodist Church into a purpose</w:t>
            </w:r>
            <w:r w:rsidRPr="00D606D9">
              <w:rPr>
                <w:rFonts w:ascii="Arial" w:hAnsi="Arial" w:cs="Arial"/>
              </w:rPr>
              <w:noBreakHyphen/>
              <w:t>built children’s pump track, with the potential for an all</w:t>
            </w:r>
            <w:r w:rsidRPr="00D606D9">
              <w:rPr>
                <w:rFonts w:ascii="Arial" w:hAnsi="Arial" w:cs="Arial"/>
              </w:rPr>
              <w:noBreakHyphen/>
              <w:t>weather MUGA if additional funding is secured. The area currently experiences low</w:t>
            </w:r>
            <w:r w:rsidRPr="00D606D9">
              <w:rPr>
                <w:rFonts w:ascii="Arial" w:hAnsi="Arial" w:cs="Arial"/>
              </w:rPr>
              <w:noBreakHyphen/>
              <w:t>level ASB, vandalism, and fires, partly due to limited accessible play spaces south of the A678. The new facilities will provide safe, structured recreation, improve the environment, and reduce opportunities for ASB. Rishton Prospects, a long</w:t>
            </w:r>
            <w:r w:rsidRPr="00D606D9">
              <w:rPr>
                <w:rFonts w:ascii="Arial" w:hAnsi="Arial" w:cs="Arial"/>
              </w:rPr>
              <w:noBreakHyphen/>
              <w:t>established community group, will manage the funding and oversee delivery.</w:t>
            </w:r>
          </w:p>
        </w:tc>
      </w:tr>
      <w:tr w:rsidR="00D606D9" w:rsidRPr="0037506A" w14:paraId="4058EFB4" w14:textId="77777777" w:rsidTr="006B6B15">
        <w:tc>
          <w:tcPr>
            <w:tcW w:w="3005" w:type="dxa"/>
          </w:tcPr>
          <w:p w14:paraId="450B9FC6" w14:textId="77777777" w:rsidR="00D606D9" w:rsidRPr="0037506A" w:rsidRDefault="00D606D9" w:rsidP="00D606D9">
            <w:pPr>
              <w:rPr>
                <w:rFonts w:ascii="Arial" w:hAnsi="Arial" w:cs="Arial"/>
              </w:rPr>
            </w:pPr>
            <w:r>
              <w:rPr>
                <w:rFonts w:ascii="Arial" w:hAnsi="Arial" w:cs="Arial"/>
              </w:rPr>
              <w:t xml:space="preserve">Member of Parliament Fund </w:t>
            </w:r>
          </w:p>
        </w:tc>
        <w:tc>
          <w:tcPr>
            <w:tcW w:w="3005" w:type="dxa"/>
          </w:tcPr>
          <w:p w14:paraId="7E5BC55C" w14:textId="77777777" w:rsidR="00D606D9" w:rsidRPr="00D606D9" w:rsidRDefault="00D606D9" w:rsidP="00D606D9">
            <w:pPr>
              <w:rPr>
                <w:rFonts w:ascii="Arial" w:hAnsi="Arial" w:cs="Arial"/>
                <w:color w:val="000000" w:themeColor="text1"/>
              </w:rPr>
            </w:pPr>
            <w:r w:rsidRPr="00D606D9">
              <w:rPr>
                <w:rFonts w:ascii="Arial" w:hAnsi="Arial" w:cs="Arial"/>
                <w:color w:val="000000" w:themeColor="text1"/>
              </w:rPr>
              <w:t xml:space="preserve">Tackle Crime and Anti-Social Behaviour </w:t>
            </w:r>
          </w:p>
          <w:p w14:paraId="21AF5FCC" w14:textId="77777777" w:rsidR="00D606D9" w:rsidRPr="00D606D9" w:rsidRDefault="00D606D9" w:rsidP="00D606D9">
            <w:pPr>
              <w:rPr>
                <w:rFonts w:ascii="Arial" w:hAnsi="Arial" w:cs="Arial"/>
                <w:color w:val="000000" w:themeColor="text1"/>
              </w:rPr>
            </w:pPr>
          </w:p>
          <w:p w14:paraId="69FD4120" w14:textId="5FFAD4DF" w:rsidR="00D606D9" w:rsidRPr="0037506A" w:rsidRDefault="00D606D9" w:rsidP="00D606D9">
            <w:pPr>
              <w:rPr>
                <w:rFonts w:ascii="Arial" w:hAnsi="Arial" w:cs="Arial"/>
              </w:rPr>
            </w:pPr>
            <w:r w:rsidRPr="00D606D9">
              <w:rPr>
                <w:rFonts w:ascii="Arial" w:hAnsi="Arial" w:cs="Arial"/>
                <w:color w:val="000000" w:themeColor="text1"/>
              </w:rPr>
              <w:t>Rebuild Public Trust and Confidence</w:t>
            </w:r>
          </w:p>
        </w:tc>
        <w:tc>
          <w:tcPr>
            <w:tcW w:w="3006" w:type="dxa"/>
          </w:tcPr>
          <w:p w14:paraId="33B84C6E" w14:textId="1AD1C1E9" w:rsidR="00D606D9" w:rsidRPr="0037506A" w:rsidRDefault="00D606D9" w:rsidP="00D606D9">
            <w:pPr>
              <w:rPr>
                <w:rFonts w:ascii="Arial" w:hAnsi="Arial" w:cs="Arial"/>
              </w:rPr>
            </w:pPr>
            <w:r>
              <w:rPr>
                <w:rFonts w:ascii="Arial" w:hAnsi="Arial" w:cs="Arial"/>
              </w:rPr>
              <w:t>9</w:t>
            </w:r>
            <w:r w:rsidRPr="00EE242E">
              <w:rPr>
                <w:rFonts w:ascii="Arial" w:hAnsi="Arial" w:cs="Arial"/>
                <w:vertAlign w:val="superscript"/>
              </w:rPr>
              <w:t>th</w:t>
            </w:r>
            <w:r>
              <w:rPr>
                <w:rFonts w:ascii="Arial" w:hAnsi="Arial" w:cs="Arial"/>
              </w:rPr>
              <w:t xml:space="preserve"> March 2026 </w:t>
            </w:r>
          </w:p>
        </w:tc>
      </w:tr>
      <w:tr w:rsidR="00D606D9" w:rsidRPr="0037506A" w14:paraId="207056EE" w14:textId="77777777" w:rsidTr="006B6B15">
        <w:tc>
          <w:tcPr>
            <w:tcW w:w="9016" w:type="dxa"/>
            <w:gridSpan w:val="3"/>
          </w:tcPr>
          <w:p w14:paraId="2EF09AC4" w14:textId="60F5B71D" w:rsidR="00D606D9" w:rsidRPr="0037506A" w:rsidRDefault="00D606D9" w:rsidP="00D606D9">
            <w:pPr>
              <w:rPr>
                <w:rFonts w:ascii="Arial" w:hAnsi="Arial" w:cs="Arial"/>
              </w:rPr>
            </w:pPr>
            <w:r w:rsidRPr="0037506A">
              <w:rPr>
                <w:rFonts w:ascii="Arial" w:hAnsi="Arial" w:cs="Arial"/>
              </w:rPr>
              <w:t>Grant award of £</w:t>
            </w:r>
            <w:r>
              <w:rPr>
                <w:rFonts w:ascii="Arial" w:hAnsi="Arial" w:cs="Arial"/>
              </w:rPr>
              <w:t>2,200</w:t>
            </w:r>
            <w:r w:rsidRPr="0037506A">
              <w:rPr>
                <w:rFonts w:ascii="Arial" w:hAnsi="Arial" w:cs="Arial"/>
              </w:rPr>
              <w:t xml:space="preserve"> to </w:t>
            </w:r>
            <w:r>
              <w:rPr>
                <w:rFonts w:ascii="Arial" w:hAnsi="Arial" w:cs="Arial"/>
              </w:rPr>
              <w:t>Lancaster BID</w:t>
            </w:r>
            <w:r w:rsidRPr="0037506A">
              <w:rPr>
                <w:rFonts w:ascii="Arial" w:hAnsi="Arial" w:cs="Arial"/>
              </w:rPr>
              <w:t xml:space="preserve"> for the </w:t>
            </w:r>
            <w:r>
              <w:rPr>
                <w:rFonts w:ascii="Arial" w:hAnsi="Arial" w:cs="Arial"/>
              </w:rPr>
              <w:t>Security Radios for Public Events</w:t>
            </w:r>
            <w:r w:rsidRPr="0037506A">
              <w:rPr>
                <w:rFonts w:ascii="Arial" w:hAnsi="Arial" w:cs="Arial"/>
              </w:rPr>
              <w:t xml:space="preserve"> projec</w:t>
            </w:r>
            <w:r>
              <w:rPr>
                <w:rFonts w:ascii="Arial" w:hAnsi="Arial" w:cs="Arial"/>
              </w:rPr>
              <w:t xml:space="preserve">t, as supported by Lancaster and Wyre MP. </w:t>
            </w:r>
          </w:p>
          <w:p w14:paraId="127FEE83" w14:textId="77777777" w:rsidR="00D606D9" w:rsidRDefault="00D606D9" w:rsidP="00D606D9">
            <w:pPr>
              <w:rPr>
                <w:rFonts w:ascii="Arial" w:hAnsi="Arial" w:cs="Arial"/>
              </w:rPr>
            </w:pPr>
          </w:p>
          <w:p w14:paraId="5F6E2AE4" w14:textId="55742150" w:rsidR="00D606D9" w:rsidRPr="0037506A" w:rsidRDefault="00D606D9" w:rsidP="00D606D9">
            <w:pPr>
              <w:rPr>
                <w:rFonts w:ascii="Arial" w:hAnsi="Arial" w:cs="Arial"/>
              </w:rPr>
            </w:pPr>
            <w:r w:rsidRPr="00D606D9">
              <w:rPr>
                <w:rFonts w:ascii="Arial" w:hAnsi="Arial" w:cs="Arial"/>
              </w:rPr>
              <w:t>The proposal requests funding to purchase 18 dedicated event</w:t>
            </w:r>
            <w:r w:rsidRPr="00D606D9">
              <w:rPr>
                <w:rFonts w:ascii="Arial" w:hAnsi="Arial" w:cs="Arial"/>
              </w:rPr>
              <w:noBreakHyphen/>
              <w:t>security radios to improve communication during major public events in Lancaster city centre. Large, multi</w:t>
            </w:r>
            <w:r w:rsidRPr="00D606D9">
              <w:rPr>
                <w:rFonts w:ascii="Arial" w:hAnsi="Arial" w:cs="Arial"/>
              </w:rPr>
              <w:noBreakHyphen/>
              <w:t>site events—such as Dino Fest, Light Up Lancaster, Lancaster Pride, the Music Festival, Chinese New Year, and the Christmas Lights Switch On—require a separate system, as the current business radio network cannot accommodate event</w:t>
            </w:r>
            <w:r w:rsidRPr="00D606D9">
              <w:rPr>
                <w:rFonts w:ascii="Arial" w:hAnsi="Arial" w:cs="Arial"/>
              </w:rPr>
              <w:noBreakHyphen/>
              <w:t>specific traffic without disrupting essential retailer safety communications.</w:t>
            </w:r>
          </w:p>
        </w:tc>
      </w:tr>
      <w:tr w:rsidR="00D606D9" w:rsidRPr="0037506A" w14:paraId="2AD32150" w14:textId="77777777" w:rsidTr="006B6B15">
        <w:tc>
          <w:tcPr>
            <w:tcW w:w="3005" w:type="dxa"/>
          </w:tcPr>
          <w:p w14:paraId="01BE52C0" w14:textId="77777777" w:rsidR="00D606D9" w:rsidRPr="0037506A" w:rsidRDefault="00D606D9" w:rsidP="00D606D9">
            <w:pPr>
              <w:rPr>
                <w:rFonts w:ascii="Arial" w:hAnsi="Arial" w:cs="Arial"/>
              </w:rPr>
            </w:pPr>
            <w:r>
              <w:rPr>
                <w:rFonts w:ascii="Arial" w:hAnsi="Arial" w:cs="Arial"/>
              </w:rPr>
              <w:t xml:space="preserve">Member of Parliament Fund </w:t>
            </w:r>
          </w:p>
        </w:tc>
        <w:tc>
          <w:tcPr>
            <w:tcW w:w="3005" w:type="dxa"/>
          </w:tcPr>
          <w:p w14:paraId="7D794818" w14:textId="38A85664" w:rsidR="00D606D9" w:rsidRPr="0037506A" w:rsidRDefault="00D606D9" w:rsidP="00D606D9">
            <w:pPr>
              <w:rPr>
                <w:rFonts w:ascii="Arial" w:hAnsi="Arial" w:cs="Arial"/>
              </w:rPr>
            </w:pPr>
            <w:r w:rsidRPr="00D606D9">
              <w:rPr>
                <w:rFonts w:ascii="Arial" w:hAnsi="Arial" w:cs="Arial"/>
                <w:color w:val="000000" w:themeColor="text1"/>
              </w:rPr>
              <w:t>Rebuild Public Trust and Confidence</w:t>
            </w:r>
          </w:p>
        </w:tc>
        <w:tc>
          <w:tcPr>
            <w:tcW w:w="3006" w:type="dxa"/>
          </w:tcPr>
          <w:p w14:paraId="30CFB157" w14:textId="7E1A09B5" w:rsidR="00D606D9" w:rsidRPr="0037506A" w:rsidRDefault="00D606D9" w:rsidP="00D606D9">
            <w:pPr>
              <w:rPr>
                <w:rFonts w:ascii="Arial" w:hAnsi="Arial" w:cs="Arial"/>
              </w:rPr>
            </w:pPr>
            <w:r>
              <w:rPr>
                <w:rFonts w:ascii="Arial" w:hAnsi="Arial" w:cs="Arial"/>
              </w:rPr>
              <w:t>4</w:t>
            </w:r>
            <w:r w:rsidRPr="00EE242E">
              <w:rPr>
                <w:rFonts w:ascii="Arial" w:hAnsi="Arial" w:cs="Arial"/>
                <w:vertAlign w:val="superscript"/>
              </w:rPr>
              <w:t>th</w:t>
            </w:r>
            <w:r>
              <w:rPr>
                <w:rFonts w:ascii="Arial" w:hAnsi="Arial" w:cs="Arial"/>
                <w:vertAlign w:val="superscript"/>
              </w:rPr>
              <w:t xml:space="preserve"> </w:t>
            </w:r>
            <w:r>
              <w:rPr>
                <w:rFonts w:ascii="Arial" w:hAnsi="Arial" w:cs="Arial"/>
              </w:rPr>
              <w:t xml:space="preserve">November 2026 </w:t>
            </w:r>
          </w:p>
        </w:tc>
      </w:tr>
      <w:tr w:rsidR="00D606D9" w:rsidRPr="0037506A" w14:paraId="55E4F4DE" w14:textId="77777777" w:rsidTr="006B6B15">
        <w:tc>
          <w:tcPr>
            <w:tcW w:w="9016" w:type="dxa"/>
            <w:gridSpan w:val="3"/>
          </w:tcPr>
          <w:p w14:paraId="00B1B137" w14:textId="3B75821B" w:rsidR="00D606D9" w:rsidRPr="0037506A" w:rsidRDefault="00D606D9" w:rsidP="00D606D9">
            <w:pPr>
              <w:rPr>
                <w:rFonts w:ascii="Arial" w:hAnsi="Arial" w:cs="Arial"/>
              </w:rPr>
            </w:pPr>
            <w:r w:rsidRPr="0037506A">
              <w:rPr>
                <w:rFonts w:ascii="Arial" w:hAnsi="Arial" w:cs="Arial"/>
              </w:rPr>
              <w:t>Grant award of £</w:t>
            </w:r>
            <w:r>
              <w:rPr>
                <w:rFonts w:ascii="Arial" w:hAnsi="Arial" w:cs="Arial"/>
              </w:rPr>
              <w:t>800</w:t>
            </w:r>
            <w:r w:rsidRPr="0037506A">
              <w:rPr>
                <w:rFonts w:ascii="Arial" w:hAnsi="Arial" w:cs="Arial"/>
              </w:rPr>
              <w:t xml:space="preserve"> to </w:t>
            </w:r>
            <w:r>
              <w:rPr>
                <w:rFonts w:ascii="Arial" w:hAnsi="Arial" w:cs="Arial"/>
              </w:rPr>
              <w:t>Street Doctors</w:t>
            </w:r>
            <w:r w:rsidRPr="0037506A">
              <w:rPr>
                <w:rFonts w:ascii="Arial" w:hAnsi="Arial" w:cs="Arial"/>
              </w:rPr>
              <w:t xml:space="preserve"> for the </w:t>
            </w:r>
            <w:r>
              <w:rPr>
                <w:rFonts w:ascii="Arial" w:hAnsi="Arial" w:cs="Arial"/>
              </w:rPr>
              <w:t>Street Doctors First Aid</w:t>
            </w:r>
            <w:r w:rsidRPr="0037506A">
              <w:rPr>
                <w:rFonts w:ascii="Arial" w:hAnsi="Arial" w:cs="Arial"/>
              </w:rPr>
              <w:t xml:space="preserve"> projec</w:t>
            </w:r>
            <w:r>
              <w:rPr>
                <w:rFonts w:ascii="Arial" w:hAnsi="Arial" w:cs="Arial"/>
              </w:rPr>
              <w:t xml:space="preserve">t, as supported by Lancaster and Wyre MP. </w:t>
            </w:r>
          </w:p>
          <w:p w14:paraId="3880E47F" w14:textId="77777777" w:rsidR="00D606D9" w:rsidRDefault="00D606D9" w:rsidP="00D606D9">
            <w:pPr>
              <w:rPr>
                <w:rFonts w:ascii="Arial" w:hAnsi="Arial" w:cs="Arial"/>
              </w:rPr>
            </w:pPr>
          </w:p>
          <w:p w14:paraId="3BE83278" w14:textId="1BE984A8" w:rsidR="00D606D9" w:rsidRPr="00D606D9" w:rsidRDefault="00D606D9" w:rsidP="00D606D9">
            <w:pPr>
              <w:rPr>
                <w:rFonts w:ascii="Arial" w:hAnsi="Arial" w:cs="Arial"/>
              </w:rPr>
            </w:pPr>
            <w:r w:rsidRPr="00D606D9">
              <w:rPr>
                <w:rFonts w:ascii="Arial" w:hAnsi="Arial" w:cs="Arial"/>
              </w:rPr>
              <w:t>Street Drs First Aid is a youth programme that reduces harm from violence by teaching life</w:t>
            </w:r>
            <w:r w:rsidRPr="00D606D9">
              <w:rPr>
                <w:rFonts w:ascii="Arial" w:hAnsi="Arial" w:cs="Arial"/>
              </w:rPr>
              <w:noBreakHyphen/>
              <w:t>saving first aid through healthcare volunteers and youth workers. Using a peer</w:t>
            </w:r>
            <w:r w:rsidRPr="00D606D9">
              <w:rPr>
                <w:rFonts w:ascii="Arial" w:hAnsi="Arial" w:cs="Arial"/>
              </w:rPr>
              <w:noBreakHyphen/>
              <w:t xml:space="preserve">led approach, it builds confidence in responding to emergencies and promotes mental health awareness. The programme delivers eight interactive sessions over 12 months, covering bleeding control, calling for help, managing </w:t>
            </w:r>
            <w:r w:rsidRPr="00D606D9">
              <w:rPr>
                <w:rFonts w:ascii="Arial" w:hAnsi="Arial" w:cs="Arial"/>
              </w:rPr>
              <w:lastRenderedPageBreak/>
              <w:t>stress, and responding to unconsciousness with checks, the recovery position, and chest compressions, supported by demonstrations and Q&amp;A in accessible community venues.</w:t>
            </w:r>
          </w:p>
        </w:tc>
      </w:tr>
      <w:tr w:rsidR="00D606D9" w:rsidRPr="0037506A" w14:paraId="534FEB70" w14:textId="77777777" w:rsidTr="006B6B15">
        <w:tc>
          <w:tcPr>
            <w:tcW w:w="3005" w:type="dxa"/>
          </w:tcPr>
          <w:p w14:paraId="46D0FC0F" w14:textId="77777777" w:rsidR="00D606D9" w:rsidRPr="0037506A" w:rsidRDefault="00D606D9" w:rsidP="00D606D9">
            <w:pPr>
              <w:rPr>
                <w:rFonts w:ascii="Arial" w:hAnsi="Arial" w:cs="Arial"/>
              </w:rPr>
            </w:pPr>
            <w:r>
              <w:rPr>
                <w:rFonts w:ascii="Arial" w:hAnsi="Arial" w:cs="Arial"/>
              </w:rPr>
              <w:lastRenderedPageBreak/>
              <w:t xml:space="preserve">Member of Parliament Fund </w:t>
            </w:r>
          </w:p>
        </w:tc>
        <w:tc>
          <w:tcPr>
            <w:tcW w:w="3005" w:type="dxa"/>
          </w:tcPr>
          <w:p w14:paraId="5A62B8D8" w14:textId="656F5706" w:rsidR="00D606D9" w:rsidRPr="0037506A" w:rsidRDefault="00D606D9" w:rsidP="00D606D9">
            <w:pPr>
              <w:rPr>
                <w:rFonts w:ascii="Arial" w:hAnsi="Arial" w:cs="Arial"/>
              </w:rPr>
            </w:pPr>
            <w:r>
              <w:rPr>
                <w:rFonts w:ascii="Arial" w:hAnsi="Arial" w:cs="Arial"/>
              </w:rPr>
              <w:t>Prevent Violence Against Women and Girls</w:t>
            </w:r>
          </w:p>
        </w:tc>
        <w:tc>
          <w:tcPr>
            <w:tcW w:w="3006" w:type="dxa"/>
          </w:tcPr>
          <w:p w14:paraId="185A17CE" w14:textId="4A8E873E" w:rsidR="00D606D9" w:rsidRPr="0037506A" w:rsidRDefault="00D606D9" w:rsidP="00D606D9">
            <w:pPr>
              <w:rPr>
                <w:rFonts w:ascii="Arial" w:hAnsi="Arial" w:cs="Arial"/>
              </w:rPr>
            </w:pPr>
            <w:r>
              <w:rPr>
                <w:rFonts w:ascii="Arial" w:hAnsi="Arial" w:cs="Arial"/>
              </w:rPr>
              <w:t>9</w:t>
            </w:r>
            <w:r w:rsidRPr="00EE242E">
              <w:rPr>
                <w:rFonts w:ascii="Arial" w:hAnsi="Arial" w:cs="Arial"/>
                <w:vertAlign w:val="superscript"/>
              </w:rPr>
              <w:t>th</w:t>
            </w:r>
            <w:r>
              <w:rPr>
                <w:rFonts w:ascii="Arial" w:hAnsi="Arial" w:cs="Arial"/>
              </w:rPr>
              <w:t xml:space="preserve"> March 2026 </w:t>
            </w:r>
          </w:p>
        </w:tc>
      </w:tr>
      <w:tr w:rsidR="00D606D9" w:rsidRPr="0037506A" w14:paraId="6E9F8917" w14:textId="77777777" w:rsidTr="006B6B15">
        <w:tc>
          <w:tcPr>
            <w:tcW w:w="9016" w:type="dxa"/>
            <w:gridSpan w:val="3"/>
          </w:tcPr>
          <w:p w14:paraId="3C080AF8" w14:textId="125CED88" w:rsidR="00D606D9" w:rsidRPr="00D606D9" w:rsidRDefault="00D606D9" w:rsidP="00D606D9">
            <w:pPr>
              <w:rPr>
                <w:rFonts w:ascii="Arial" w:hAnsi="Arial" w:cs="Arial"/>
              </w:rPr>
            </w:pPr>
            <w:r w:rsidRPr="00D606D9">
              <w:rPr>
                <w:rFonts w:ascii="Arial" w:hAnsi="Arial" w:cs="Arial"/>
              </w:rPr>
              <w:t xml:space="preserve">Grant award of £15,000 to Lancashire Women for the Women's Safety project, as supported by Lancaster and Wyre MP. </w:t>
            </w:r>
          </w:p>
          <w:p w14:paraId="5FC35DA4" w14:textId="77777777" w:rsidR="00D606D9" w:rsidRPr="00D606D9" w:rsidRDefault="00D606D9" w:rsidP="00D606D9">
            <w:pPr>
              <w:rPr>
                <w:rFonts w:ascii="Arial" w:hAnsi="Arial" w:cs="Arial"/>
              </w:rPr>
            </w:pPr>
          </w:p>
          <w:p w14:paraId="1B99996C" w14:textId="5DCBB5F1" w:rsidR="00D606D9" w:rsidRPr="00D606D9" w:rsidRDefault="00D606D9" w:rsidP="00D606D9">
            <w:pPr>
              <w:rPr>
                <w:rFonts w:ascii="Arial" w:hAnsi="Arial" w:cs="Arial"/>
                <w:color w:val="000000" w:themeColor="text1"/>
              </w:rPr>
            </w:pPr>
            <w:r w:rsidRPr="00D606D9">
              <w:rPr>
                <w:rFonts w:ascii="Arial" w:hAnsi="Arial" w:cs="Arial"/>
                <w:color w:val="000000" w:themeColor="text1"/>
              </w:rPr>
              <w:t xml:space="preserve">This project aims to strengthen safety, confidence, and wellbeing for </w:t>
            </w:r>
            <w:r w:rsidRPr="00D606D9">
              <w:rPr>
                <w:rFonts w:ascii="Arial" w:hAnsi="Arial" w:cs="Arial"/>
                <w:b/>
                <w:bCs/>
                <w:color w:val="000000" w:themeColor="text1"/>
              </w:rPr>
              <w:t>women students at Lancaster University</w:t>
            </w:r>
            <w:r w:rsidRPr="00D606D9">
              <w:rPr>
                <w:rFonts w:ascii="Arial" w:hAnsi="Arial" w:cs="Arial"/>
                <w:color w:val="000000" w:themeColor="text1"/>
              </w:rPr>
              <w:t xml:space="preserve"> by addressing risks linked to violence against women and girls (VAWG), harassment, coercive control, unwanted sexual behaviour, and wider vulnerability associated with the transition to university life. Many students arrive at university already having experienced boundary violations or harassment and are often unsure how to manage risk or seek support effectively.</w:t>
            </w:r>
          </w:p>
        </w:tc>
      </w:tr>
      <w:tr w:rsidR="00D606D9" w:rsidRPr="0037506A" w14:paraId="4B0F486E" w14:textId="77777777" w:rsidTr="006B6B15">
        <w:tc>
          <w:tcPr>
            <w:tcW w:w="3005" w:type="dxa"/>
          </w:tcPr>
          <w:p w14:paraId="41983CAD" w14:textId="77777777" w:rsidR="00D606D9" w:rsidRPr="0037506A" w:rsidRDefault="00D606D9" w:rsidP="00D606D9">
            <w:pPr>
              <w:rPr>
                <w:rFonts w:ascii="Arial" w:hAnsi="Arial" w:cs="Arial"/>
              </w:rPr>
            </w:pPr>
            <w:r>
              <w:rPr>
                <w:rFonts w:ascii="Arial" w:hAnsi="Arial" w:cs="Arial"/>
              </w:rPr>
              <w:t xml:space="preserve">Member of Parliament Fund </w:t>
            </w:r>
          </w:p>
        </w:tc>
        <w:tc>
          <w:tcPr>
            <w:tcW w:w="3005" w:type="dxa"/>
          </w:tcPr>
          <w:p w14:paraId="085CA233" w14:textId="29CD074D" w:rsidR="00D606D9" w:rsidRPr="0037506A" w:rsidRDefault="00F47113" w:rsidP="00D606D9">
            <w:pPr>
              <w:rPr>
                <w:rFonts w:ascii="Arial" w:hAnsi="Arial" w:cs="Arial"/>
              </w:rPr>
            </w:pPr>
            <w:r>
              <w:rPr>
                <w:rFonts w:ascii="Arial" w:hAnsi="Arial" w:cs="Arial"/>
              </w:rPr>
              <w:t>Tackle Crime and Anti-Social Behaviour</w:t>
            </w:r>
          </w:p>
        </w:tc>
        <w:tc>
          <w:tcPr>
            <w:tcW w:w="3006" w:type="dxa"/>
          </w:tcPr>
          <w:p w14:paraId="64C740D6" w14:textId="69FE14DC" w:rsidR="00D606D9" w:rsidRPr="0037506A" w:rsidRDefault="00D606D9" w:rsidP="00D606D9">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March 2026 </w:t>
            </w:r>
          </w:p>
        </w:tc>
      </w:tr>
      <w:tr w:rsidR="00D606D9" w:rsidRPr="0037506A" w14:paraId="05191B94" w14:textId="77777777" w:rsidTr="006B6B15">
        <w:tc>
          <w:tcPr>
            <w:tcW w:w="9016" w:type="dxa"/>
            <w:gridSpan w:val="3"/>
          </w:tcPr>
          <w:p w14:paraId="245A7303" w14:textId="15D34B11" w:rsidR="00D606D9" w:rsidRPr="0037506A" w:rsidRDefault="00D606D9" w:rsidP="00D606D9">
            <w:pPr>
              <w:rPr>
                <w:rFonts w:ascii="Arial" w:hAnsi="Arial" w:cs="Arial"/>
              </w:rPr>
            </w:pPr>
            <w:r w:rsidRPr="0037506A">
              <w:rPr>
                <w:rFonts w:ascii="Arial" w:hAnsi="Arial" w:cs="Arial"/>
              </w:rPr>
              <w:t>Grant award of £</w:t>
            </w:r>
            <w:r>
              <w:rPr>
                <w:rFonts w:ascii="Arial" w:hAnsi="Arial" w:cs="Arial"/>
              </w:rPr>
              <w:t>3,650</w:t>
            </w:r>
            <w:r w:rsidRPr="0037506A">
              <w:rPr>
                <w:rFonts w:ascii="Arial" w:hAnsi="Arial" w:cs="Arial"/>
              </w:rPr>
              <w:t xml:space="preserve"> to </w:t>
            </w:r>
            <w:r>
              <w:rPr>
                <w:rFonts w:ascii="Arial" w:hAnsi="Arial" w:cs="Arial"/>
              </w:rPr>
              <w:t>RISE Young Lancaster District</w:t>
            </w:r>
            <w:r w:rsidRPr="0037506A">
              <w:rPr>
                <w:rFonts w:ascii="Arial" w:hAnsi="Arial" w:cs="Arial"/>
              </w:rPr>
              <w:t xml:space="preserve"> for the </w:t>
            </w:r>
            <w:r>
              <w:rPr>
                <w:rFonts w:ascii="Arial" w:hAnsi="Arial" w:cs="Arial"/>
              </w:rPr>
              <w:t>In the Know – Alcohol Awareness</w:t>
            </w:r>
            <w:r w:rsidRPr="0037506A">
              <w:rPr>
                <w:rFonts w:ascii="Arial" w:hAnsi="Arial" w:cs="Arial"/>
              </w:rPr>
              <w:t xml:space="preserve"> projec</w:t>
            </w:r>
            <w:r>
              <w:rPr>
                <w:rFonts w:ascii="Arial" w:hAnsi="Arial" w:cs="Arial"/>
              </w:rPr>
              <w:t xml:space="preserve">t, as supported by Lancaster and Wyre MP. </w:t>
            </w:r>
          </w:p>
          <w:p w14:paraId="43A24B7E" w14:textId="77777777" w:rsidR="00D606D9" w:rsidRDefault="00D606D9" w:rsidP="00D606D9">
            <w:pPr>
              <w:rPr>
                <w:rFonts w:ascii="Arial" w:hAnsi="Arial" w:cs="Arial"/>
              </w:rPr>
            </w:pPr>
          </w:p>
          <w:p w14:paraId="3CFB05C5" w14:textId="4C256966" w:rsidR="00D606D9" w:rsidRPr="00F47113" w:rsidRDefault="00F47113" w:rsidP="00D606D9">
            <w:pPr>
              <w:rPr>
                <w:rFonts w:ascii="Arial" w:hAnsi="Arial" w:cs="Arial"/>
                <w:color w:val="000000" w:themeColor="text1"/>
                <w:sz w:val="22"/>
                <w:szCs w:val="22"/>
              </w:rPr>
            </w:pPr>
            <w:r w:rsidRPr="00F47113">
              <w:rPr>
                <w:rFonts w:ascii="Arial" w:hAnsi="Arial" w:cs="Arial"/>
                <w:color w:val="000000" w:themeColor="text1"/>
              </w:rPr>
              <w:t xml:space="preserve">The </w:t>
            </w:r>
            <w:r w:rsidRPr="00F47113">
              <w:rPr>
                <w:rFonts w:ascii="Arial" w:hAnsi="Arial" w:cs="Arial"/>
                <w:i/>
                <w:iCs/>
                <w:color w:val="000000" w:themeColor="text1"/>
              </w:rPr>
              <w:t>In the Know</w:t>
            </w:r>
            <w:r w:rsidRPr="00F47113">
              <w:rPr>
                <w:rFonts w:ascii="Arial" w:hAnsi="Arial" w:cs="Arial"/>
                <w:color w:val="000000" w:themeColor="text1"/>
              </w:rPr>
              <w:t xml:space="preserve"> programme is a large</w:t>
            </w:r>
            <w:r w:rsidRPr="00F47113">
              <w:rPr>
                <w:rFonts w:ascii="Arial" w:hAnsi="Arial" w:cs="Arial"/>
                <w:color w:val="000000" w:themeColor="text1"/>
              </w:rPr>
              <w:noBreakHyphen/>
              <w:t>scale, one</w:t>
            </w:r>
            <w:r w:rsidRPr="00F47113">
              <w:rPr>
                <w:rFonts w:ascii="Arial" w:hAnsi="Arial" w:cs="Arial"/>
                <w:color w:val="000000" w:themeColor="text1"/>
              </w:rPr>
              <w:noBreakHyphen/>
              <w:t>day immersive alcohol awareness event targeted at Year 7 pupils during their transition into secondary school—a key stage where independence increases and risk</w:t>
            </w:r>
            <w:r w:rsidRPr="00F47113">
              <w:rPr>
                <w:rFonts w:ascii="Arial" w:hAnsi="Arial" w:cs="Arial"/>
                <w:color w:val="000000" w:themeColor="text1"/>
              </w:rPr>
              <w:noBreakHyphen/>
              <w:t>taking behaviours can emerge. The project aims to reduce alcohol</w:t>
            </w:r>
            <w:r w:rsidRPr="00F47113">
              <w:rPr>
                <w:rFonts w:ascii="Arial" w:hAnsi="Arial" w:cs="Arial"/>
                <w:color w:val="000000" w:themeColor="text1"/>
              </w:rPr>
              <w:noBreakHyphen/>
              <w:t>related harm, antisocial behaviour, and peer</w:t>
            </w:r>
            <w:r w:rsidRPr="00F47113">
              <w:rPr>
                <w:rFonts w:ascii="Arial" w:hAnsi="Arial" w:cs="Arial"/>
                <w:color w:val="000000" w:themeColor="text1"/>
              </w:rPr>
              <w:noBreakHyphen/>
              <w:t>pressure</w:t>
            </w:r>
            <w:r w:rsidRPr="00F47113">
              <w:rPr>
                <w:rFonts w:ascii="Arial" w:hAnsi="Arial" w:cs="Arial"/>
                <w:color w:val="000000" w:themeColor="text1"/>
              </w:rPr>
              <w:noBreakHyphen/>
              <w:t>driven decision</w:t>
            </w:r>
            <w:r w:rsidRPr="00F47113">
              <w:rPr>
                <w:rFonts w:ascii="Arial" w:hAnsi="Arial" w:cs="Arial"/>
                <w:color w:val="000000" w:themeColor="text1"/>
              </w:rPr>
              <w:noBreakHyphen/>
              <w:t>making by equipping young people with accurate knowledge, emotional regulation strategies, and healthier alternatives.</w:t>
            </w:r>
          </w:p>
        </w:tc>
      </w:tr>
      <w:tr w:rsidR="00F47113" w:rsidRPr="0037506A" w14:paraId="63101CF4" w14:textId="77777777" w:rsidTr="006B6B15">
        <w:tc>
          <w:tcPr>
            <w:tcW w:w="3005" w:type="dxa"/>
          </w:tcPr>
          <w:p w14:paraId="63EB7550"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5B006A09" w14:textId="3E332CBD" w:rsidR="00F47113" w:rsidRPr="0037506A" w:rsidRDefault="00F47113" w:rsidP="00F47113">
            <w:pPr>
              <w:rPr>
                <w:rFonts w:ascii="Arial" w:hAnsi="Arial" w:cs="Arial"/>
              </w:rPr>
            </w:pPr>
            <w:r>
              <w:rPr>
                <w:rFonts w:ascii="Arial" w:hAnsi="Arial" w:cs="Arial"/>
              </w:rPr>
              <w:t>Tackle Crime and Anti-Social Behaviour</w:t>
            </w:r>
          </w:p>
        </w:tc>
        <w:tc>
          <w:tcPr>
            <w:tcW w:w="3006" w:type="dxa"/>
          </w:tcPr>
          <w:p w14:paraId="39F0B9AE" w14:textId="64638F18" w:rsidR="00F47113" w:rsidRPr="0037506A" w:rsidRDefault="00F47113" w:rsidP="00F47113">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March 2026 </w:t>
            </w:r>
          </w:p>
        </w:tc>
      </w:tr>
      <w:tr w:rsidR="00F47113" w:rsidRPr="0037506A" w14:paraId="2C89C024" w14:textId="77777777" w:rsidTr="006B6B15">
        <w:tc>
          <w:tcPr>
            <w:tcW w:w="9016" w:type="dxa"/>
            <w:gridSpan w:val="3"/>
          </w:tcPr>
          <w:p w14:paraId="7C33A72F" w14:textId="1A52E8E0" w:rsidR="00F47113" w:rsidRPr="0037506A" w:rsidRDefault="00F47113" w:rsidP="00F47113">
            <w:pPr>
              <w:rPr>
                <w:rFonts w:ascii="Arial" w:hAnsi="Arial" w:cs="Arial"/>
              </w:rPr>
            </w:pPr>
            <w:r w:rsidRPr="0037506A">
              <w:rPr>
                <w:rFonts w:ascii="Arial" w:hAnsi="Arial" w:cs="Arial"/>
              </w:rPr>
              <w:t>Grant award of £</w:t>
            </w:r>
            <w:r>
              <w:rPr>
                <w:rFonts w:ascii="Arial" w:hAnsi="Arial" w:cs="Arial"/>
              </w:rPr>
              <w:t>2,000</w:t>
            </w:r>
            <w:r w:rsidRPr="0037506A">
              <w:rPr>
                <w:rFonts w:ascii="Arial" w:hAnsi="Arial" w:cs="Arial"/>
              </w:rPr>
              <w:t xml:space="preserve"> to </w:t>
            </w:r>
            <w:r>
              <w:rPr>
                <w:rFonts w:ascii="Arial" w:hAnsi="Arial" w:cs="Arial"/>
              </w:rPr>
              <w:t>Positive Action in the Community</w:t>
            </w:r>
            <w:r w:rsidRPr="0037506A">
              <w:rPr>
                <w:rFonts w:ascii="Arial" w:hAnsi="Arial" w:cs="Arial"/>
              </w:rPr>
              <w:t xml:space="preserve"> for the </w:t>
            </w:r>
            <w:proofErr w:type="gramStart"/>
            <w:r>
              <w:rPr>
                <w:rFonts w:ascii="Arial" w:hAnsi="Arial" w:cs="Arial"/>
              </w:rPr>
              <w:t>CAUGHT UP</w:t>
            </w:r>
            <w:proofErr w:type="gramEnd"/>
            <w:r w:rsidRPr="0037506A">
              <w:rPr>
                <w:rFonts w:ascii="Arial" w:hAnsi="Arial" w:cs="Arial"/>
              </w:rPr>
              <w:t xml:space="preserve"> projec</w:t>
            </w:r>
            <w:r>
              <w:rPr>
                <w:rFonts w:ascii="Arial" w:hAnsi="Arial" w:cs="Arial"/>
              </w:rPr>
              <w:t xml:space="preserve">t, as supported by Pendle and Clitheroe MP. </w:t>
            </w:r>
          </w:p>
          <w:p w14:paraId="0D9ABACE" w14:textId="77777777" w:rsidR="00F47113" w:rsidRDefault="00F47113" w:rsidP="00F47113">
            <w:pPr>
              <w:rPr>
                <w:rFonts w:ascii="Arial" w:hAnsi="Arial" w:cs="Arial"/>
              </w:rPr>
            </w:pPr>
          </w:p>
          <w:p w14:paraId="64A1C184" w14:textId="05B8C45C" w:rsidR="00F47113" w:rsidRPr="00F47113" w:rsidRDefault="00F47113" w:rsidP="00F47113">
            <w:pPr>
              <w:rPr>
                <w:rFonts w:ascii="Arial" w:hAnsi="Arial" w:cs="Arial"/>
                <w:color w:val="000000" w:themeColor="text1"/>
                <w:sz w:val="22"/>
                <w:szCs w:val="22"/>
              </w:rPr>
            </w:pPr>
            <w:r w:rsidRPr="00F47113">
              <w:rPr>
                <w:rFonts w:ascii="Arial" w:hAnsi="Arial" w:cs="Arial"/>
                <w:color w:val="000000" w:themeColor="text1"/>
              </w:rPr>
              <w:t xml:space="preserve">The </w:t>
            </w:r>
            <w:proofErr w:type="gramStart"/>
            <w:r w:rsidRPr="00F47113">
              <w:rPr>
                <w:rFonts w:ascii="Arial" w:hAnsi="Arial" w:cs="Arial"/>
                <w:color w:val="000000" w:themeColor="text1"/>
              </w:rPr>
              <w:t>CAUGHT UP</w:t>
            </w:r>
            <w:proofErr w:type="gramEnd"/>
            <w:r w:rsidRPr="00F47113">
              <w:rPr>
                <w:rFonts w:ascii="Arial" w:hAnsi="Arial" w:cs="Arial"/>
                <w:color w:val="000000" w:themeColor="text1"/>
              </w:rPr>
              <w:t xml:space="preserve"> initiative aims to prevent young people in high</w:t>
            </w:r>
            <w:r w:rsidRPr="00F47113">
              <w:rPr>
                <w:rFonts w:ascii="Arial" w:hAnsi="Arial" w:cs="Arial"/>
                <w:color w:val="000000" w:themeColor="text1"/>
              </w:rPr>
              <w:noBreakHyphen/>
              <w:t>risk Pendle neighbourhoods from being drawn into organised crime. Led by partners in the Children, Young People &amp; Families Operational Delivery Group as part of Clear, Hold, Build activity, it supports LVRN priorities through early intervention and awareness. A launch event will introduce an educational and prevention package that helps young people, families, and the wider community recognise recruitment tactics, challenge the glamorisation of drug culture, and understand the real</w:t>
            </w:r>
            <w:r w:rsidRPr="00F47113">
              <w:rPr>
                <w:rFonts w:ascii="Arial" w:hAnsi="Arial" w:cs="Arial"/>
                <w:color w:val="000000" w:themeColor="text1"/>
              </w:rPr>
              <w:noBreakHyphen/>
              <w:t xml:space="preserve">life consequences of exploitation, dangerous driving, and criminal involvement. </w:t>
            </w:r>
          </w:p>
        </w:tc>
      </w:tr>
      <w:tr w:rsidR="00F47113" w:rsidRPr="0037506A" w14:paraId="64EE52FD" w14:textId="77777777" w:rsidTr="006B6B15">
        <w:tc>
          <w:tcPr>
            <w:tcW w:w="3005" w:type="dxa"/>
          </w:tcPr>
          <w:p w14:paraId="32B7A1AD"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49C2329A" w14:textId="4E8BAD01" w:rsidR="00F47113" w:rsidRPr="0037506A" w:rsidRDefault="00F47113" w:rsidP="00F47113">
            <w:pPr>
              <w:rPr>
                <w:rFonts w:ascii="Arial" w:hAnsi="Arial" w:cs="Arial"/>
              </w:rPr>
            </w:pPr>
            <w:r>
              <w:rPr>
                <w:rFonts w:ascii="Arial" w:hAnsi="Arial" w:cs="Arial"/>
              </w:rPr>
              <w:t>Tackle Crime and Anti-Social Behaviour</w:t>
            </w:r>
          </w:p>
        </w:tc>
        <w:tc>
          <w:tcPr>
            <w:tcW w:w="3006" w:type="dxa"/>
          </w:tcPr>
          <w:p w14:paraId="3A1C2619" w14:textId="52366ACF" w:rsidR="00F47113" w:rsidRPr="0037506A" w:rsidRDefault="00F47113" w:rsidP="00F47113">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March 2026 </w:t>
            </w:r>
          </w:p>
        </w:tc>
      </w:tr>
      <w:tr w:rsidR="00F47113" w:rsidRPr="0037506A" w14:paraId="06764847" w14:textId="77777777" w:rsidTr="006B6B15">
        <w:tc>
          <w:tcPr>
            <w:tcW w:w="9016" w:type="dxa"/>
            <w:gridSpan w:val="3"/>
          </w:tcPr>
          <w:p w14:paraId="25F29FCF" w14:textId="513129B6" w:rsidR="00F47113" w:rsidRPr="00F47113" w:rsidRDefault="00F47113" w:rsidP="00F47113">
            <w:pPr>
              <w:rPr>
                <w:rFonts w:ascii="Arial" w:hAnsi="Arial" w:cs="Arial"/>
              </w:rPr>
            </w:pPr>
            <w:r w:rsidRPr="00F47113">
              <w:rPr>
                <w:rFonts w:ascii="Arial" w:hAnsi="Arial" w:cs="Arial"/>
              </w:rPr>
              <w:t xml:space="preserve">Grant award of £1,877 to Togetherness Project CIC for the Togetherness project, as supported by Pendle and Clitheroe MP. </w:t>
            </w:r>
          </w:p>
          <w:p w14:paraId="201C519C" w14:textId="77777777" w:rsidR="00F47113" w:rsidRPr="00F47113" w:rsidRDefault="00F47113" w:rsidP="00F47113">
            <w:pPr>
              <w:rPr>
                <w:rFonts w:ascii="Arial" w:hAnsi="Arial" w:cs="Arial"/>
              </w:rPr>
            </w:pPr>
          </w:p>
          <w:p w14:paraId="67E99141" w14:textId="3B328334" w:rsidR="00F47113" w:rsidRPr="00F47113" w:rsidRDefault="00F47113" w:rsidP="00F47113">
            <w:pPr>
              <w:rPr>
                <w:rFonts w:ascii="Arial" w:hAnsi="Arial" w:cs="Arial"/>
                <w:color w:val="000000" w:themeColor="text1"/>
              </w:rPr>
            </w:pPr>
            <w:r w:rsidRPr="00F47113">
              <w:rPr>
                <w:rFonts w:ascii="Arial" w:hAnsi="Arial" w:cs="Arial"/>
                <w:color w:val="000000" w:themeColor="text1"/>
              </w:rPr>
              <w:t xml:space="preserve">The Togetherness Project aims to address hidden community safety risks arising from adversity such as substance misuse (including the rising issue of ketamine use among local young people), criminal activity, homelessness, and mental health challenges. Local consultation with Ribble Valley Community Safety Partnership </w:t>
            </w:r>
            <w:r w:rsidRPr="00F47113">
              <w:rPr>
                <w:rFonts w:ascii="Arial" w:hAnsi="Arial" w:cs="Arial"/>
                <w:color w:val="000000" w:themeColor="text1"/>
              </w:rPr>
              <w:lastRenderedPageBreak/>
              <w:t>and police has confirmed a growing need for support for families experiencing the effects of addiction and exploitation.</w:t>
            </w:r>
          </w:p>
        </w:tc>
      </w:tr>
      <w:tr w:rsidR="00F47113" w:rsidRPr="0037506A" w14:paraId="7593B409" w14:textId="77777777" w:rsidTr="006B6B15">
        <w:tc>
          <w:tcPr>
            <w:tcW w:w="3005" w:type="dxa"/>
          </w:tcPr>
          <w:p w14:paraId="1DA34684" w14:textId="77777777" w:rsidR="00F47113" w:rsidRPr="0037506A" w:rsidRDefault="00F47113" w:rsidP="00F47113">
            <w:pPr>
              <w:rPr>
                <w:rFonts w:ascii="Arial" w:hAnsi="Arial" w:cs="Arial"/>
              </w:rPr>
            </w:pPr>
            <w:r>
              <w:rPr>
                <w:rFonts w:ascii="Arial" w:hAnsi="Arial" w:cs="Arial"/>
              </w:rPr>
              <w:lastRenderedPageBreak/>
              <w:t xml:space="preserve">Member of Parliament Fund </w:t>
            </w:r>
          </w:p>
        </w:tc>
        <w:tc>
          <w:tcPr>
            <w:tcW w:w="3005" w:type="dxa"/>
          </w:tcPr>
          <w:p w14:paraId="7BA50A46" w14:textId="77777777" w:rsidR="00F47113" w:rsidRPr="00F47113" w:rsidRDefault="00F47113" w:rsidP="00F47113">
            <w:pPr>
              <w:rPr>
                <w:rFonts w:ascii="Arial" w:hAnsi="Arial" w:cs="Arial"/>
                <w:color w:val="000000" w:themeColor="text1"/>
              </w:rPr>
            </w:pPr>
            <w:r w:rsidRPr="00F47113">
              <w:rPr>
                <w:rFonts w:ascii="Arial" w:hAnsi="Arial" w:cs="Arial"/>
                <w:color w:val="000000" w:themeColor="text1"/>
              </w:rPr>
              <w:t>Prevent Violence Against Women and Girls</w:t>
            </w:r>
          </w:p>
          <w:p w14:paraId="542342E7" w14:textId="77777777" w:rsidR="00F47113" w:rsidRPr="00F47113" w:rsidRDefault="00F47113" w:rsidP="00F47113">
            <w:pPr>
              <w:rPr>
                <w:rFonts w:ascii="Arial" w:hAnsi="Arial" w:cs="Arial"/>
                <w:color w:val="000000" w:themeColor="text1"/>
              </w:rPr>
            </w:pPr>
          </w:p>
          <w:p w14:paraId="1BD5065B" w14:textId="4D45263F" w:rsidR="00F47113" w:rsidRPr="00F47113" w:rsidRDefault="00F47113" w:rsidP="00F47113">
            <w:pPr>
              <w:rPr>
                <w:b/>
                <w:bCs/>
                <w:color w:val="000000" w:themeColor="text1"/>
                <w:sz w:val="22"/>
                <w:szCs w:val="22"/>
              </w:rPr>
            </w:pPr>
            <w:r w:rsidRPr="00F47113">
              <w:rPr>
                <w:rFonts w:ascii="Arial" w:hAnsi="Arial" w:cs="Arial"/>
                <w:color w:val="000000" w:themeColor="text1"/>
              </w:rPr>
              <w:t>Get Tough on Serious Violent Crime</w:t>
            </w:r>
          </w:p>
        </w:tc>
        <w:tc>
          <w:tcPr>
            <w:tcW w:w="3006" w:type="dxa"/>
          </w:tcPr>
          <w:p w14:paraId="566180B6" w14:textId="28AB5387" w:rsidR="00F47113" w:rsidRPr="0037506A" w:rsidRDefault="00F47113" w:rsidP="00F47113">
            <w:pPr>
              <w:rPr>
                <w:rFonts w:ascii="Arial" w:hAnsi="Arial" w:cs="Arial"/>
              </w:rPr>
            </w:pPr>
            <w:r>
              <w:rPr>
                <w:rFonts w:ascii="Arial" w:hAnsi="Arial" w:cs="Arial"/>
              </w:rPr>
              <w:t>11</w:t>
            </w:r>
            <w:r w:rsidRPr="00EE242E">
              <w:rPr>
                <w:rFonts w:ascii="Arial" w:hAnsi="Arial" w:cs="Arial"/>
                <w:vertAlign w:val="superscript"/>
              </w:rPr>
              <w:t>th</w:t>
            </w:r>
            <w:r>
              <w:rPr>
                <w:rFonts w:ascii="Arial" w:hAnsi="Arial" w:cs="Arial"/>
              </w:rPr>
              <w:t xml:space="preserve"> September 2026</w:t>
            </w:r>
          </w:p>
        </w:tc>
      </w:tr>
      <w:tr w:rsidR="00F47113" w:rsidRPr="0037506A" w14:paraId="3DDF7978" w14:textId="77777777" w:rsidTr="006B6B15">
        <w:tc>
          <w:tcPr>
            <w:tcW w:w="9016" w:type="dxa"/>
            <w:gridSpan w:val="3"/>
          </w:tcPr>
          <w:p w14:paraId="3E6EA904" w14:textId="39D8D35B" w:rsidR="00F47113" w:rsidRPr="00F47113" w:rsidRDefault="00F47113" w:rsidP="00F47113">
            <w:pPr>
              <w:rPr>
                <w:rFonts w:ascii="Arial" w:hAnsi="Arial" w:cs="Arial"/>
              </w:rPr>
            </w:pPr>
            <w:r w:rsidRPr="00F47113">
              <w:rPr>
                <w:rFonts w:ascii="Arial" w:hAnsi="Arial" w:cs="Arial"/>
              </w:rPr>
              <w:t xml:space="preserve">Grant award of £9,932 to Fishwick Rangers for the Sports Tackling Adverse Experiences (STAE) project, as supported by Preston MP. </w:t>
            </w:r>
          </w:p>
          <w:p w14:paraId="06B25399" w14:textId="77777777" w:rsidR="00F47113" w:rsidRPr="00F47113" w:rsidRDefault="00F47113" w:rsidP="00F47113">
            <w:pPr>
              <w:rPr>
                <w:rFonts w:ascii="Arial" w:hAnsi="Arial" w:cs="Arial"/>
              </w:rPr>
            </w:pPr>
          </w:p>
          <w:p w14:paraId="3656E016" w14:textId="31897717" w:rsidR="00F47113" w:rsidRPr="00F47113" w:rsidRDefault="00F47113" w:rsidP="00F47113">
            <w:pPr>
              <w:rPr>
                <w:rFonts w:ascii="Arial" w:hAnsi="Arial" w:cs="Arial"/>
              </w:rPr>
            </w:pPr>
            <w:r w:rsidRPr="00F47113">
              <w:rPr>
                <w:rFonts w:ascii="Arial" w:hAnsi="Arial" w:cs="Arial"/>
                <w:color w:val="000000" w:themeColor="text1"/>
              </w:rPr>
              <w:t>STAE is a targeted behaviour</w:t>
            </w:r>
            <w:r w:rsidRPr="00F47113">
              <w:rPr>
                <w:rFonts w:ascii="Arial" w:hAnsi="Arial" w:cs="Arial"/>
                <w:color w:val="000000" w:themeColor="text1"/>
              </w:rPr>
              <w:noBreakHyphen/>
              <w:t>change programme designed to support individuals affected by adverse experiences relating to drug and substance misuse, poor mental health, dual diagnosis, and involvement with the criminal justice system. The project aims to improve resilience, wellbeing, and life outcomes by engaging vulnerable participants—and their wider family networks—in consistent physical activity and mentoring.</w:t>
            </w:r>
          </w:p>
        </w:tc>
      </w:tr>
      <w:tr w:rsidR="00F47113" w:rsidRPr="0037506A" w14:paraId="5EBA002F" w14:textId="77777777" w:rsidTr="006B6B15">
        <w:tc>
          <w:tcPr>
            <w:tcW w:w="3005" w:type="dxa"/>
          </w:tcPr>
          <w:p w14:paraId="0DF86E92"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46E57293" w14:textId="77777777" w:rsidR="00F47113" w:rsidRPr="00F47113" w:rsidRDefault="00F47113" w:rsidP="00F47113">
            <w:pPr>
              <w:rPr>
                <w:rFonts w:ascii="Arial" w:hAnsi="Arial" w:cs="Arial"/>
                <w:color w:val="000000" w:themeColor="text1"/>
              </w:rPr>
            </w:pPr>
            <w:r w:rsidRPr="00F47113">
              <w:rPr>
                <w:rFonts w:ascii="Arial" w:hAnsi="Arial" w:cs="Arial"/>
                <w:color w:val="000000" w:themeColor="text1"/>
              </w:rPr>
              <w:t>Tackle Crime and Anti-Social Behaviour</w:t>
            </w:r>
          </w:p>
          <w:p w14:paraId="43081B99" w14:textId="77777777" w:rsidR="00F47113" w:rsidRPr="00F47113" w:rsidRDefault="00F47113" w:rsidP="00F47113">
            <w:pPr>
              <w:rPr>
                <w:rFonts w:ascii="Arial" w:hAnsi="Arial" w:cs="Arial"/>
                <w:color w:val="000000" w:themeColor="text1"/>
              </w:rPr>
            </w:pPr>
          </w:p>
          <w:p w14:paraId="0EB68ABE" w14:textId="6B695EDF" w:rsidR="00F47113" w:rsidRPr="00F47113" w:rsidRDefault="00F47113" w:rsidP="00F47113">
            <w:pPr>
              <w:rPr>
                <w:rFonts w:ascii="Arial" w:hAnsi="Arial" w:cs="Arial"/>
              </w:rPr>
            </w:pPr>
            <w:r w:rsidRPr="00F47113">
              <w:rPr>
                <w:rFonts w:ascii="Arial" w:hAnsi="Arial" w:cs="Arial"/>
                <w:color w:val="000000" w:themeColor="text1"/>
              </w:rPr>
              <w:t>Rebuild Public Trust and Confidence</w:t>
            </w:r>
          </w:p>
        </w:tc>
        <w:tc>
          <w:tcPr>
            <w:tcW w:w="3006" w:type="dxa"/>
          </w:tcPr>
          <w:p w14:paraId="0BF55B3E" w14:textId="241D9DDA" w:rsidR="00F47113" w:rsidRPr="0037506A" w:rsidRDefault="00F47113" w:rsidP="00F47113">
            <w:pPr>
              <w:rPr>
                <w:rFonts w:ascii="Arial" w:hAnsi="Arial" w:cs="Arial"/>
              </w:rPr>
            </w:pPr>
            <w:r>
              <w:rPr>
                <w:rFonts w:ascii="Arial" w:hAnsi="Arial" w:cs="Arial"/>
              </w:rPr>
              <w:t>26</w:t>
            </w:r>
            <w:r w:rsidRPr="00EE242E">
              <w:rPr>
                <w:rFonts w:ascii="Arial" w:hAnsi="Arial" w:cs="Arial"/>
                <w:vertAlign w:val="superscript"/>
              </w:rPr>
              <w:t>th</w:t>
            </w:r>
            <w:r>
              <w:rPr>
                <w:rFonts w:ascii="Arial" w:hAnsi="Arial" w:cs="Arial"/>
              </w:rPr>
              <w:t xml:space="preserve"> February 2026 </w:t>
            </w:r>
          </w:p>
        </w:tc>
      </w:tr>
      <w:tr w:rsidR="00F47113" w:rsidRPr="0037506A" w14:paraId="0CFDE9EE" w14:textId="77777777" w:rsidTr="006B6B15">
        <w:tc>
          <w:tcPr>
            <w:tcW w:w="9016" w:type="dxa"/>
            <w:gridSpan w:val="3"/>
          </w:tcPr>
          <w:p w14:paraId="20A600CA" w14:textId="7C7DB8FE" w:rsidR="00F47113" w:rsidRPr="0037506A" w:rsidRDefault="00F47113" w:rsidP="00F47113">
            <w:pPr>
              <w:rPr>
                <w:rFonts w:ascii="Arial" w:hAnsi="Arial" w:cs="Arial"/>
              </w:rPr>
            </w:pPr>
            <w:r w:rsidRPr="0037506A">
              <w:rPr>
                <w:rFonts w:ascii="Arial" w:hAnsi="Arial" w:cs="Arial"/>
              </w:rPr>
              <w:t>Grant award of £</w:t>
            </w:r>
            <w:r>
              <w:rPr>
                <w:rFonts w:ascii="Arial" w:hAnsi="Arial" w:cs="Arial"/>
              </w:rPr>
              <w:t>15,000</w:t>
            </w:r>
            <w:r w:rsidRPr="0037506A">
              <w:rPr>
                <w:rFonts w:ascii="Arial" w:hAnsi="Arial" w:cs="Arial"/>
              </w:rPr>
              <w:t xml:space="preserve"> to </w:t>
            </w:r>
            <w:r>
              <w:rPr>
                <w:rFonts w:ascii="Arial" w:hAnsi="Arial" w:cs="Arial"/>
              </w:rPr>
              <w:t>The Friends of Conway Park</w:t>
            </w:r>
            <w:r w:rsidRPr="0037506A">
              <w:rPr>
                <w:rFonts w:ascii="Arial" w:hAnsi="Arial" w:cs="Arial"/>
              </w:rPr>
              <w:t xml:space="preserve"> for </w:t>
            </w:r>
            <w:r>
              <w:rPr>
                <w:rFonts w:ascii="Arial" w:hAnsi="Arial" w:cs="Arial"/>
              </w:rPr>
              <w:t>The Final Stretch</w:t>
            </w:r>
            <w:r w:rsidRPr="0037506A">
              <w:rPr>
                <w:rFonts w:ascii="Arial" w:hAnsi="Arial" w:cs="Arial"/>
              </w:rPr>
              <w:t xml:space="preserve"> projec</w:t>
            </w:r>
            <w:r>
              <w:rPr>
                <w:rFonts w:ascii="Arial" w:hAnsi="Arial" w:cs="Arial"/>
              </w:rPr>
              <w:t xml:space="preserve">t, as supported by Ribble Valley MP. </w:t>
            </w:r>
          </w:p>
          <w:p w14:paraId="6DD424B2" w14:textId="77777777" w:rsidR="00F47113" w:rsidRDefault="00F47113" w:rsidP="00F47113">
            <w:pPr>
              <w:rPr>
                <w:rFonts w:ascii="Arial" w:hAnsi="Arial" w:cs="Arial"/>
              </w:rPr>
            </w:pPr>
          </w:p>
          <w:p w14:paraId="1B790693" w14:textId="00F7A5BF" w:rsidR="00F47113" w:rsidRPr="00F47113" w:rsidRDefault="00F47113" w:rsidP="00F47113">
            <w:pPr>
              <w:rPr>
                <w:rFonts w:ascii="Arial" w:hAnsi="Arial" w:cs="Arial"/>
                <w:color w:val="000000" w:themeColor="text1"/>
                <w:sz w:val="22"/>
                <w:szCs w:val="22"/>
              </w:rPr>
            </w:pPr>
            <w:r w:rsidRPr="00F47113">
              <w:rPr>
                <w:rFonts w:ascii="Arial" w:hAnsi="Arial" w:cs="Arial"/>
                <w:color w:val="000000" w:themeColor="text1"/>
              </w:rPr>
              <w:t xml:space="preserve">This project aims to create a </w:t>
            </w:r>
            <w:r w:rsidRPr="00F47113">
              <w:rPr>
                <w:rFonts w:ascii="Arial" w:hAnsi="Arial" w:cs="Arial"/>
                <w:b/>
                <w:bCs/>
                <w:color w:val="000000" w:themeColor="text1"/>
              </w:rPr>
              <w:t>safer, fully inclusive and age-appropriate play environment</w:t>
            </w:r>
            <w:r w:rsidRPr="00F47113">
              <w:rPr>
                <w:rFonts w:ascii="Arial" w:hAnsi="Arial" w:cs="Arial"/>
                <w:color w:val="000000" w:themeColor="text1"/>
              </w:rPr>
              <w:t xml:space="preserve"> that reduces anti-social behaviour, improves safety for younger children, and offers meaningful play options for older children (aged 12–16). Current provision disproportionately caters for younger children, resulting in older children using inappropriate equipment and increasing conflict, risk, and perceptions of threat. The project seeks to address this by installing equipment specifically designed for older age groups, encouraging positive use of public space and deterring vandalism and ASB.</w:t>
            </w:r>
          </w:p>
        </w:tc>
      </w:tr>
      <w:tr w:rsidR="00F47113" w:rsidRPr="0037506A" w14:paraId="763C4034" w14:textId="77777777" w:rsidTr="006B6B15">
        <w:tc>
          <w:tcPr>
            <w:tcW w:w="3005" w:type="dxa"/>
          </w:tcPr>
          <w:p w14:paraId="59FD2BC9"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651CC0E5" w14:textId="77777777" w:rsidR="00F47113" w:rsidRPr="00F47113" w:rsidRDefault="00F47113" w:rsidP="00F47113">
            <w:pPr>
              <w:rPr>
                <w:rFonts w:ascii="Arial" w:hAnsi="Arial" w:cs="Arial"/>
                <w:color w:val="000000" w:themeColor="text1"/>
              </w:rPr>
            </w:pPr>
            <w:r w:rsidRPr="00F47113">
              <w:rPr>
                <w:rFonts w:ascii="Arial" w:hAnsi="Arial" w:cs="Arial"/>
                <w:color w:val="000000" w:themeColor="text1"/>
              </w:rPr>
              <w:t>Tackle Crime and Anti-Social Behaviour</w:t>
            </w:r>
          </w:p>
          <w:p w14:paraId="1B20F333" w14:textId="77777777" w:rsidR="00F47113" w:rsidRPr="00F47113" w:rsidRDefault="00F47113" w:rsidP="00F47113">
            <w:pPr>
              <w:rPr>
                <w:rFonts w:ascii="Arial" w:hAnsi="Arial" w:cs="Arial"/>
                <w:color w:val="000000" w:themeColor="text1"/>
              </w:rPr>
            </w:pPr>
          </w:p>
          <w:p w14:paraId="6085A319" w14:textId="5A1EB57B" w:rsidR="00F47113" w:rsidRPr="0037506A" w:rsidRDefault="00F47113" w:rsidP="00F47113">
            <w:pPr>
              <w:rPr>
                <w:rFonts w:ascii="Arial" w:hAnsi="Arial" w:cs="Arial"/>
              </w:rPr>
            </w:pPr>
            <w:r w:rsidRPr="00F47113">
              <w:rPr>
                <w:rFonts w:ascii="Arial" w:hAnsi="Arial" w:cs="Arial"/>
                <w:color w:val="000000" w:themeColor="text1"/>
              </w:rPr>
              <w:t>Rebuild Public Trust and Confidence</w:t>
            </w:r>
          </w:p>
        </w:tc>
        <w:tc>
          <w:tcPr>
            <w:tcW w:w="3006" w:type="dxa"/>
          </w:tcPr>
          <w:p w14:paraId="01CED133" w14:textId="737A8F48" w:rsidR="00F47113" w:rsidRPr="0037506A" w:rsidRDefault="00F47113" w:rsidP="00F47113">
            <w:pPr>
              <w:rPr>
                <w:rFonts w:ascii="Arial" w:hAnsi="Arial" w:cs="Arial"/>
              </w:rPr>
            </w:pPr>
            <w:r>
              <w:rPr>
                <w:rFonts w:ascii="Arial" w:hAnsi="Arial" w:cs="Arial"/>
              </w:rPr>
              <w:t>26</w:t>
            </w:r>
            <w:r w:rsidRPr="00EE242E">
              <w:rPr>
                <w:rFonts w:ascii="Arial" w:hAnsi="Arial" w:cs="Arial"/>
                <w:vertAlign w:val="superscript"/>
              </w:rPr>
              <w:t>th</w:t>
            </w:r>
            <w:r>
              <w:rPr>
                <w:rFonts w:ascii="Arial" w:hAnsi="Arial" w:cs="Arial"/>
              </w:rPr>
              <w:t xml:space="preserve"> February 2026 </w:t>
            </w:r>
          </w:p>
        </w:tc>
      </w:tr>
      <w:tr w:rsidR="00F47113" w:rsidRPr="0037506A" w14:paraId="5777A7CF" w14:textId="77777777" w:rsidTr="006B6B15">
        <w:tc>
          <w:tcPr>
            <w:tcW w:w="9016" w:type="dxa"/>
            <w:gridSpan w:val="3"/>
          </w:tcPr>
          <w:p w14:paraId="00781152" w14:textId="3C205F14" w:rsidR="00F47113" w:rsidRPr="0037506A" w:rsidRDefault="00F47113" w:rsidP="00F47113">
            <w:pPr>
              <w:rPr>
                <w:rFonts w:ascii="Arial" w:hAnsi="Arial" w:cs="Arial"/>
              </w:rPr>
            </w:pPr>
            <w:r w:rsidRPr="0037506A">
              <w:rPr>
                <w:rFonts w:ascii="Arial" w:hAnsi="Arial" w:cs="Arial"/>
              </w:rPr>
              <w:t>Grant award of £</w:t>
            </w:r>
            <w:r>
              <w:rPr>
                <w:rFonts w:ascii="Arial" w:hAnsi="Arial" w:cs="Arial"/>
              </w:rPr>
              <w:t>15,000</w:t>
            </w:r>
            <w:r w:rsidRPr="0037506A">
              <w:rPr>
                <w:rFonts w:ascii="Arial" w:hAnsi="Arial" w:cs="Arial"/>
              </w:rPr>
              <w:t xml:space="preserve"> to </w:t>
            </w:r>
            <w:r>
              <w:rPr>
                <w:rFonts w:ascii="Arial" w:hAnsi="Arial" w:cs="Arial"/>
              </w:rPr>
              <w:t>Lancashire County Council</w:t>
            </w:r>
            <w:r w:rsidRPr="0037506A">
              <w:rPr>
                <w:rFonts w:ascii="Arial" w:hAnsi="Arial" w:cs="Arial"/>
              </w:rPr>
              <w:t xml:space="preserve"> for the </w:t>
            </w:r>
            <w:r>
              <w:rPr>
                <w:rFonts w:ascii="Arial" w:hAnsi="Arial" w:cs="Arial"/>
              </w:rPr>
              <w:t>Targeted Youth Support – Longridge Youth Centre</w:t>
            </w:r>
            <w:r w:rsidRPr="0037506A">
              <w:rPr>
                <w:rFonts w:ascii="Arial" w:hAnsi="Arial" w:cs="Arial"/>
              </w:rPr>
              <w:t xml:space="preserve"> projec</w:t>
            </w:r>
            <w:r>
              <w:rPr>
                <w:rFonts w:ascii="Arial" w:hAnsi="Arial" w:cs="Arial"/>
              </w:rPr>
              <w:t xml:space="preserve">t, as supported by Ribble Valley MP. </w:t>
            </w:r>
          </w:p>
          <w:p w14:paraId="0F2A7A18" w14:textId="77777777" w:rsidR="00F47113" w:rsidRDefault="00F47113" w:rsidP="00F47113">
            <w:pPr>
              <w:rPr>
                <w:rFonts w:ascii="Arial" w:hAnsi="Arial" w:cs="Arial"/>
              </w:rPr>
            </w:pPr>
          </w:p>
          <w:p w14:paraId="193D15BD" w14:textId="2704F0FD" w:rsidR="00F47113" w:rsidRPr="00F47113" w:rsidRDefault="00F47113" w:rsidP="00F47113">
            <w:pPr>
              <w:rPr>
                <w:rFonts w:ascii="Arial" w:hAnsi="Arial" w:cs="Arial"/>
              </w:rPr>
            </w:pPr>
            <w:r w:rsidRPr="00F47113">
              <w:rPr>
                <w:rFonts w:ascii="Arial" w:hAnsi="Arial" w:cs="Arial"/>
              </w:rPr>
              <w:t>The project aims to reduce youth ASB, prevent crime, and improve wellbeing by offering early intervention, positive engagement, and safe spaces. It provides a weekly Friday ‘Safe Space’ session, targeted issue</w:t>
            </w:r>
            <w:r w:rsidRPr="00F47113">
              <w:rPr>
                <w:rFonts w:ascii="Arial" w:hAnsi="Arial" w:cs="Arial"/>
              </w:rPr>
              <w:noBreakHyphen/>
              <w:t>based workshops on ASB, exploitation, substance misuse, personal safety, and mental health, and detached outreach using the Mobile Youth Information Bus. The programme strengthens resilience, confidence, and belonging while reducing vulnerability through consistent support from trained youth workers and trusted adults.</w:t>
            </w:r>
          </w:p>
        </w:tc>
      </w:tr>
      <w:tr w:rsidR="00F47113" w:rsidRPr="0037506A" w14:paraId="46056087" w14:textId="77777777" w:rsidTr="006B6B15">
        <w:tc>
          <w:tcPr>
            <w:tcW w:w="3005" w:type="dxa"/>
          </w:tcPr>
          <w:p w14:paraId="34861DE6"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2AE53B55" w14:textId="77777777" w:rsidR="00F47113" w:rsidRPr="00F47113" w:rsidRDefault="00F47113" w:rsidP="00F47113">
            <w:pPr>
              <w:rPr>
                <w:rFonts w:ascii="Arial" w:hAnsi="Arial" w:cs="Arial"/>
                <w:color w:val="000000" w:themeColor="text1"/>
              </w:rPr>
            </w:pPr>
            <w:r w:rsidRPr="00F47113">
              <w:rPr>
                <w:rFonts w:ascii="Arial" w:hAnsi="Arial" w:cs="Arial"/>
                <w:color w:val="000000" w:themeColor="text1"/>
              </w:rPr>
              <w:t>Tackle Crime and Anti-Social Behaviour</w:t>
            </w:r>
          </w:p>
          <w:p w14:paraId="372208A4" w14:textId="77777777" w:rsidR="00F47113" w:rsidRPr="00F47113" w:rsidRDefault="00F47113" w:rsidP="00F47113">
            <w:pPr>
              <w:rPr>
                <w:rFonts w:ascii="Arial" w:hAnsi="Arial" w:cs="Arial"/>
                <w:color w:val="000000" w:themeColor="text1"/>
              </w:rPr>
            </w:pPr>
          </w:p>
          <w:p w14:paraId="1835CD22" w14:textId="2FB25079" w:rsidR="00F47113" w:rsidRPr="0037506A" w:rsidRDefault="00F47113" w:rsidP="00F47113">
            <w:pPr>
              <w:rPr>
                <w:rFonts w:ascii="Arial" w:hAnsi="Arial" w:cs="Arial"/>
              </w:rPr>
            </w:pPr>
            <w:r w:rsidRPr="00F47113">
              <w:rPr>
                <w:rFonts w:ascii="Arial" w:hAnsi="Arial" w:cs="Arial"/>
                <w:color w:val="000000" w:themeColor="text1"/>
              </w:rPr>
              <w:lastRenderedPageBreak/>
              <w:t>Rebuild Public Trust and Confidence</w:t>
            </w:r>
          </w:p>
        </w:tc>
        <w:tc>
          <w:tcPr>
            <w:tcW w:w="3006" w:type="dxa"/>
          </w:tcPr>
          <w:p w14:paraId="630B5D41" w14:textId="7CAA8C07" w:rsidR="00F47113" w:rsidRPr="0037506A" w:rsidRDefault="00F47113" w:rsidP="00F47113">
            <w:pPr>
              <w:rPr>
                <w:rFonts w:ascii="Arial" w:hAnsi="Arial" w:cs="Arial"/>
              </w:rPr>
            </w:pPr>
            <w:r>
              <w:rPr>
                <w:rFonts w:ascii="Arial" w:hAnsi="Arial" w:cs="Arial"/>
              </w:rPr>
              <w:lastRenderedPageBreak/>
              <w:t>26</w:t>
            </w:r>
            <w:r w:rsidRPr="00560323">
              <w:rPr>
                <w:rFonts w:ascii="Arial" w:hAnsi="Arial" w:cs="Arial"/>
                <w:vertAlign w:val="superscript"/>
              </w:rPr>
              <w:t>th</w:t>
            </w:r>
            <w:r>
              <w:rPr>
                <w:rFonts w:ascii="Arial" w:hAnsi="Arial" w:cs="Arial"/>
              </w:rPr>
              <w:t xml:space="preserve"> February 2026 </w:t>
            </w:r>
          </w:p>
        </w:tc>
      </w:tr>
      <w:tr w:rsidR="00F47113" w:rsidRPr="0037506A" w14:paraId="5A8B0E11" w14:textId="77777777" w:rsidTr="006B6B15">
        <w:tc>
          <w:tcPr>
            <w:tcW w:w="9016" w:type="dxa"/>
            <w:gridSpan w:val="3"/>
          </w:tcPr>
          <w:p w14:paraId="5754F3AF" w14:textId="08A9E67A" w:rsidR="00F47113" w:rsidRPr="0037506A" w:rsidRDefault="00F47113" w:rsidP="00F47113">
            <w:pPr>
              <w:rPr>
                <w:rFonts w:ascii="Arial" w:hAnsi="Arial" w:cs="Arial"/>
              </w:rPr>
            </w:pPr>
            <w:r w:rsidRPr="0037506A">
              <w:rPr>
                <w:rFonts w:ascii="Arial" w:hAnsi="Arial" w:cs="Arial"/>
              </w:rPr>
              <w:t>Grant award of £</w:t>
            </w:r>
            <w:r>
              <w:rPr>
                <w:rFonts w:ascii="Arial" w:hAnsi="Arial" w:cs="Arial"/>
              </w:rPr>
              <w:t>20,000</w:t>
            </w:r>
            <w:r w:rsidRPr="0037506A">
              <w:rPr>
                <w:rFonts w:ascii="Arial" w:hAnsi="Arial" w:cs="Arial"/>
              </w:rPr>
              <w:t xml:space="preserve"> to </w:t>
            </w:r>
            <w:r>
              <w:rPr>
                <w:rFonts w:ascii="Arial" w:hAnsi="Arial" w:cs="Arial"/>
              </w:rPr>
              <w:t>South Ribble Borough Council</w:t>
            </w:r>
            <w:r w:rsidRPr="0037506A">
              <w:rPr>
                <w:rFonts w:ascii="Arial" w:hAnsi="Arial" w:cs="Arial"/>
              </w:rPr>
              <w:t xml:space="preserve"> for the </w:t>
            </w:r>
            <w:r>
              <w:rPr>
                <w:rFonts w:ascii="Arial" w:hAnsi="Arial" w:cs="Arial"/>
              </w:rPr>
              <w:t>Bamber Bridge Leisure Centre</w:t>
            </w:r>
            <w:r w:rsidRPr="0037506A">
              <w:rPr>
                <w:rFonts w:ascii="Arial" w:hAnsi="Arial" w:cs="Arial"/>
              </w:rPr>
              <w:t xml:space="preserve"> projec</w:t>
            </w:r>
            <w:r>
              <w:rPr>
                <w:rFonts w:ascii="Arial" w:hAnsi="Arial" w:cs="Arial"/>
              </w:rPr>
              <w:t xml:space="preserve">t, as supported by Ribble Valley MP. </w:t>
            </w:r>
          </w:p>
          <w:p w14:paraId="24AB41BC" w14:textId="77777777" w:rsidR="00F47113" w:rsidRDefault="00F47113" w:rsidP="00F47113">
            <w:pPr>
              <w:rPr>
                <w:rFonts w:ascii="Arial" w:hAnsi="Arial" w:cs="Arial"/>
              </w:rPr>
            </w:pPr>
          </w:p>
          <w:p w14:paraId="711555D7" w14:textId="03204A24" w:rsidR="00F47113" w:rsidRPr="0037506A" w:rsidRDefault="00F47113" w:rsidP="00F47113">
            <w:pPr>
              <w:rPr>
                <w:rFonts w:ascii="Arial" w:hAnsi="Arial" w:cs="Arial"/>
              </w:rPr>
            </w:pPr>
            <w:r>
              <w:rPr>
                <w:rFonts w:ascii="Arial" w:hAnsi="Arial" w:cs="Arial"/>
              </w:rPr>
              <w:t>The project aims to</w:t>
            </w:r>
            <w:r w:rsidRPr="00F47113">
              <w:rPr>
                <w:rFonts w:ascii="Arial" w:hAnsi="Arial" w:cs="Arial"/>
              </w:rPr>
              <w:t xml:space="preserve"> establish a safe, youth</w:t>
            </w:r>
            <w:r w:rsidRPr="00F47113">
              <w:rPr>
                <w:rFonts w:ascii="Arial" w:hAnsi="Arial" w:cs="Arial"/>
              </w:rPr>
              <w:noBreakHyphen/>
              <w:t>led venue within Bamber Bridge Leisure Centre where young people can socialise, take part in structured activities, and access support from trusted adults. The space will offer meaningful alternatives to ASB, reflect young people’s views from consultation, and provide a base for targeted intervention for those at higher risk of ASB, school disengagement, or other vulnerabilities.</w:t>
            </w:r>
          </w:p>
        </w:tc>
      </w:tr>
      <w:tr w:rsidR="00F47113" w:rsidRPr="0037506A" w14:paraId="2F790EF3" w14:textId="77777777" w:rsidTr="006B6B15">
        <w:tc>
          <w:tcPr>
            <w:tcW w:w="3005" w:type="dxa"/>
          </w:tcPr>
          <w:p w14:paraId="05DA5FC8"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259935BA" w14:textId="6A4E55A8" w:rsidR="00F47113" w:rsidRPr="0037506A" w:rsidRDefault="00F47113" w:rsidP="00F47113">
            <w:pPr>
              <w:rPr>
                <w:rFonts w:ascii="Arial" w:hAnsi="Arial" w:cs="Arial"/>
              </w:rPr>
            </w:pPr>
            <w:r>
              <w:rPr>
                <w:rFonts w:ascii="Arial" w:hAnsi="Arial" w:cs="Arial"/>
              </w:rPr>
              <w:t>Tackle Crime and Anti-Social Behaviour</w:t>
            </w:r>
          </w:p>
        </w:tc>
        <w:tc>
          <w:tcPr>
            <w:tcW w:w="3006" w:type="dxa"/>
          </w:tcPr>
          <w:p w14:paraId="01AEF1A6" w14:textId="3883CE2F" w:rsidR="00F47113" w:rsidRPr="0037506A" w:rsidRDefault="00F47113" w:rsidP="00F47113">
            <w:pPr>
              <w:rPr>
                <w:rFonts w:ascii="Arial" w:hAnsi="Arial" w:cs="Arial"/>
              </w:rPr>
            </w:pPr>
            <w:r>
              <w:rPr>
                <w:rFonts w:ascii="Arial" w:hAnsi="Arial" w:cs="Arial"/>
              </w:rPr>
              <w:t>9</w:t>
            </w:r>
            <w:r w:rsidRPr="00560323">
              <w:rPr>
                <w:rFonts w:ascii="Arial" w:hAnsi="Arial" w:cs="Arial"/>
                <w:vertAlign w:val="superscript"/>
              </w:rPr>
              <w:t>th</w:t>
            </w:r>
            <w:r>
              <w:rPr>
                <w:rFonts w:ascii="Arial" w:hAnsi="Arial" w:cs="Arial"/>
              </w:rPr>
              <w:t xml:space="preserve"> March 2026</w:t>
            </w:r>
          </w:p>
        </w:tc>
      </w:tr>
      <w:tr w:rsidR="00F47113" w:rsidRPr="0037506A" w14:paraId="3C7F078C" w14:textId="77777777" w:rsidTr="006B6B15">
        <w:tc>
          <w:tcPr>
            <w:tcW w:w="9016" w:type="dxa"/>
            <w:gridSpan w:val="3"/>
          </w:tcPr>
          <w:p w14:paraId="523F491C" w14:textId="046E3693" w:rsidR="00F47113" w:rsidRPr="00F47113" w:rsidRDefault="00F47113" w:rsidP="00F47113">
            <w:pPr>
              <w:rPr>
                <w:rFonts w:ascii="Arial" w:hAnsi="Arial" w:cs="Arial"/>
              </w:rPr>
            </w:pPr>
            <w:r w:rsidRPr="00F47113">
              <w:rPr>
                <w:rFonts w:ascii="Arial" w:hAnsi="Arial" w:cs="Arial"/>
              </w:rPr>
              <w:t xml:space="preserve">Grant award of £5,620 to Darwen Valley Community Association for the Olive Lane Park project, as supported by Rossendale and Darwen MP. </w:t>
            </w:r>
          </w:p>
          <w:p w14:paraId="47984FAA" w14:textId="77777777" w:rsidR="00F47113" w:rsidRPr="00F47113" w:rsidRDefault="00F47113" w:rsidP="00F47113">
            <w:pPr>
              <w:rPr>
                <w:rFonts w:ascii="Arial" w:hAnsi="Arial" w:cs="Arial"/>
              </w:rPr>
            </w:pPr>
          </w:p>
          <w:p w14:paraId="60E496EE" w14:textId="4FB80FD9" w:rsidR="00F47113" w:rsidRPr="00F47113" w:rsidRDefault="00F47113" w:rsidP="00F47113">
            <w:pPr>
              <w:rPr>
                <w:rFonts w:ascii="Arial" w:hAnsi="Arial" w:cs="Arial"/>
                <w:color w:val="000000" w:themeColor="text1"/>
              </w:rPr>
            </w:pPr>
            <w:r w:rsidRPr="00F47113">
              <w:rPr>
                <w:rFonts w:ascii="Arial" w:hAnsi="Arial" w:cs="Arial"/>
                <w:color w:val="000000" w:themeColor="text1"/>
              </w:rPr>
              <w:t>The project aims to tackle persistent ASB and vandalism affecting Olive Lane Park, located in one of Darwen’s most deprived areas. The initiative seeks to bring the community together to co</w:t>
            </w:r>
            <w:r w:rsidRPr="00F47113">
              <w:rPr>
                <w:rFonts w:ascii="Arial" w:hAnsi="Arial" w:cs="Arial"/>
                <w:color w:val="000000" w:themeColor="text1"/>
              </w:rPr>
              <w:noBreakHyphen/>
              <w:t>produce a long</w:t>
            </w:r>
            <w:r w:rsidRPr="00F47113">
              <w:rPr>
                <w:rFonts w:ascii="Arial" w:hAnsi="Arial" w:cs="Arial"/>
                <w:color w:val="000000" w:themeColor="text1"/>
              </w:rPr>
              <w:noBreakHyphen/>
              <w:t>term vision for transforming the park, address existing safety concerns, and lay the foundations for securing future redevelopment funding.</w:t>
            </w:r>
          </w:p>
        </w:tc>
      </w:tr>
      <w:tr w:rsidR="00F47113" w:rsidRPr="0037506A" w14:paraId="1463D106" w14:textId="77777777" w:rsidTr="006B6B15">
        <w:tc>
          <w:tcPr>
            <w:tcW w:w="3005" w:type="dxa"/>
          </w:tcPr>
          <w:p w14:paraId="0DC790FD"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22339899" w14:textId="77777777" w:rsidR="00A32D21" w:rsidRPr="00A32D21" w:rsidRDefault="00A32D21" w:rsidP="00A32D21">
            <w:pPr>
              <w:rPr>
                <w:rFonts w:ascii="Arial" w:hAnsi="Arial" w:cs="Arial"/>
                <w:color w:val="000000"/>
              </w:rPr>
            </w:pPr>
            <w:r w:rsidRPr="00A32D21">
              <w:rPr>
                <w:rFonts w:ascii="Arial" w:hAnsi="Arial" w:cs="Arial"/>
                <w:color w:val="000000"/>
              </w:rPr>
              <w:t xml:space="preserve">Prevent Violence Against Women and Girls </w:t>
            </w:r>
          </w:p>
          <w:p w14:paraId="3D853CD1" w14:textId="77777777" w:rsidR="00A32D21" w:rsidRPr="00A32D21" w:rsidRDefault="00A32D21" w:rsidP="00A32D21">
            <w:pPr>
              <w:rPr>
                <w:rFonts w:ascii="Arial" w:hAnsi="Arial" w:cs="Arial"/>
                <w:color w:val="000000"/>
              </w:rPr>
            </w:pPr>
          </w:p>
          <w:p w14:paraId="3071F861" w14:textId="77777777" w:rsidR="00A32D21" w:rsidRPr="00A32D21" w:rsidRDefault="00A32D21" w:rsidP="00A32D21">
            <w:pPr>
              <w:rPr>
                <w:rFonts w:ascii="Arial" w:hAnsi="Arial" w:cs="Arial"/>
                <w:color w:val="000000"/>
              </w:rPr>
            </w:pPr>
            <w:r w:rsidRPr="00A32D21">
              <w:rPr>
                <w:rFonts w:ascii="Arial" w:hAnsi="Arial" w:cs="Arial"/>
                <w:color w:val="000000"/>
              </w:rPr>
              <w:t xml:space="preserve">Tackle Crime and Anti-Social Behaviour </w:t>
            </w:r>
          </w:p>
          <w:p w14:paraId="77324F5D" w14:textId="77777777" w:rsidR="00A32D21" w:rsidRPr="00A32D21" w:rsidRDefault="00A32D21" w:rsidP="00A32D21">
            <w:pPr>
              <w:rPr>
                <w:rFonts w:ascii="Arial" w:hAnsi="Arial" w:cs="Arial"/>
                <w:color w:val="000000"/>
              </w:rPr>
            </w:pPr>
          </w:p>
          <w:p w14:paraId="1F527011" w14:textId="77777777" w:rsidR="00A32D21" w:rsidRPr="00A32D21" w:rsidRDefault="00A32D21" w:rsidP="00A32D21">
            <w:pPr>
              <w:rPr>
                <w:rFonts w:ascii="Arial" w:hAnsi="Arial" w:cs="Arial"/>
                <w:color w:val="000000"/>
              </w:rPr>
            </w:pPr>
            <w:r w:rsidRPr="00A32D21">
              <w:rPr>
                <w:rFonts w:ascii="Arial" w:hAnsi="Arial" w:cs="Arial"/>
                <w:color w:val="000000"/>
              </w:rPr>
              <w:t xml:space="preserve">Get Tough on Serious Violent Crime </w:t>
            </w:r>
          </w:p>
          <w:p w14:paraId="1EA4BD1B" w14:textId="77777777" w:rsidR="00A32D21" w:rsidRPr="00A32D21" w:rsidRDefault="00A32D21" w:rsidP="00A32D21">
            <w:pPr>
              <w:rPr>
                <w:rFonts w:ascii="Arial" w:hAnsi="Arial" w:cs="Arial"/>
                <w:color w:val="000000"/>
              </w:rPr>
            </w:pPr>
          </w:p>
          <w:p w14:paraId="3C11FEEB" w14:textId="4BF61007" w:rsidR="00F47113" w:rsidRPr="00A32D21" w:rsidRDefault="00A32D21" w:rsidP="00F47113">
            <w:pPr>
              <w:rPr>
                <w:b/>
                <w:bCs/>
                <w:color w:val="000000"/>
                <w:sz w:val="22"/>
                <w:szCs w:val="22"/>
              </w:rPr>
            </w:pPr>
            <w:r w:rsidRPr="00A32D21">
              <w:rPr>
                <w:rFonts w:ascii="Arial" w:hAnsi="Arial" w:cs="Arial"/>
                <w:color w:val="000000"/>
              </w:rPr>
              <w:t>Rebuild Public Trust and Confidence</w:t>
            </w:r>
            <w:r w:rsidRPr="00A32D21">
              <w:rPr>
                <w:b/>
                <w:bCs/>
                <w:color w:val="000000"/>
              </w:rPr>
              <w:t xml:space="preserve"> </w:t>
            </w:r>
          </w:p>
        </w:tc>
        <w:tc>
          <w:tcPr>
            <w:tcW w:w="3006" w:type="dxa"/>
          </w:tcPr>
          <w:p w14:paraId="196D6261" w14:textId="13254B7B" w:rsidR="00F47113" w:rsidRPr="0037506A" w:rsidRDefault="00F47113" w:rsidP="00F47113">
            <w:pPr>
              <w:rPr>
                <w:rFonts w:ascii="Arial" w:hAnsi="Arial" w:cs="Arial"/>
              </w:rPr>
            </w:pPr>
            <w:r>
              <w:rPr>
                <w:rFonts w:ascii="Arial" w:hAnsi="Arial" w:cs="Arial"/>
              </w:rPr>
              <w:t>11</w:t>
            </w:r>
            <w:r w:rsidRPr="00560323">
              <w:rPr>
                <w:rFonts w:ascii="Arial" w:hAnsi="Arial" w:cs="Arial"/>
                <w:vertAlign w:val="superscript"/>
              </w:rPr>
              <w:t>th</w:t>
            </w:r>
            <w:r>
              <w:rPr>
                <w:rFonts w:ascii="Arial" w:hAnsi="Arial" w:cs="Arial"/>
              </w:rPr>
              <w:t xml:space="preserve"> March 2026 </w:t>
            </w:r>
          </w:p>
        </w:tc>
      </w:tr>
      <w:tr w:rsidR="00F47113" w:rsidRPr="0037506A" w14:paraId="4E0C95C3" w14:textId="77777777" w:rsidTr="006B6B15">
        <w:tc>
          <w:tcPr>
            <w:tcW w:w="9016" w:type="dxa"/>
            <w:gridSpan w:val="3"/>
          </w:tcPr>
          <w:p w14:paraId="545685FB" w14:textId="2C22D3A0" w:rsidR="00F47113" w:rsidRPr="0037506A" w:rsidRDefault="00F47113" w:rsidP="00F47113">
            <w:pPr>
              <w:rPr>
                <w:rFonts w:ascii="Arial" w:hAnsi="Arial" w:cs="Arial"/>
              </w:rPr>
            </w:pPr>
            <w:r w:rsidRPr="0037506A">
              <w:rPr>
                <w:rFonts w:ascii="Arial" w:hAnsi="Arial" w:cs="Arial"/>
              </w:rPr>
              <w:t>Grant award of £</w:t>
            </w:r>
            <w:r>
              <w:rPr>
                <w:rFonts w:ascii="Arial" w:hAnsi="Arial" w:cs="Arial"/>
              </w:rPr>
              <w:t>3,400</w:t>
            </w:r>
            <w:r w:rsidRPr="0037506A">
              <w:rPr>
                <w:rFonts w:ascii="Arial" w:hAnsi="Arial" w:cs="Arial"/>
              </w:rPr>
              <w:t xml:space="preserve"> to </w:t>
            </w:r>
            <w:r>
              <w:rPr>
                <w:rFonts w:ascii="Arial" w:hAnsi="Arial" w:cs="Arial"/>
              </w:rPr>
              <w:t>More in the Room</w:t>
            </w:r>
            <w:r w:rsidRPr="0037506A">
              <w:rPr>
                <w:rFonts w:ascii="Arial" w:hAnsi="Arial" w:cs="Arial"/>
              </w:rPr>
              <w:t xml:space="preserve"> for the </w:t>
            </w:r>
            <w:r>
              <w:rPr>
                <w:rFonts w:ascii="Arial" w:hAnsi="Arial" w:cs="Arial"/>
              </w:rPr>
              <w:t>Safer Childhoods Part 2</w:t>
            </w:r>
            <w:r w:rsidRPr="0037506A">
              <w:rPr>
                <w:rFonts w:ascii="Arial" w:hAnsi="Arial" w:cs="Arial"/>
              </w:rPr>
              <w:t xml:space="preserve"> projec</w:t>
            </w:r>
            <w:r>
              <w:rPr>
                <w:rFonts w:ascii="Arial" w:hAnsi="Arial" w:cs="Arial"/>
              </w:rPr>
              <w:t xml:space="preserve">t, as supported by Rossendale and Darwen MP. </w:t>
            </w:r>
          </w:p>
          <w:p w14:paraId="412D5D25" w14:textId="77777777" w:rsidR="00F47113" w:rsidRDefault="00F47113" w:rsidP="00F47113">
            <w:pPr>
              <w:rPr>
                <w:rFonts w:ascii="Arial" w:hAnsi="Arial" w:cs="Arial"/>
              </w:rPr>
            </w:pPr>
          </w:p>
          <w:p w14:paraId="165ECDDF" w14:textId="2B41F222" w:rsidR="00F47113" w:rsidRPr="0037506A" w:rsidRDefault="00A32D21" w:rsidP="00F47113">
            <w:pPr>
              <w:rPr>
                <w:rFonts w:ascii="Arial" w:hAnsi="Arial" w:cs="Arial"/>
              </w:rPr>
            </w:pPr>
            <w:r w:rsidRPr="00A32D21">
              <w:rPr>
                <w:rFonts w:ascii="Arial" w:hAnsi="Arial" w:cs="Arial"/>
              </w:rPr>
              <w:t>Safer Childhoods – Part 2 continues work with Year 7 and 8 boys at risk of radicalisation, misogynistic attitudes, and harmful online influences. It builds positive relationships with trusted role models while addressing issues linked to misogyny, extremism, and VAWG. This phase adds stronger family engagement to help address home</w:t>
            </w:r>
            <w:r w:rsidRPr="00A32D21">
              <w:rPr>
                <w:rFonts w:ascii="Arial" w:hAnsi="Arial" w:cs="Arial"/>
              </w:rPr>
              <w:noBreakHyphen/>
              <w:t>based factors contributing to behaviour and vulnerability. The programme takes a preventative, strengths</w:t>
            </w:r>
            <w:r w:rsidRPr="00A32D21">
              <w:rPr>
                <w:rFonts w:ascii="Arial" w:hAnsi="Arial" w:cs="Arial"/>
              </w:rPr>
              <w:noBreakHyphen/>
              <w:t>based approach aligned with PCC priorities on preventing VAWG, reducing ASB and serious violence, and improving trust in policing.</w:t>
            </w:r>
          </w:p>
        </w:tc>
      </w:tr>
      <w:tr w:rsidR="00F47113" w:rsidRPr="0037506A" w14:paraId="1648D51F" w14:textId="77777777" w:rsidTr="006B6B15">
        <w:tc>
          <w:tcPr>
            <w:tcW w:w="3005" w:type="dxa"/>
          </w:tcPr>
          <w:p w14:paraId="2C1BF4A2"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4784B40E" w14:textId="570F7396" w:rsidR="00F47113" w:rsidRPr="0037506A" w:rsidRDefault="00F47113" w:rsidP="00F47113">
            <w:pPr>
              <w:rPr>
                <w:rFonts w:ascii="Arial" w:hAnsi="Arial" w:cs="Arial"/>
              </w:rPr>
            </w:pPr>
            <w:r>
              <w:rPr>
                <w:rFonts w:ascii="Arial" w:hAnsi="Arial" w:cs="Arial"/>
              </w:rPr>
              <w:t>Preventing Violence Against Women and Girls</w:t>
            </w:r>
          </w:p>
        </w:tc>
        <w:tc>
          <w:tcPr>
            <w:tcW w:w="3006" w:type="dxa"/>
          </w:tcPr>
          <w:p w14:paraId="48FC68AF" w14:textId="1A56D5E0" w:rsidR="00F47113" w:rsidRPr="0037506A" w:rsidRDefault="00F47113" w:rsidP="00F47113">
            <w:pPr>
              <w:rPr>
                <w:rFonts w:ascii="Arial" w:hAnsi="Arial" w:cs="Arial"/>
              </w:rPr>
            </w:pPr>
            <w:r>
              <w:rPr>
                <w:rFonts w:ascii="Arial" w:hAnsi="Arial" w:cs="Arial"/>
              </w:rPr>
              <w:t>23</w:t>
            </w:r>
            <w:r w:rsidRPr="00560323">
              <w:rPr>
                <w:rFonts w:ascii="Arial" w:hAnsi="Arial" w:cs="Arial"/>
                <w:vertAlign w:val="superscript"/>
              </w:rPr>
              <w:t>rd</w:t>
            </w:r>
            <w:r>
              <w:rPr>
                <w:rFonts w:ascii="Arial" w:hAnsi="Arial" w:cs="Arial"/>
              </w:rPr>
              <w:t xml:space="preserve"> February 2026 </w:t>
            </w:r>
          </w:p>
        </w:tc>
      </w:tr>
      <w:tr w:rsidR="00F47113" w:rsidRPr="0037506A" w14:paraId="6C5803A3" w14:textId="77777777" w:rsidTr="006B6B15">
        <w:tc>
          <w:tcPr>
            <w:tcW w:w="9016" w:type="dxa"/>
            <w:gridSpan w:val="3"/>
          </w:tcPr>
          <w:p w14:paraId="0324CE0C" w14:textId="2F506C1A" w:rsidR="00F47113" w:rsidRPr="00F47113" w:rsidRDefault="00F47113" w:rsidP="00F47113">
            <w:pPr>
              <w:rPr>
                <w:rFonts w:ascii="Arial" w:hAnsi="Arial" w:cs="Arial"/>
              </w:rPr>
            </w:pPr>
            <w:r w:rsidRPr="00F47113">
              <w:rPr>
                <w:rFonts w:ascii="Arial" w:hAnsi="Arial" w:cs="Arial"/>
              </w:rPr>
              <w:t xml:space="preserve">Grant award of £10,000 to La Latte Lounge CIC for the Preventing VAWG and Supporting Community Safety project, as supported by Rossendale and Darwen MP. </w:t>
            </w:r>
          </w:p>
          <w:p w14:paraId="0459E8DD" w14:textId="77777777" w:rsidR="00F47113" w:rsidRPr="00F47113" w:rsidRDefault="00F47113" w:rsidP="00F47113">
            <w:pPr>
              <w:rPr>
                <w:rFonts w:ascii="Arial" w:hAnsi="Arial" w:cs="Arial"/>
              </w:rPr>
            </w:pPr>
          </w:p>
          <w:p w14:paraId="36015649" w14:textId="7D5FA22F" w:rsidR="00F47113" w:rsidRPr="00F47113" w:rsidRDefault="00F47113" w:rsidP="00F47113">
            <w:pPr>
              <w:rPr>
                <w:rFonts w:ascii="Arial" w:hAnsi="Arial" w:cs="Arial"/>
                <w:color w:val="000000" w:themeColor="text1"/>
              </w:rPr>
            </w:pPr>
            <w:r w:rsidRPr="00F47113">
              <w:rPr>
                <w:rFonts w:ascii="Arial" w:hAnsi="Arial" w:cs="Arial"/>
                <w:color w:val="000000" w:themeColor="text1"/>
              </w:rPr>
              <w:lastRenderedPageBreak/>
              <w:t>The project proposes the development of a dedicated, self</w:t>
            </w:r>
            <w:r w:rsidRPr="00F47113">
              <w:rPr>
                <w:rFonts w:ascii="Arial" w:hAnsi="Arial" w:cs="Arial"/>
                <w:color w:val="000000" w:themeColor="text1"/>
              </w:rPr>
              <w:noBreakHyphen/>
              <w:t xml:space="preserve">contained </w:t>
            </w:r>
            <w:r w:rsidRPr="00F47113">
              <w:rPr>
                <w:rFonts w:ascii="Arial" w:hAnsi="Arial" w:cs="Arial"/>
                <w:b/>
                <w:bCs/>
                <w:color w:val="000000" w:themeColor="text1"/>
              </w:rPr>
              <w:t>community hub</w:t>
            </w:r>
            <w:r w:rsidRPr="00F47113">
              <w:rPr>
                <w:rFonts w:ascii="Arial" w:hAnsi="Arial" w:cs="Arial"/>
                <w:color w:val="000000" w:themeColor="text1"/>
              </w:rPr>
              <w:t xml:space="preserve"> within La Latte Lounge to provide a safe, private, supportive environment for </w:t>
            </w:r>
            <w:r w:rsidRPr="00F47113">
              <w:rPr>
                <w:rFonts w:ascii="Arial" w:hAnsi="Arial" w:cs="Arial"/>
                <w:b/>
                <w:bCs/>
                <w:color w:val="000000" w:themeColor="text1"/>
              </w:rPr>
              <w:t>women, girls, and vulnerable community members</w:t>
            </w:r>
            <w:r w:rsidRPr="00F47113">
              <w:rPr>
                <w:rFonts w:ascii="Arial" w:hAnsi="Arial" w:cs="Arial"/>
                <w:color w:val="000000" w:themeColor="text1"/>
              </w:rPr>
              <w:t xml:space="preserve">. The hub is designed to address barriers that women often face when seeking help—such as fear, stigma, isolation, and lack of confidence—particularly those who have experienced </w:t>
            </w:r>
            <w:r w:rsidRPr="00F47113">
              <w:rPr>
                <w:rFonts w:ascii="Arial" w:hAnsi="Arial" w:cs="Arial"/>
                <w:b/>
                <w:bCs/>
                <w:color w:val="000000" w:themeColor="text1"/>
              </w:rPr>
              <w:t>domestic abuse or violence</w:t>
            </w:r>
            <w:r w:rsidRPr="00F47113">
              <w:rPr>
                <w:rFonts w:ascii="Arial" w:hAnsi="Arial" w:cs="Arial"/>
                <w:color w:val="000000" w:themeColor="text1"/>
              </w:rPr>
              <w:t>.</w:t>
            </w:r>
          </w:p>
        </w:tc>
      </w:tr>
      <w:tr w:rsidR="00F47113" w:rsidRPr="0037506A" w14:paraId="22FB26BC" w14:textId="77777777" w:rsidTr="006B6B15">
        <w:tc>
          <w:tcPr>
            <w:tcW w:w="3005" w:type="dxa"/>
          </w:tcPr>
          <w:p w14:paraId="0390A808" w14:textId="77777777" w:rsidR="00F47113" w:rsidRPr="0037506A" w:rsidRDefault="00F47113" w:rsidP="00F47113">
            <w:pPr>
              <w:rPr>
                <w:rFonts w:ascii="Arial" w:hAnsi="Arial" w:cs="Arial"/>
              </w:rPr>
            </w:pPr>
            <w:r>
              <w:rPr>
                <w:rFonts w:ascii="Arial" w:hAnsi="Arial" w:cs="Arial"/>
              </w:rPr>
              <w:lastRenderedPageBreak/>
              <w:t xml:space="preserve">Member of Parliament Fund </w:t>
            </w:r>
          </w:p>
        </w:tc>
        <w:tc>
          <w:tcPr>
            <w:tcW w:w="3005" w:type="dxa"/>
          </w:tcPr>
          <w:p w14:paraId="06EA39B8" w14:textId="77777777" w:rsidR="00A32D21" w:rsidRPr="00F47113" w:rsidRDefault="00A32D21" w:rsidP="00A32D21">
            <w:pPr>
              <w:rPr>
                <w:rFonts w:ascii="Arial" w:hAnsi="Arial" w:cs="Arial"/>
                <w:color w:val="000000" w:themeColor="text1"/>
              </w:rPr>
            </w:pPr>
            <w:r w:rsidRPr="00F47113">
              <w:rPr>
                <w:rFonts w:ascii="Arial" w:hAnsi="Arial" w:cs="Arial"/>
                <w:color w:val="000000" w:themeColor="text1"/>
              </w:rPr>
              <w:t>Tackle Crime and Anti-Social Behaviour</w:t>
            </w:r>
          </w:p>
          <w:p w14:paraId="62B50D9A" w14:textId="77777777" w:rsidR="00A32D21" w:rsidRPr="00F47113" w:rsidRDefault="00A32D21" w:rsidP="00A32D21">
            <w:pPr>
              <w:rPr>
                <w:rFonts w:ascii="Arial" w:hAnsi="Arial" w:cs="Arial"/>
                <w:color w:val="000000" w:themeColor="text1"/>
              </w:rPr>
            </w:pPr>
          </w:p>
          <w:p w14:paraId="5F8AF8B8" w14:textId="56D7AAE8" w:rsidR="00F47113" w:rsidRPr="0037506A" w:rsidRDefault="00A32D21" w:rsidP="00A32D21">
            <w:pPr>
              <w:rPr>
                <w:rFonts w:ascii="Arial" w:hAnsi="Arial" w:cs="Arial"/>
              </w:rPr>
            </w:pPr>
            <w:r w:rsidRPr="00F47113">
              <w:rPr>
                <w:rFonts w:ascii="Arial" w:hAnsi="Arial" w:cs="Arial"/>
                <w:color w:val="000000" w:themeColor="text1"/>
              </w:rPr>
              <w:t>Rebuild Public Trust and Confidence</w:t>
            </w:r>
          </w:p>
        </w:tc>
        <w:tc>
          <w:tcPr>
            <w:tcW w:w="3006" w:type="dxa"/>
          </w:tcPr>
          <w:p w14:paraId="7174A56C" w14:textId="5955FDC9" w:rsidR="00F47113" w:rsidRPr="0037506A" w:rsidRDefault="00F47113" w:rsidP="00F47113">
            <w:pPr>
              <w:rPr>
                <w:rFonts w:ascii="Arial" w:hAnsi="Arial" w:cs="Arial"/>
              </w:rPr>
            </w:pPr>
            <w:r>
              <w:rPr>
                <w:rFonts w:ascii="Arial" w:hAnsi="Arial" w:cs="Arial"/>
              </w:rPr>
              <w:t>3</w:t>
            </w:r>
            <w:r w:rsidRPr="00560323">
              <w:rPr>
                <w:rFonts w:ascii="Arial" w:hAnsi="Arial" w:cs="Arial"/>
                <w:vertAlign w:val="superscript"/>
              </w:rPr>
              <w:t>rd</w:t>
            </w:r>
            <w:r>
              <w:rPr>
                <w:rFonts w:ascii="Arial" w:hAnsi="Arial" w:cs="Arial"/>
              </w:rPr>
              <w:t xml:space="preserve"> February 2026 </w:t>
            </w:r>
          </w:p>
        </w:tc>
      </w:tr>
      <w:tr w:rsidR="00F47113" w:rsidRPr="0037506A" w14:paraId="360D18B6" w14:textId="77777777" w:rsidTr="006B6B15">
        <w:tc>
          <w:tcPr>
            <w:tcW w:w="9016" w:type="dxa"/>
            <w:gridSpan w:val="3"/>
          </w:tcPr>
          <w:p w14:paraId="1809AF93" w14:textId="4D73EF5A" w:rsidR="00F47113" w:rsidRPr="00A32D21" w:rsidRDefault="00F47113" w:rsidP="00F47113">
            <w:pPr>
              <w:rPr>
                <w:rFonts w:ascii="Arial" w:hAnsi="Arial" w:cs="Arial"/>
              </w:rPr>
            </w:pPr>
            <w:r w:rsidRPr="00A32D21">
              <w:rPr>
                <w:rFonts w:ascii="Arial" w:hAnsi="Arial" w:cs="Arial"/>
              </w:rPr>
              <w:t xml:space="preserve">Grant award of £7,470 to About the Town CIC for the Hashtag Girls project, as supported by West Lancashire MP. </w:t>
            </w:r>
          </w:p>
          <w:p w14:paraId="1B079A07" w14:textId="77777777" w:rsidR="00F47113" w:rsidRPr="00A32D21" w:rsidRDefault="00F47113" w:rsidP="00F47113">
            <w:pPr>
              <w:rPr>
                <w:rFonts w:ascii="Arial" w:hAnsi="Arial" w:cs="Arial"/>
              </w:rPr>
            </w:pPr>
          </w:p>
          <w:p w14:paraId="46A1537F" w14:textId="347ED4D8" w:rsidR="00F47113" w:rsidRPr="00A32D21" w:rsidRDefault="00A32D21" w:rsidP="00F47113">
            <w:pPr>
              <w:rPr>
                <w:rFonts w:ascii="Arial" w:hAnsi="Arial" w:cs="Arial"/>
                <w:color w:val="000000" w:themeColor="text1"/>
              </w:rPr>
            </w:pPr>
            <w:r w:rsidRPr="00A32D21">
              <w:rPr>
                <w:rFonts w:ascii="Arial" w:hAnsi="Arial" w:cs="Arial"/>
                <w:color w:val="000000" w:themeColor="text1"/>
              </w:rPr>
              <w:t>The project aims to address rising levels of online harm, emotional vulnerability, and social pressures faced by girls aged 10–14. At this age, peer influence intensifies, identity is forming, and exposure to digital risks increases significantly. While schools deliver PSHE, there is a gap in safe, creative spaces where girls can process experiences, explore harmful online dynamics, and express themselves freely.</w:t>
            </w:r>
          </w:p>
        </w:tc>
      </w:tr>
      <w:tr w:rsidR="00F47113" w:rsidRPr="0037506A" w14:paraId="20CD89A9" w14:textId="77777777" w:rsidTr="006B6B15">
        <w:tc>
          <w:tcPr>
            <w:tcW w:w="3005" w:type="dxa"/>
          </w:tcPr>
          <w:p w14:paraId="6F4149FC"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69CC8233" w14:textId="77777777" w:rsidR="00A32D21" w:rsidRPr="00F47113" w:rsidRDefault="00A32D21" w:rsidP="00A32D21">
            <w:pPr>
              <w:rPr>
                <w:rFonts w:ascii="Arial" w:hAnsi="Arial" w:cs="Arial"/>
                <w:color w:val="000000" w:themeColor="text1"/>
              </w:rPr>
            </w:pPr>
            <w:r w:rsidRPr="00F47113">
              <w:rPr>
                <w:rFonts w:ascii="Arial" w:hAnsi="Arial" w:cs="Arial"/>
                <w:color w:val="000000" w:themeColor="text1"/>
              </w:rPr>
              <w:t>Tackle Crime and Anti-Social Behaviour</w:t>
            </w:r>
          </w:p>
          <w:p w14:paraId="65ABCF96" w14:textId="77777777" w:rsidR="00A32D21" w:rsidRPr="00F47113" w:rsidRDefault="00A32D21" w:rsidP="00A32D21">
            <w:pPr>
              <w:rPr>
                <w:rFonts w:ascii="Arial" w:hAnsi="Arial" w:cs="Arial"/>
                <w:color w:val="000000" w:themeColor="text1"/>
              </w:rPr>
            </w:pPr>
          </w:p>
          <w:p w14:paraId="36C03D96" w14:textId="0B479E43" w:rsidR="00F47113" w:rsidRPr="0037506A" w:rsidRDefault="00A32D21" w:rsidP="00A32D21">
            <w:pPr>
              <w:rPr>
                <w:rFonts w:ascii="Arial" w:hAnsi="Arial" w:cs="Arial"/>
              </w:rPr>
            </w:pPr>
            <w:r w:rsidRPr="00F47113">
              <w:rPr>
                <w:rFonts w:ascii="Arial" w:hAnsi="Arial" w:cs="Arial"/>
                <w:color w:val="000000" w:themeColor="text1"/>
              </w:rPr>
              <w:t>Rebuild Public Trust and Confidence</w:t>
            </w:r>
          </w:p>
        </w:tc>
        <w:tc>
          <w:tcPr>
            <w:tcW w:w="3006" w:type="dxa"/>
          </w:tcPr>
          <w:p w14:paraId="080772D8" w14:textId="561AA289" w:rsidR="00F47113" w:rsidRPr="0037506A" w:rsidRDefault="00F47113" w:rsidP="00F47113">
            <w:pPr>
              <w:rPr>
                <w:rFonts w:ascii="Arial" w:hAnsi="Arial" w:cs="Arial"/>
              </w:rPr>
            </w:pPr>
            <w:r>
              <w:rPr>
                <w:rFonts w:ascii="Arial" w:hAnsi="Arial" w:cs="Arial"/>
              </w:rPr>
              <w:t>3</w:t>
            </w:r>
            <w:r w:rsidRPr="00560323">
              <w:rPr>
                <w:rFonts w:ascii="Arial" w:hAnsi="Arial" w:cs="Arial"/>
                <w:vertAlign w:val="superscript"/>
              </w:rPr>
              <w:t>rd</w:t>
            </w:r>
            <w:r>
              <w:rPr>
                <w:rFonts w:ascii="Arial" w:hAnsi="Arial" w:cs="Arial"/>
              </w:rPr>
              <w:t xml:space="preserve"> February 2026 </w:t>
            </w:r>
          </w:p>
        </w:tc>
      </w:tr>
      <w:tr w:rsidR="00F47113" w:rsidRPr="0037506A" w14:paraId="5F090C6E" w14:textId="77777777" w:rsidTr="006B6B15">
        <w:tc>
          <w:tcPr>
            <w:tcW w:w="9016" w:type="dxa"/>
            <w:gridSpan w:val="3"/>
          </w:tcPr>
          <w:p w14:paraId="0826CCEC" w14:textId="373730AE" w:rsidR="00F47113" w:rsidRPr="00A32D21" w:rsidRDefault="00F47113" w:rsidP="00F47113">
            <w:pPr>
              <w:rPr>
                <w:rFonts w:ascii="Arial" w:hAnsi="Arial" w:cs="Arial"/>
              </w:rPr>
            </w:pPr>
            <w:r w:rsidRPr="00A32D21">
              <w:rPr>
                <w:rFonts w:ascii="Arial" w:hAnsi="Arial" w:cs="Arial"/>
              </w:rPr>
              <w:t xml:space="preserve">Grant award of £5,780 to Stable Lives for the Stable Lives Youth Support and Mentoring project, as supported by West Lancashire MP. </w:t>
            </w:r>
          </w:p>
          <w:p w14:paraId="25C6A9C2" w14:textId="77777777" w:rsidR="00F47113" w:rsidRPr="00A32D21" w:rsidRDefault="00F47113" w:rsidP="00F47113">
            <w:pPr>
              <w:rPr>
                <w:rFonts w:ascii="Arial" w:hAnsi="Arial" w:cs="Arial"/>
              </w:rPr>
            </w:pPr>
          </w:p>
          <w:p w14:paraId="539039DF" w14:textId="7EB3C372" w:rsidR="00F47113" w:rsidRPr="00A32D21" w:rsidRDefault="00A32D21" w:rsidP="00F47113">
            <w:pPr>
              <w:rPr>
                <w:rFonts w:ascii="Arial" w:hAnsi="Arial" w:cs="Arial"/>
                <w:color w:val="000000" w:themeColor="text1"/>
              </w:rPr>
            </w:pPr>
            <w:r w:rsidRPr="00A32D21">
              <w:rPr>
                <w:rFonts w:ascii="Arial" w:hAnsi="Arial" w:cs="Arial"/>
                <w:color w:val="000000" w:themeColor="text1"/>
              </w:rPr>
              <w:t xml:space="preserve">This project aims to provide a </w:t>
            </w:r>
            <w:r w:rsidRPr="00A32D21">
              <w:rPr>
                <w:rFonts w:ascii="Arial" w:hAnsi="Arial" w:cs="Arial"/>
                <w:b/>
                <w:bCs/>
                <w:color w:val="000000" w:themeColor="text1"/>
              </w:rPr>
              <w:t>safe, stable and therapeutic environment</w:t>
            </w:r>
            <w:r w:rsidRPr="00A32D21">
              <w:rPr>
                <w:rFonts w:ascii="Arial" w:hAnsi="Arial" w:cs="Arial"/>
                <w:color w:val="000000" w:themeColor="text1"/>
              </w:rPr>
              <w:t xml:space="preserve"> for young people who are either at risk of entering the criminal justice system or are already in contact with police. Many participants have lived through </w:t>
            </w:r>
            <w:r w:rsidRPr="00A32D21">
              <w:rPr>
                <w:rFonts w:ascii="Arial" w:hAnsi="Arial" w:cs="Arial"/>
                <w:b/>
                <w:bCs/>
                <w:color w:val="000000" w:themeColor="text1"/>
              </w:rPr>
              <w:t>trauma, neglect, family breakdown, and cycles of crime or addiction</w:t>
            </w:r>
            <w:r w:rsidRPr="00A32D21">
              <w:rPr>
                <w:rFonts w:ascii="Arial" w:hAnsi="Arial" w:cs="Arial"/>
                <w:color w:val="000000" w:themeColor="text1"/>
              </w:rPr>
              <w:t xml:space="preserve">, making it difficult for them to trust adults, engage in education, or believe in their potential. </w:t>
            </w:r>
          </w:p>
        </w:tc>
      </w:tr>
      <w:tr w:rsidR="00F47113" w:rsidRPr="0037506A" w14:paraId="50B999B2" w14:textId="77777777" w:rsidTr="006B6B15">
        <w:tc>
          <w:tcPr>
            <w:tcW w:w="3005" w:type="dxa"/>
          </w:tcPr>
          <w:p w14:paraId="7F974E95"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4768F3A6" w14:textId="77777777" w:rsidR="00A32D21" w:rsidRPr="00F47113" w:rsidRDefault="00A32D21" w:rsidP="00A32D21">
            <w:pPr>
              <w:rPr>
                <w:rFonts w:ascii="Arial" w:hAnsi="Arial" w:cs="Arial"/>
                <w:color w:val="000000" w:themeColor="text1"/>
              </w:rPr>
            </w:pPr>
            <w:r w:rsidRPr="00F47113">
              <w:rPr>
                <w:rFonts w:ascii="Arial" w:hAnsi="Arial" w:cs="Arial"/>
                <w:color w:val="000000" w:themeColor="text1"/>
              </w:rPr>
              <w:t>Tackle Crime and Anti-Social Behaviour</w:t>
            </w:r>
          </w:p>
          <w:p w14:paraId="20580DA9" w14:textId="77777777" w:rsidR="00A32D21" w:rsidRPr="00F47113" w:rsidRDefault="00A32D21" w:rsidP="00A32D21">
            <w:pPr>
              <w:rPr>
                <w:rFonts w:ascii="Arial" w:hAnsi="Arial" w:cs="Arial"/>
                <w:color w:val="000000" w:themeColor="text1"/>
              </w:rPr>
            </w:pPr>
          </w:p>
          <w:p w14:paraId="6AAEB74B" w14:textId="6D10C483" w:rsidR="00F47113" w:rsidRPr="0037506A" w:rsidRDefault="00A32D21" w:rsidP="00A32D21">
            <w:pPr>
              <w:rPr>
                <w:rFonts w:ascii="Arial" w:hAnsi="Arial" w:cs="Arial"/>
              </w:rPr>
            </w:pPr>
            <w:r w:rsidRPr="00F47113">
              <w:rPr>
                <w:rFonts w:ascii="Arial" w:hAnsi="Arial" w:cs="Arial"/>
                <w:color w:val="000000" w:themeColor="text1"/>
              </w:rPr>
              <w:t>Rebuild Public Trust and Confidence</w:t>
            </w:r>
          </w:p>
        </w:tc>
        <w:tc>
          <w:tcPr>
            <w:tcW w:w="3006" w:type="dxa"/>
          </w:tcPr>
          <w:p w14:paraId="4BBA9A2D" w14:textId="2D8FB8FB" w:rsidR="00F47113" w:rsidRPr="0037506A" w:rsidRDefault="00F47113" w:rsidP="00F47113">
            <w:pPr>
              <w:rPr>
                <w:rFonts w:ascii="Arial" w:hAnsi="Arial" w:cs="Arial"/>
              </w:rPr>
            </w:pPr>
            <w:r>
              <w:rPr>
                <w:rFonts w:ascii="Arial" w:hAnsi="Arial" w:cs="Arial"/>
              </w:rPr>
              <w:t>3</w:t>
            </w:r>
            <w:r w:rsidRPr="00560323">
              <w:rPr>
                <w:rFonts w:ascii="Arial" w:hAnsi="Arial" w:cs="Arial"/>
                <w:vertAlign w:val="superscript"/>
              </w:rPr>
              <w:t>rd</w:t>
            </w:r>
            <w:r>
              <w:rPr>
                <w:rFonts w:ascii="Arial" w:hAnsi="Arial" w:cs="Arial"/>
              </w:rPr>
              <w:t xml:space="preserve"> February 2026 </w:t>
            </w:r>
          </w:p>
        </w:tc>
      </w:tr>
      <w:tr w:rsidR="00F47113" w:rsidRPr="0037506A" w14:paraId="2E074883" w14:textId="77777777" w:rsidTr="006B6B15">
        <w:tc>
          <w:tcPr>
            <w:tcW w:w="9016" w:type="dxa"/>
            <w:gridSpan w:val="3"/>
          </w:tcPr>
          <w:p w14:paraId="7B4A2A56" w14:textId="5C955853" w:rsidR="00F47113" w:rsidRPr="00A32D21" w:rsidRDefault="00F47113" w:rsidP="00F47113">
            <w:pPr>
              <w:rPr>
                <w:rFonts w:ascii="Arial" w:hAnsi="Arial" w:cs="Arial"/>
              </w:rPr>
            </w:pPr>
            <w:r w:rsidRPr="00A32D21">
              <w:rPr>
                <w:rFonts w:ascii="Arial" w:hAnsi="Arial" w:cs="Arial"/>
              </w:rPr>
              <w:t xml:space="preserve">Grant award of £23,120 to First Kicks Foundation for the Burscough and Ormskirk Youth Empowerment project, as supported by West Lancashire MP. </w:t>
            </w:r>
          </w:p>
          <w:p w14:paraId="3D596AF7" w14:textId="77777777" w:rsidR="00F47113" w:rsidRDefault="00F47113" w:rsidP="00F47113">
            <w:pPr>
              <w:rPr>
                <w:rFonts w:ascii="Arial" w:hAnsi="Arial" w:cs="Arial"/>
              </w:rPr>
            </w:pPr>
          </w:p>
          <w:p w14:paraId="67471BED" w14:textId="3C810BCF" w:rsidR="00F47113" w:rsidRPr="00A32D21" w:rsidRDefault="00A32D21" w:rsidP="00A32D21">
            <w:pPr>
              <w:rPr>
                <w:rFonts w:ascii="Arial" w:hAnsi="Arial" w:cs="Arial"/>
                <w:color w:val="000000" w:themeColor="text1"/>
              </w:rPr>
            </w:pPr>
            <w:r w:rsidRPr="00A32D21">
              <w:rPr>
                <w:rFonts w:ascii="Arial" w:hAnsi="Arial" w:cs="Arial"/>
                <w:color w:val="000000" w:themeColor="text1"/>
              </w:rPr>
              <w:t xml:space="preserve">First Kick Foundation aims to address </w:t>
            </w:r>
            <w:r w:rsidRPr="00A32D21">
              <w:rPr>
                <w:rFonts w:ascii="Arial" w:hAnsi="Arial" w:cs="Arial"/>
                <w:b/>
                <w:bCs/>
                <w:color w:val="000000" w:themeColor="text1"/>
              </w:rPr>
              <w:t>significant increases in youth</w:t>
            </w:r>
            <w:r w:rsidRPr="00A32D21">
              <w:rPr>
                <w:rFonts w:ascii="Arial" w:hAnsi="Arial" w:cs="Arial"/>
                <w:b/>
                <w:bCs/>
                <w:color w:val="000000" w:themeColor="text1"/>
              </w:rPr>
              <w:noBreakHyphen/>
              <w:t>related ASB and risk</w:t>
            </w:r>
            <w:r w:rsidRPr="00A32D21">
              <w:rPr>
                <w:rFonts w:ascii="Arial" w:hAnsi="Arial" w:cs="Arial"/>
                <w:b/>
                <w:bCs/>
                <w:color w:val="000000" w:themeColor="text1"/>
              </w:rPr>
              <w:noBreakHyphen/>
              <w:t>taking behaviour</w:t>
            </w:r>
            <w:r w:rsidRPr="00A32D21">
              <w:rPr>
                <w:rFonts w:ascii="Arial" w:hAnsi="Arial" w:cs="Arial"/>
                <w:color w:val="000000" w:themeColor="text1"/>
              </w:rPr>
              <w:t xml:space="preserve"> across Burscough and Ormskirk, using a combination of universal youth work, detached outreach, social action opportunities and informal mentoring. The programme is grounded in real</w:t>
            </w:r>
            <w:r w:rsidRPr="00A32D21">
              <w:rPr>
                <w:rFonts w:ascii="Arial" w:hAnsi="Arial" w:cs="Arial"/>
                <w:color w:val="000000" w:themeColor="text1"/>
              </w:rPr>
              <w:noBreakHyphen/>
              <w:t>time intelligence from partners such as Lancashire Police, West Lancashire Borough Council, Family Hubs, Targeted Youth Support and local schools</w:t>
            </w:r>
          </w:p>
        </w:tc>
      </w:tr>
      <w:tr w:rsidR="00F47113" w:rsidRPr="0037506A" w14:paraId="782EB7CF" w14:textId="77777777" w:rsidTr="006B6B15">
        <w:tc>
          <w:tcPr>
            <w:tcW w:w="3005" w:type="dxa"/>
          </w:tcPr>
          <w:p w14:paraId="645E7D3A" w14:textId="77777777" w:rsidR="00F47113" w:rsidRPr="0037506A" w:rsidRDefault="00F47113" w:rsidP="00F47113">
            <w:pPr>
              <w:rPr>
                <w:rFonts w:ascii="Arial" w:hAnsi="Arial" w:cs="Arial"/>
              </w:rPr>
            </w:pPr>
            <w:r>
              <w:rPr>
                <w:rFonts w:ascii="Arial" w:hAnsi="Arial" w:cs="Arial"/>
              </w:rPr>
              <w:t xml:space="preserve">Member of Parliament Fund </w:t>
            </w:r>
          </w:p>
        </w:tc>
        <w:tc>
          <w:tcPr>
            <w:tcW w:w="3005" w:type="dxa"/>
          </w:tcPr>
          <w:p w14:paraId="06335767" w14:textId="77777777" w:rsidR="00A32D21" w:rsidRPr="00F47113" w:rsidRDefault="00A32D21" w:rsidP="00A32D21">
            <w:pPr>
              <w:rPr>
                <w:rFonts w:ascii="Arial" w:hAnsi="Arial" w:cs="Arial"/>
                <w:color w:val="000000" w:themeColor="text1"/>
              </w:rPr>
            </w:pPr>
            <w:r w:rsidRPr="00F47113">
              <w:rPr>
                <w:rFonts w:ascii="Arial" w:hAnsi="Arial" w:cs="Arial"/>
                <w:color w:val="000000" w:themeColor="text1"/>
              </w:rPr>
              <w:t>Tackle Crime and Anti-Social Behaviour</w:t>
            </w:r>
          </w:p>
          <w:p w14:paraId="7AACCADA" w14:textId="77777777" w:rsidR="00A32D21" w:rsidRPr="00F47113" w:rsidRDefault="00A32D21" w:rsidP="00A32D21">
            <w:pPr>
              <w:rPr>
                <w:rFonts w:ascii="Arial" w:hAnsi="Arial" w:cs="Arial"/>
                <w:color w:val="000000" w:themeColor="text1"/>
              </w:rPr>
            </w:pPr>
          </w:p>
          <w:p w14:paraId="17F70B37" w14:textId="51EF157D" w:rsidR="00F47113" w:rsidRPr="0037506A" w:rsidRDefault="00A32D21" w:rsidP="00A32D21">
            <w:pPr>
              <w:rPr>
                <w:rFonts w:ascii="Arial" w:hAnsi="Arial" w:cs="Arial"/>
              </w:rPr>
            </w:pPr>
            <w:r w:rsidRPr="00F47113">
              <w:rPr>
                <w:rFonts w:ascii="Arial" w:hAnsi="Arial" w:cs="Arial"/>
                <w:color w:val="000000" w:themeColor="text1"/>
              </w:rPr>
              <w:lastRenderedPageBreak/>
              <w:t>Rebuild Public Trust and Confidence</w:t>
            </w:r>
          </w:p>
        </w:tc>
        <w:tc>
          <w:tcPr>
            <w:tcW w:w="3006" w:type="dxa"/>
          </w:tcPr>
          <w:p w14:paraId="7B75FB18" w14:textId="54C390AF" w:rsidR="00F47113" w:rsidRPr="0037506A" w:rsidRDefault="00F47113" w:rsidP="00F47113">
            <w:pPr>
              <w:rPr>
                <w:rFonts w:ascii="Arial" w:hAnsi="Arial" w:cs="Arial"/>
              </w:rPr>
            </w:pPr>
            <w:r>
              <w:rPr>
                <w:rFonts w:ascii="Arial" w:hAnsi="Arial" w:cs="Arial"/>
              </w:rPr>
              <w:lastRenderedPageBreak/>
              <w:t>3</w:t>
            </w:r>
            <w:r w:rsidRPr="00560323">
              <w:rPr>
                <w:rFonts w:ascii="Arial" w:hAnsi="Arial" w:cs="Arial"/>
                <w:vertAlign w:val="superscript"/>
              </w:rPr>
              <w:t>rd</w:t>
            </w:r>
            <w:r>
              <w:rPr>
                <w:rFonts w:ascii="Arial" w:hAnsi="Arial" w:cs="Arial"/>
              </w:rPr>
              <w:t xml:space="preserve"> February 2026 </w:t>
            </w:r>
          </w:p>
        </w:tc>
      </w:tr>
      <w:tr w:rsidR="00F47113" w:rsidRPr="0037506A" w14:paraId="4DB7077C" w14:textId="77777777" w:rsidTr="006B6B15">
        <w:tc>
          <w:tcPr>
            <w:tcW w:w="9016" w:type="dxa"/>
            <w:gridSpan w:val="3"/>
          </w:tcPr>
          <w:p w14:paraId="334E7636" w14:textId="41BBF079" w:rsidR="00F47113" w:rsidRPr="0037506A" w:rsidRDefault="00F47113" w:rsidP="00F47113">
            <w:pPr>
              <w:rPr>
                <w:rFonts w:ascii="Arial" w:hAnsi="Arial" w:cs="Arial"/>
              </w:rPr>
            </w:pPr>
            <w:r w:rsidRPr="0037506A">
              <w:rPr>
                <w:rFonts w:ascii="Arial" w:hAnsi="Arial" w:cs="Arial"/>
              </w:rPr>
              <w:t>Grant award of £</w:t>
            </w:r>
            <w:r>
              <w:rPr>
                <w:rFonts w:ascii="Arial" w:hAnsi="Arial" w:cs="Arial"/>
              </w:rPr>
              <w:t>5,240</w:t>
            </w:r>
            <w:r w:rsidRPr="0037506A">
              <w:rPr>
                <w:rFonts w:ascii="Arial" w:hAnsi="Arial" w:cs="Arial"/>
              </w:rPr>
              <w:t xml:space="preserve"> to </w:t>
            </w:r>
            <w:proofErr w:type="spellStart"/>
            <w:r>
              <w:rPr>
                <w:rFonts w:ascii="Arial" w:hAnsi="Arial" w:cs="Arial"/>
              </w:rPr>
              <w:t>kNOwKnifeCrime</w:t>
            </w:r>
            <w:proofErr w:type="spellEnd"/>
            <w:r w:rsidRPr="0037506A">
              <w:rPr>
                <w:rFonts w:ascii="Arial" w:hAnsi="Arial" w:cs="Arial"/>
              </w:rPr>
              <w:t xml:space="preserve"> for the </w:t>
            </w:r>
            <w:r w:rsidRPr="00560323">
              <w:rPr>
                <w:rFonts w:ascii="Arial" w:hAnsi="Arial" w:cs="Arial"/>
              </w:rPr>
              <w:t xml:space="preserve">West Lancashire Says </w:t>
            </w:r>
            <w:proofErr w:type="spellStart"/>
            <w:r w:rsidRPr="00560323">
              <w:rPr>
                <w:rFonts w:ascii="Arial" w:hAnsi="Arial" w:cs="Arial"/>
              </w:rPr>
              <w:t>kNOwKnifeCrime</w:t>
            </w:r>
            <w:proofErr w:type="spellEnd"/>
            <w:r>
              <w:rPr>
                <w:rFonts w:ascii="Arial" w:hAnsi="Arial" w:cs="Arial"/>
              </w:rPr>
              <w:t xml:space="preserve"> </w:t>
            </w:r>
            <w:r w:rsidRPr="0037506A">
              <w:rPr>
                <w:rFonts w:ascii="Arial" w:hAnsi="Arial" w:cs="Arial"/>
              </w:rPr>
              <w:t>projec</w:t>
            </w:r>
            <w:r>
              <w:rPr>
                <w:rFonts w:ascii="Arial" w:hAnsi="Arial" w:cs="Arial"/>
              </w:rPr>
              <w:t xml:space="preserve">t, as supported by West Lancashire MP. </w:t>
            </w:r>
          </w:p>
          <w:p w14:paraId="7BC71EC5" w14:textId="77777777" w:rsidR="00F47113" w:rsidRDefault="00F47113" w:rsidP="00F47113">
            <w:pPr>
              <w:rPr>
                <w:rFonts w:ascii="Arial" w:hAnsi="Arial" w:cs="Arial"/>
              </w:rPr>
            </w:pPr>
          </w:p>
          <w:p w14:paraId="6419D2C0" w14:textId="3DAEDC04" w:rsidR="00F47113" w:rsidRPr="0037506A" w:rsidRDefault="00A32D21" w:rsidP="00F47113">
            <w:pPr>
              <w:rPr>
                <w:rFonts w:ascii="Arial" w:hAnsi="Arial" w:cs="Arial"/>
              </w:rPr>
            </w:pPr>
            <w:r w:rsidRPr="00A32D21">
              <w:rPr>
                <w:rFonts w:ascii="Arial" w:hAnsi="Arial" w:cs="Arial"/>
                <w:color w:val="000000" w:themeColor="text1"/>
              </w:rPr>
              <w:t xml:space="preserve">The project aims to </w:t>
            </w:r>
            <w:r w:rsidRPr="00A32D21">
              <w:rPr>
                <w:rFonts w:ascii="Arial" w:hAnsi="Arial" w:cs="Arial"/>
                <w:b/>
                <w:bCs/>
                <w:color w:val="000000" w:themeColor="text1"/>
              </w:rPr>
              <w:t>reduce knife</w:t>
            </w:r>
            <w:r w:rsidRPr="00A32D21">
              <w:rPr>
                <w:rFonts w:ascii="Arial" w:hAnsi="Arial" w:cs="Arial"/>
                <w:b/>
                <w:bCs/>
                <w:color w:val="000000" w:themeColor="text1"/>
              </w:rPr>
              <w:noBreakHyphen/>
              <w:t>related harm, fear, and misinformation</w:t>
            </w:r>
            <w:r w:rsidRPr="00A32D21">
              <w:rPr>
                <w:rFonts w:ascii="Arial" w:hAnsi="Arial" w:cs="Arial"/>
                <w:color w:val="000000" w:themeColor="text1"/>
              </w:rPr>
              <w:t xml:space="preserve"> among young people by delivering clear, practical and trusted education on knife crime, consequences, and emergency first aid.</w:t>
            </w:r>
          </w:p>
        </w:tc>
      </w:tr>
    </w:tbl>
    <w:p w14:paraId="6890E552" w14:textId="77777777" w:rsidR="007E4831" w:rsidRPr="0037506A" w:rsidRDefault="007E4831">
      <w:pPr>
        <w:rPr>
          <w:rFonts w:ascii="Arial" w:hAnsi="Arial" w:cs="Arial"/>
        </w:rPr>
      </w:pPr>
    </w:p>
    <w:sectPr w:rsidR="007E4831" w:rsidRPr="00375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471CC"/>
    <w:multiLevelType w:val="multilevel"/>
    <w:tmpl w:val="0082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200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31"/>
    <w:rsid w:val="000F11D3"/>
    <w:rsid w:val="002146C3"/>
    <w:rsid w:val="0037506A"/>
    <w:rsid w:val="004470DF"/>
    <w:rsid w:val="00560323"/>
    <w:rsid w:val="00645A2A"/>
    <w:rsid w:val="00663F6E"/>
    <w:rsid w:val="00792E5C"/>
    <w:rsid w:val="007E4831"/>
    <w:rsid w:val="00803062"/>
    <w:rsid w:val="00803B02"/>
    <w:rsid w:val="00A32D21"/>
    <w:rsid w:val="00AE57D9"/>
    <w:rsid w:val="00C273A8"/>
    <w:rsid w:val="00C7658F"/>
    <w:rsid w:val="00D42E3E"/>
    <w:rsid w:val="00D606D9"/>
    <w:rsid w:val="00D854D5"/>
    <w:rsid w:val="00DD6330"/>
    <w:rsid w:val="00E44C80"/>
    <w:rsid w:val="00E92624"/>
    <w:rsid w:val="00EE242E"/>
    <w:rsid w:val="00F47113"/>
    <w:rsid w:val="00F86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55C9"/>
  <w15:chartTrackingRefBased/>
  <w15:docId w15:val="{9092C07E-44F8-4427-B60A-1E123EFD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D21"/>
  </w:style>
  <w:style w:type="paragraph" w:styleId="Heading1">
    <w:name w:val="heading 1"/>
    <w:basedOn w:val="Normal"/>
    <w:next w:val="Normal"/>
    <w:link w:val="Heading1Char"/>
    <w:uiPriority w:val="9"/>
    <w:qFormat/>
    <w:rsid w:val="007E4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4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8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8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8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8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8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8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8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8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48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8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8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8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831"/>
    <w:rPr>
      <w:rFonts w:eastAsiaTheme="majorEastAsia" w:cstheme="majorBidi"/>
      <w:color w:val="272727" w:themeColor="text1" w:themeTint="D8"/>
    </w:rPr>
  </w:style>
  <w:style w:type="paragraph" w:styleId="Title">
    <w:name w:val="Title"/>
    <w:basedOn w:val="Normal"/>
    <w:next w:val="Normal"/>
    <w:link w:val="TitleChar"/>
    <w:uiPriority w:val="10"/>
    <w:qFormat/>
    <w:rsid w:val="007E4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8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831"/>
    <w:pPr>
      <w:spacing w:before="160"/>
      <w:jc w:val="center"/>
    </w:pPr>
    <w:rPr>
      <w:i/>
      <w:iCs/>
      <w:color w:val="404040" w:themeColor="text1" w:themeTint="BF"/>
    </w:rPr>
  </w:style>
  <w:style w:type="character" w:customStyle="1" w:styleId="QuoteChar">
    <w:name w:val="Quote Char"/>
    <w:basedOn w:val="DefaultParagraphFont"/>
    <w:link w:val="Quote"/>
    <w:uiPriority w:val="29"/>
    <w:rsid w:val="007E4831"/>
    <w:rPr>
      <w:i/>
      <w:iCs/>
      <w:color w:val="404040" w:themeColor="text1" w:themeTint="BF"/>
    </w:rPr>
  </w:style>
  <w:style w:type="paragraph" w:styleId="ListParagraph">
    <w:name w:val="List Paragraph"/>
    <w:basedOn w:val="Normal"/>
    <w:uiPriority w:val="34"/>
    <w:qFormat/>
    <w:rsid w:val="007E4831"/>
    <w:pPr>
      <w:ind w:left="720"/>
      <w:contextualSpacing/>
    </w:pPr>
  </w:style>
  <w:style w:type="character" w:styleId="IntenseEmphasis">
    <w:name w:val="Intense Emphasis"/>
    <w:basedOn w:val="DefaultParagraphFont"/>
    <w:uiPriority w:val="21"/>
    <w:qFormat/>
    <w:rsid w:val="007E4831"/>
    <w:rPr>
      <w:i/>
      <w:iCs/>
      <w:color w:val="0F4761" w:themeColor="accent1" w:themeShade="BF"/>
    </w:rPr>
  </w:style>
  <w:style w:type="paragraph" w:styleId="IntenseQuote">
    <w:name w:val="Intense Quote"/>
    <w:basedOn w:val="Normal"/>
    <w:next w:val="Normal"/>
    <w:link w:val="IntenseQuoteChar"/>
    <w:uiPriority w:val="30"/>
    <w:qFormat/>
    <w:rsid w:val="007E4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831"/>
    <w:rPr>
      <w:i/>
      <w:iCs/>
      <w:color w:val="0F4761" w:themeColor="accent1" w:themeShade="BF"/>
    </w:rPr>
  </w:style>
  <w:style w:type="character" w:styleId="IntenseReference">
    <w:name w:val="Intense Reference"/>
    <w:basedOn w:val="DefaultParagraphFont"/>
    <w:uiPriority w:val="32"/>
    <w:qFormat/>
    <w:rsid w:val="007E4831"/>
    <w:rPr>
      <w:b/>
      <w:bCs/>
      <w:smallCaps/>
      <w:color w:val="0F4761" w:themeColor="accent1" w:themeShade="BF"/>
      <w:spacing w:val="5"/>
    </w:rPr>
  </w:style>
  <w:style w:type="table" w:styleId="TableGrid">
    <w:name w:val="Table Grid"/>
    <w:basedOn w:val="TableNormal"/>
    <w:uiPriority w:val="39"/>
    <w:rsid w:val="007E4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11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1269</TotalTime>
  <Pages>8</Pages>
  <Words>2649</Words>
  <Characters>15514</Characters>
  <Application>Microsoft Office Word</Application>
  <DocSecurity>0</DocSecurity>
  <Lines>427</Lines>
  <Paragraphs>147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Beth</dc:creator>
  <cp:keywords/>
  <dc:description/>
  <cp:lastModifiedBy>Willmott, Beth</cp:lastModifiedBy>
  <cp:revision>6</cp:revision>
  <cp:lastPrinted>2026-03-30T07:41:00Z</cp:lastPrinted>
  <dcterms:created xsi:type="dcterms:W3CDTF">2026-03-25T14:54:00Z</dcterms:created>
  <dcterms:modified xsi:type="dcterms:W3CDTF">2026-03-30T07:41:00Z</dcterms:modified>
</cp:coreProperties>
</file>